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6814" w14:textId="77777777" w:rsidR="00832C11" w:rsidRPr="00832C11" w:rsidRDefault="00832C11" w:rsidP="00832C11">
      <w:pPr>
        <w:jc w:val="center"/>
        <w:rPr>
          <w:b/>
          <w:bCs/>
        </w:rPr>
      </w:pPr>
      <w:r w:rsidRPr="00832C11">
        <w:rPr>
          <w:b/>
          <w:bCs/>
        </w:rPr>
        <w:t>İSTANBUL OKAN ÜNİVERSİTESİ</w:t>
      </w:r>
    </w:p>
    <w:p w14:paraId="6BCF999C" w14:textId="77777777" w:rsidR="00832C11" w:rsidRPr="00832C11" w:rsidRDefault="00832C11" w:rsidP="00832C11">
      <w:pPr>
        <w:jc w:val="center"/>
        <w:rPr>
          <w:b/>
          <w:bCs/>
        </w:rPr>
      </w:pPr>
      <w:r w:rsidRPr="00832C11">
        <w:rPr>
          <w:b/>
          <w:bCs/>
        </w:rPr>
        <w:t>MESLEK YÜKSEKOKULU</w:t>
      </w:r>
    </w:p>
    <w:p w14:paraId="1644E76A" w14:textId="7A3843DA" w:rsidR="00832C11" w:rsidRPr="00832C11" w:rsidRDefault="00832C11" w:rsidP="00832C11">
      <w:pPr>
        <w:jc w:val="center"/>
        <w:rPr>
          <w:b/>
          <w:bCs/>
        </w:rPr>
      </w:pPr>
      <w:r>
        <w:rPr>
          <w:b/>
          <w:bCs/>
        </w:rPr>
        <w:t xml:space="preserve">SİVİL HAVACILIK KABİN HİZMETLERİ </w:t>
      </w:r>
      <w:r w:rsidRPr="00832C11">
        <w:rPr>
          <w:b/>
          <w:bCs/>
        </w:rPr>
        <w:t>PROGRAMI</w:t>
      </w:r>
    </w:p>
    <w:p w14:paraId="6405DA11" w14:textId="6C6E9D27" w:rsidR="00832C11" w:rsidRDefault="00832C11" w:rsidP="00832C11">
      <w:pPr>
        <w:jc w:val="center"/>
        <w:rPr>
          <w:b/>
          <w:bCs/>
        </w:rPr>
      </w:pPr>
      <w:r w:rsidRPr="00832C11">
        <w:rPr>
          <w:b/>
          <w:bCs/>
        </w:rPr>
        <w:t>DERS İÇERİKLERİ</w:t>
      </w:r>
    </w:p>
    <w:p w14:paraId="3B53A52A" w14:textId="77777777" w:rsidR="007E0CC5" w:rsidRPr="00832C11" w:rsidRDefault="007E0CC5" w:rsidP="00832C11">
      <w:pPr>
        <w:jc w:val="center"/>
        <w:rPr>
          <w:b/>
          <w:bCs/>
        </w:rPr>
      </w:pPr>
    </w:p>
    <w:p w14:paraId="3C013419" w14:textId="5030BB99" w:rsidR="00832C11" w:rsidRPr="00832C11" w:rsidRDefault="00832C11" w:rsidP="00832C11">
      <w:pPr>
        <w:rPr>
          <w:b/>
          <w:bCs/>
        </w:rPr>
      </w:pPr>
      <w:r w:rsidRPr="00832C11">
        <w:rPr>
          <w:b/>
          <w:bCs/>
        </w:rPr>
        <w:t>I. DÖNEM</w:t>
      </w:r>
    </w:p>
    <w:p w14:paraId="16F59547" w14:textId="77777777" w:rsidR="002F3C00" w:rsidRDefault="001D513F" w:rsidP="002F3C00">
      <w:pPr>
        <w:pStyle w:val="ListeParagraf"/>
        <w:numPr>
          <w:ilvl w:val="0"/>
          <w:numId w:val="6"/>
        </w:numPr>
        <w:rPr>
          <w:b/>
          <w:bCs/>
        </w:rPr>
      </w:pPr>
      <w:r w:rsidRPr="00AE2523">
        <w:rPr>
          <w:b/>
          <w:bCs/>
        </w:rPr>
        <w:t xml:space="preserve">ATA101 Atatürk İlkeleri ve İnkılap Tarihi I </w:t>
      </w:r>
      <w:r w:rsidR="00832C11" w:rsidRPr="00AE2523">
        <w:rPr>
          <w:b/>
          <w:bCs/>
        </w:rPr>
        <w:t>(</w:t>
      </w:r>
      <w:r w:rsidRPr="00AE2523">
        <w:rPr>
          <w:b/>
          <w:bCs/>
        </w:rPr>
        <w:t>2</w:t>
      </w:r>
      <w:r w:rsidR="00832C11" w:rsidRPr="00AE2523">
        <w:rPr>
          <w:b/>
          <w:bCs/>
        </w:rPr>
        <w:t>/</w:t>
      </w:r>
      <w:r w:rsidRPr="00AE2523">
        <w:rPr>
          <w:b/>
          <w:bCs/>
        </w:rPr>
        <w:t>0</w:t>
      </w:r>
      <w:r w:rsidR="00832C11" w:rsidRPr="00AE2523">
        <w:rPr>
          <w:b/>
          <w:bCs/>
        </w:rPr>
        <w:t>/</w:t>
      </w:r>
      <w:r w:rsidRPr="00AE2523">
        <w:rPr>
          <w:b/>
          <w:bCs/>
        </w:rPr>
        <w:t>2</w:t>
      </w:r>
      <w:r w:rsidR="00832C11" w:rsidRPr="00AE2523">
        <w:rPr>
          <w:b/>
          <w:bCs/>
        </w:rPr>
        <w:t>/</w:t>
      </w:r>
      <w:r w:rsidRPr="00AE2523">
        <w:rPr>
          <w:b/>
          <w:bCs/>
        </w:rPr>
        <w:t>2</w:t>
      </w:r>
      <w:r w:rsidR="00832C11" w:rsidRPr="00AE2523">
        <w:rPr>
          <w:b/>
          <w:bCs/>
        </w:rPr>
        <w:t>)</w:t>
      </w:r>
    </w:p>
    <w:p w14:paraId="07C7E9AC" w14:textId="2EE15E90" w:rsidR="001F3448" w:rsidRPr="002F3C00" w:rsidRDefault="001A0A45" w:rsidP="00625F04">
      <w:pPr>
        <w:pStyle w:val="ListeParagraf"/>
        <w:jc w:val="both"/>
        <w:rPr>
          <w:b/>
          <w:bCs/>
        </w:rPr>
      </w:pPr>
      <w:r w:rsidRPr="0039665F">
        <w:t>Ders</w:t>
      </w:r>
      <w:r w:rsidR="0039665F" w:rsidRPr="0039665F">
        <w:t xml:space="preserve">, </w:t>
      </w:r>
      <w:r w:rsidRPr="0039665F">
        <w:t>Birinci Dünya Savaşı’nın oluşumu, sebep ve sonuç ilişkisinin değerlendirilmesini,</w:t>
      </w:r>
      <w:r w:rsidR="0039665F" w:rsidRPr="0039665F">
        <w:t xml:space="preserve"> </w:t>
      </w:r>
      <w:r w:rsidRPr="0039665F">
        <w:t>Mondros ateşkes anlaşması ile işgale uğrayan Anadolu’da ulusu esaretten,</w:t>
      </w:r>
      <w:r w:rsidR="0039665F" w:rsidRPr="0039665F">
        <w:t xml:space="preserve"> v</w:t>
      </w:r>
      <w:r w:rsidRPr="0039665F">
        <w:t>atanı işgalden kurtarmak için kurtuluş çarelerinin ortaya konulmasını</w:t>
      </w:r>
      <w:r w:rsidR="0039665F" w:rsidRPr="0039665F">
        <w:t xml:space="preserve"> ve </w:t>
      </w:r>
      <w:r w:rsidRPr="0039665F">
        <w:t>bu çerçevede zararlı ve faydalı cemiyetlerin çalışmalarını,</w:t>
      </w:r>
      <w:r w:rsidR="0039665F" w:rsidRPr="0039665F">
        <w:t xml:space="preserve"> </w:t>
      </w:r>
      <w:r w:rsidRPr="0039665F">
        <w:t>19 Mayıs 1919’da Samsun’dan başlayan kongre yönetimlerinin içerik ve şekil bakımından değerlendirilmesini,</w:t>
      </w:r>
      <w:r w:rsidR="0039665F" w:rsidRPr="0039665F">
        <w:t xml:space="preserve"> </w:t>
      </w:r>
      <w:r w:rsidRPr="0039665F">
        <w:t>TBMM’nin yapısı ve meşruiyetinin ortaya konmasını,</w:t>
      </w:r>
      <w:r w:rsidR="0039665F" w:rsidRPr="0039665F">
        <w:t xml:space="preserve"> </w:t>
      </w:r>
      <w:r w:rsidRPr="0039665F">
        <w:t>Türk İstiklal Savaşı’nın yönetilmesini,</w:t>
      </w:r>
      <w:r w:rsidR="0039665F" w:rsidRPr="0039665F">
        <w:t xml:space="preserve"> L</w:t>
      </w:r>
      <w:r w:rsidRPr="0039665F">
        <w:t>ozan Barış Antlaşması ve Cumhuriyetin ilanının ortaya konmasını içerir.</w:t>
      </w:r>
    </w:p>
    <w:p w14:paraId="7F0DA183" w14:textId="77777777" w:rsidR="002F3C00" w:rsidRDefault="001D513F" w:rsidP="00625F04">
      <w:pPr>
        <w:pStyle w:val="ListeParagraf"/>
        <w:numPr>
          <w:ilvl w:val="0"/>
          <w:numId w:val="6"/>
        </w:numPr>
        <w:jc w:val="both"/>
        <w:rPr>
          <w:b/>
          <w:bCs/>
        </w:rPr>
      </w:pPr>
      <w:r w:rsidRPr="00AE2523">
        <w:rPr>
          <w:b/>
          <w:bCs/>
        </w:rPr>
        <w:t xml:space="preserve">MSHK113 Genel İngilizce I </w:t>
      </w:r>
      <w:r w:rsidR="00832C11" w:rsidRPr="00AE2523">
        <w:rPr>
          <w:b/>
          <w:bCs/>
        </w:rPr>
        <w:t>(</w:t>
      </w:r>
      <w:r w:rsidRPr="00AE2523">
        <w:rPr>
          <w:b/>
          <w:bCs/>
        </w:rPr>
        <w:t>6</w:t>
      </w:r>
      <w:r w:rsidR="00832C11" w:rsidRPr="00AE2523">
        <w:rPr>
          <w:b/>
          <w:bCs/>
        </w:rPr>
        <w:t>/</w:t>
      </w:r>
      <w:r w:rsidRPr="00AE2523">
        <w:rPr>
          <w:b/>
          <w:bCs/>
        </w:rPr>
        <w:t>0</w:t>
      </w:r>
      <w:r w:rsidR="00832C11" w:rsidRPr="00AE2523">
        <w:rPr>
          <w:b/>
          <w:bCs/>
        </w:rPr>
        <w:t>/</w:t>
      </w:r>
      <w:r w:rsidRPr="00AE2523">
        <w:rPr>
          <w:b/>
          <w:bCs/>
        </w:rPr>
        <w:t>6</w:t>
      </w:r>
      <w:r w:rsidR="00832C11" w:rsidRPr="00AE2523">
        <w:rPr>
          <w:b/>
          <w:bCs/>
        </w:rPr>
        <w:t>/</w:t>
      </w:r>
      <w:r w:rsidRPr="00AE2523">
        <w:rPr>
          <w:b/>
          <w:bCs/>
        </w:rPr>
        <w:t>6</w:t>
      </w:r>
      <w:r w:rsidR="00832C11" w:rsidRPr="00AE2523">
        <w:rPr>
          <w:b/>
          <w:bCs/>
        </w:rPr>
        <w:t>)</w:t>
      </w:r>
    </w:p>
    <w:p w14:paraId="405DCBAD" w14:textId="099D9FF1" w:rsidR="00B212F8" w:rsidRPr="002F3C00" w:rsidRDefault="00B212F8" w:rsidP="00625F04">
      <w:pPr>
        <w:pStyle w:val="ListeParagraf"/>
        <w:jc w:val="both"/>
        <w:rPr>
          <w:b/>
          <w:bCs/>
        </w:rPr>
      </w:pPr>
      <w:r w:rsidRPr="00B212F8">
        <w:t>Bu ders başlangıç düzeyindeki öğrenciler için planlanmıştır. Öğrenciler bu derste yeni kelimeler, ifade biçimleri, fikirler ve her ünitenin konusu doğrultusunda ilgili dilbilgisi yapılarını edinecektir.</w:t>
      </w:r>
    </w:p>
    <w:p w14:paraId="00DC020E" w14:textId="77777777" w:rsidR="002F3C00" w:rsidRDefault="001D513F" w:rsidP="00625F04">
      <w:pPr>
        <w:pStyle w:val="ListeParagraf"/>
        <w:numPr>
          <w:ilvl w:val="0"/>
          <w:numId w:val="6"/>
        </w:numPr>
        <w:jc w:val="both"/>
        <w:rPr>
          <w:b/>
          <w:bCs/>
        </w:rPr>
      </w:pPr>
      <w:r w:rsidRPr="00AE2523">
        <w:rPr>
          <w:b/>
          <w:bCs/>
        </w:rPr>
        <w:t xml:space="preserve">MSHK115 İngilizce Dil Kullanımı I </w:t>
      </w:r>
      <w:r w:rsidR="00832C11" w:rsidRPr="00AE2523">
        <w:rPr>
          <w:b/>
          <w:bCs/>
        </w:rPr>
        <w:t>(</w:t>
      </w:r>
      <w:r w:rsidRPr="00AE2523">
        <w:rPr>
          <w:b/>
          <w:bCs/>
        </w:rPr>
        <w:t>6</w:t>
      </w:r>
      <w:r w:rsidR="00832C11" w:rsidRPr="00AE2523">
        <w:rPr>
          <w:b/>
          <w:bCs/>
        </w:rPr>
        <w:t>/</w:t>
      </w:r>
      <w:r w:rsidRPr="00AE2523">
        <w:rPr>
          <w:b/>
          <w:bCs/>
        </w:rPr>
        <w:t>0</w:t>
      </w:r>
      <w:r w:rsidR="00832C11" w:rsidRPr="00AE2523">
        <w:rPr>
          <w:b/>
          <w:bCs/>
        </w:rPr>
        <w:t>/</w:t>
      </w:r>
      <w:r w:rsidRPr="00AE2523">
        <w:rPr>
          <w:b/>
          <w:bCs/>
        </w:rPr>
        <w:t>6</w:t>
      </w:r>
      <w:r w:rsidR="00832C11" w:rsidRPr="00AE2523">
        <w:rPr>
          <w:b/>
          <w:bCs/>
        </w:rPr>
        <w:t>/</w:t>
      </w:r>
      <w:r w:rsidRPr="00AE2523">
        <w:rPr>
          <w:b/>
          <w:bCs/>
        </w:rPr>
        <w:t>6</w:t>
      </w:r>
      <w:r w:rsidR="00832C11" w:rsidRPr="00AE2523">
        <w:rPr>
          <w:b/>
          <w:bCs/>
        </w:rPr>
        <w:t>)</w:t>
      </w:r>
    </w:p>
    <w:p w14:paraId="7E427514" w14:textId="37A64619" w:rsidR="00B212F8" w:rsidRPr="002F3C00" w:rsidRDefault="001F3448" w:rsidP="00625F04">
      <w:pPr>
        <w:pStyle w:val="ListeParagraf"/>
        <w:jc w:val="both"/>
        <w:rPr>
          <w:b/>
          <w:bCs/>
        </w:rPr>
      </w:pPr>
      <w:r w:rsidRPr="001F3448">
        <w:t>Bu ders başlangıç düzeyindeki öğrencilerin konuşma ve okuma becerilerini geliştirmek için planlanmıştır.</w:t>
      </w:r>
    </w:p>
    <w:p w14:paraId="0510AF9A" w14:textId="77777777" w:rsidR="002F3C00" w:rsidRDefault="001D513F" w:rsidP="00625F04">
      <w:pPr>
        <w:pStyle w:val="ListeParagraf"/>
        <w:numPr>
          <w:ilvl w:val="0"/>
          <w:numId w:val="6"/>
        </w:numPr>
        <w:jc w:val="both"/>
        <w:rPr>
          <w:b/>
          <w:bCs/>
        </w:rPr>
      </w:pPr>
      <w:r w:rsidRPr="00AE2523">
        <w:rPr>
          <w:b/>
          <w:bCs/>
        </w:rPr>
        <w:t xml:space="preserve">MSHU107 Sivil Hava Taşımacılığına Giriş </w:t>
      </w:r>
      <w:r w:rsidR="00832C11" w:rsidRPr="00AE2523">
        <w:rPr>
          <w:b/>
          <w:bCs/>
        </w:rPr>
        <w:t>(</w:t>
      </w:r>
      <w:r w:rsidRPr="00AE2523">
        <w:rPr>
          <w:b/>
          <w:bCs/>
        </w:rPr>
        <w:t>3</w:t>
      </w:r>
      <w:r w:rsidR="00832C11" w:rsidRPr="00AE2523">
        <w:rPr>
          <w:b/>
          <w:bCs/>
        </w:rPr>
        <w:t>/</w:t>
      </w:r>
      <w:r w:rsidRPr="00AE2523">
        <w:rPr>
          <w:b/>
          <w:bCs/>
        </w:rPr>
        <w:t>0</w:t>
      </w:r>
      <w:r w:rsidR="00832C11" w:rsidRPr="00AE2523">
        <w:rPr>
          <w:b/>
          <w:bCs/>
        </w:rPr>
        <w:t>/</w:t>
      </w:r>
      <w:r w:rsidRPr="00AE2523">
        <w:rPr>
          <w:b/>
          <w:bCs/>
        </w:rPr>
        <w:t>3</w:t>
      </w:r>
      <w:r w:rsidR="00832C11" w:rsidRPr="00AE2523">
        <w:rPr>
          <w:b/>
          <w:bCs/>
        </w:rPr>
        <w:t>/</w:t>
      </w:r>
      <w:r w:rsidRPr="00AE2523">
        <w:rPr>
          <w:b/>
          <w:bCs/>
        </w:rPr>
        <w:t>5</w:t>
      </w:r>
      <w:r w:rsidR="00832C11" w:rsidRPr="00AE2523">
        <w:rPr>
          <w:b/>
          <w:bCs/>
        </w:rPr>
        <w:t>)</w:t>
      </w:r>
    </w:p>
    <w:p w14:paraId="5DAEB7E9" w14:textId="38CF5585" w:rsidR="00DE398E" w:rsidRPr="002F3C00" w:rsidRDefault="00A8324B" w:rsidP="00625F04">
      <w:pPr>
        <w:pStyle w:val="ListeParagraf"/>
        <w:jc w:val="both"/>
        <w:rPr>
          <w:b/>
          <w:bCs/>
        </w:rPr>
      </w:pPr>
      <w:r w:rsidRPr="00A8324B">
        <w:t>Bu ders, havacılık alanına yeni başlayan öğrenciler için havacılığa genel bir giriş niteliğindedir. Ders kapsamında sivil havacılığın tanımı, kapsamı ve temel kavramları ele alınmakta; sivil ve askeri havacılık arasındaki farklar açıklanmaktadır. Havacılığın dünyada ve Türkiye’de ortaya çıkışı ve gelişimi, tarihsel ve kavramsal bir çerçevede incelenmektedir.</w:t>
      </w:r>
      <w:r>
        <w:t xml:space="preserve"> </w:t>
      </w:r>
      <w:r w:rsidRPr="00A8324B">
        <w:t>Dersin ilk bölümünde, sivil havacılığın kurumsal yapısı, Türkiye’de sivil havacılıkla ilgili devlet kurumları ve bu kurumların işleyişi ele alınmaktadır. Ayrıca havacılıkta standart dil kullanımı, havacılık alfabesi ve iletişimin emniyet üzerindeki önemi vurgulanmaktadır.</w:t>
      </w:r>
      <w:r>
        <w:t xml:space="preserve"> </w:t>
      </w:r>
      <w:r w:rsidRPr="00A8324B">
        <w:t>Dersin ikinci bölümünde ise havayolu işletmesi kavramı, havayolu şirketlerinin temel faaliyet alanları ve diğer havacılık paydaşlarıyla olan ilişkileri incelenmektedir. Vize sonrasında, uçaklara giriş, temel aerodinamik kavramlar ve hava araçlarının genel yapısı ele alınarak öğrencinin havacılık sistemini teknik ve operasyonel yönleriyle bütüncül olarak kavraması amaçlanmaktadır.</w:t>
      </w:r>
    </w:p>
    <w:p w14:paraId="31364EB2" w14:textId="77777777" w:rsidR="002F3C00" w:rsidRDefault="001D513F" w:rsidP="00625F04">
      <w:pPr>
        <w:pStyle w:val="ListeParagraf"/>
        <w:numPr>
          <w:ilvl w:val="0"/>
          <w:numId w:val="6"/>
        </w:numPr>
        <w:jc w:val="both"/>
        <w:rPr>
          <w:b/>
          <w:bCs/>
        </w:rPr>
      </w:pPr>
      <w:r w:rsidRPr="00AE2523">
        <w:rPr>
          <w:b/>
          <w:bCs/>
        </w:rPr>
        <w:t xml:space="preserve">MSHU109 Hava Taşımacılığı Terminolojisi </w:t>
      </w:r>
      <w:r w:rsidR="00832C11" w:rsidRPr="00AE2523">
        <w:rPr>
          <w:b/>
          <w:bCs/>
        </w:rPr>
        <w:t>(</w:t>
      </w:r>
      <w:r w:rsidRPr="00AE2523">
        <w:rPr>
          <w:b/>
          <w:bCs/>
        </w:rPr>
        <w:t>3</w:t>
      </w:r>
      <w:r w:rsidR="00832C11" w:rsidRPr="00AE2523">
        <w:rPr>
          <w:b/>
          <w:bCs/>
        </w:rPr>
        <w:t>/</w:t>
      </w:r>
      <w:r w:rsidRPr="00AE2523">
        <w:rPr>
          <w:b/>
          <w:bCs/>
        </w:rPr>
        <w:t>0</w:t>
      </w:r>
      <w:r w:rsidR="00832C11" w:rsidRPr="00AE2523">
        <w:rPr>
          <w:b/>
          <w:bCs/>
        </w:rPr>
        <w:t>/</w:t>
      </w:r>
      <w:r w:rsidRPr="00AE2523">
        <w:rPr>
          <w:b/>
          <w:bCs/>
        </w:rPr>
        <w:t>3</w:t>
      </w:r>
      <w:r w:rsidR="00832C11" w:rsidRPr="00AE2523">
        <w:rPr>
          <w:b/>
          <w:bCs/>
        </w:rPr>
        <w:t>/</w:t>
      </w:r>
      <w:r w:rsidRPr="00AE2523">
        <w:rPr>
          <w:b/>
          <w:bCs/>
        </w:rPr>
        <w:t>5</w:t>
      </w:r>
      <w:r w:rsidR="00832C11" w:rsidRPr="00AE2523">
        <w:rPr>
          <w:b/>
          <w:bCs/>
        </w:rPr>
        <w:t>)</w:t>
      </w:r>
    </w:p>
    <w:p w14:paraId="3429F03D" w14:textId="7E417BC6" w:rsidR="007A6302" w:rsidRDefault="007A6302" w:rsidP="00625F04">
      <w:pPr>
        <w:pStyle w:val="ListeParagraf"/>
        <w:jc w:val="both"/>
      </w:pPr>
      <w:r w:rsidRPr="007A6302">
        <w:t xml:space="preserve">Bu ders kapsamında havayolu taşımacılığı ve havaalanı operasyonlarında kullanılan temel havacılık terminolojisi ele alınmaktadır. Ders içeriğinde; havacılık fonetik alfabesi ve </w:t>
      </w:r>
      <w:proofErr w:type="spellStart"/>
      <w:r w:rsidRPr="007A6302">
        <w:t>frezyoloji</w:t>
      </w:r>
      <w:proofErr w:type="spellEnd"/>
      <w:r w:rsidRPr="007A6302">
        <w:t xml:space="preserve">, havayolu ve havalimanı kodlamaları, kısaltmalar, uçak tescil işaretleri ve operasyonel tanımlamalar, havalimanı yapısı ile pist, apron ve taksi yollarına ilişkin terimler, uçak yapı ve elemanları, kokpit ve kabin terminolojisi, yer hizmetleri, yolcu ve </w:t>
      </w:r>
      <w:proofErr w:type="spellStart"/>
      <w:r w:rsidRPr="007A6302">
        <w:t>ramp</w:t>
      </w:r>
      <w:proofErr w:type="spellEnd"/>
      <w:r w:rsidRPr="007A6302">
        <w:t xml:space="preserve"> operasyonlarına ait temel ifadeler yer almaktadır. Ayrıca biletleme, ücretlendirme, yolcu ve kargo hizmetleri, uçuş operasyonu, IATA gecikme kodları ile sağlık, ilkyardım ve acil durum terminolojisi genel hatlarıyla ele alınmakta; havayolu ve havaalanı işletmelerinde kullanılan temel formlar, dokümanlar ve kontrol listeleri örnekler üzerinden incelenmektedir.</w:t>
      </w:r>
    </w:p>
    <w:p w14:paraId="3956CAE0" w14:textId="77777777" w:rsidR="007E0CC5" w:rsidRDefault="007E0CC5" w:rsidP="00625F04">
      <w:pPr>
        <w:pStyle w:val="ListeParagraf"/>
        <w:jc w:val="both"/>
      </w:pPr>
    </w:p>
    <w:p w14:paraId="2BC1982C" w14:textId="77777777" w:rsidR="007E0CC5" w:rsidRPr="002F3C00" w:rsidRDefault="007E0CC5" w:rsidP="00625F04">
      <w:pPr>
        <w:pStyle w:val="ListeParagraf"/>
        <w:jc w:val="both"/>
        <w:rPr>
          <w:b/>
          <w:bCs/>
        </w:rPr>
      </w:pPr>
    </w:p>
    <w:p w14:paraId="385F05E5" w14:textId="77777777" w:rsidR="002F3C00" w:rsidRDefault="001D513F" w:rsidP="00625F04">
      <w:pPr>
        <w:pStyle w:val="ListeParagraf"/>
        <w:numPr>
          <w:ilvl w:val="0"/>
          <w:numId w:val="6"/>
        </w:numPr>
        <w:jc w:val="both"/>
        <w:rPr>
          <w:b/>
          <w:bCs/>
        </w:rPr>
      </w:pPr>
      <w:r w:rsidRPr="00AE2523">
        <w:rPr>
          <w:b/>
          <w:bCs/>
        </w:rPr>
        <w:lastRenderedPageBreak/>
        <w:t xml:space="preserve">MSHK111 Normal Emniyet Kuralları, Organizasyon Sorumluluk ve Ekip Planlama </w:t>
      </w:r>
      <w:r w:rsidR="00832C11" w:rsidRPr="00AE2523">
        <w:rPr>
          <w:b/>
          <w:bCs/>
        </w:rPr>
        <w:t>(</w:t>
      </w:r>
      <w:r w:rsidRPr="00AE2523">
        <w:rPr>
          <w:b/>
          <w:bCs/>
        </w:rPr>
        <w:t>3</w:t>
      </w:r>
      <w:r w:rsidR="00832C11" w:rsidRPr="00AE2523">
        <w:rPr>
          <w:b/>
          <w:bCs/>
        </w:rPr>
        <w:t>/</w:t>
      </w:r>
      <w:r w:rsidRPr="00AE2523">
        <w:rPr>
          <w:b/>
          <w:bCs/>
        </w:rPr>
        <w:t>0</w:t>
      </w:r>
      <w:r w:rsidR="00832C11" w:rsidRPr="00AE2523">
        <w:rPr>
          <w:b/>
          <w:bCs/>
        </w:rPr>
        <w:t>/</w:t>
      </w:r>
      <w:r w:rsidRPr="00AE2523">
        <w:rPr>
          <w:b/>
          <w:bCs/>
        </w:rPr>
        <w:t>3</w:t>
      </w:r>
      <w:r w:rsidR="00832C11" w:rsidRPr="00AE2523">
        <w:rPr>
          <w:b/>
          <w:bCs/>
        </w:rPr>
        <w:t>/</w:t>
      </w:r>
      <w:r w:rsidRPr="00AE2523">
        <w:rPr>
          <w:b/>
          <w:bCs/>
        </w:rPr>
        <w:t>5</w:t>
      </w:r>
      <w:r w:rsidR="00832C11" w:rsidRPr="00AE2523">
        <w:rPr>
          <w:b/>
          <w:bCs/>
        </w:rPr>
        <w:t>)</w:t>
      </w:r>
    </w:p>
    <w:p w14:paraId="5CF87610" w14:textId="67DA2F8C" w:rsidR="00DE398E" w:rsidRPr="002F3C00" w:rsidRDefault="00DE398E" w:rsidP="00625F04">
      <w:pPr>
        <w:pStyle w:val="ListeParagraf"/>
        <w:jc w:val="both"/>
        <w:rPr>
          <w:b/>
          <w:bCs/>
        </w:rPr>
      </w:pPr>
      <w:r w:rsidRPr="00DE398E">
        <w:t xml:space="preserve">Bu ders; sivil havacılıkta normal uçuş operasyonları kapsamında uygulanan emniyet kuralları, havayolu organizasyon yapısı, kabin ve kokpit ekiplerinin görev ve sorumlulukları ile ekip planlama süreçlerini kapsamaktadır. Uçuş öncesi hazırlıklar, kabin ekipmanları, kabin–kokpit iletişimi, ekip koordinasyonu, pas ve yatı görevleri ile kabin disiplinine ilişkin temel uygulamalar ele alınmaktadır. Ayrıca kabin ekibi eğitimleri, sağlık ve </w:t>
      </w:r>
      <w:proofErr w:type="spellStart"/>
      <w:r w:rsidRPr="00DE398E">
        <w:t>inkapasite</w:t>
      </w:r>
      <w:proofErr w:type="spellEnd"/>
      <w:r w:rsidRPr="00DE398E">
        <w:t xml:space="preserve"> durumlarına yönelik yaklaşımlar, yolcu kabul ve taşıma kuralları, özel yolcu kategorileri, kabin içi bagaj ve canlı hayvan taşınmasına ilişkin kurallar ile emniyet denetim süreçleri dersin içeriğini oluşturmaktadır.</w:t>
      </w:r>
    </w:p>
    <w:p w14:paraId="6E05FD24" w14:textId="77777777" w:rsidR="002F3C00" w:rsidRDefault="001D513F" w:rsidP="00625F04">
      <w:pPr>
        <w:pStyle w:val="ListeParagraf"/>
        <w:numPr>
          <w:ilvl w:val="0"/>
          <w:numId w:val="6"/>
        </w:numPr>
        <w:jc w:val="both"/>
        <w:rPr>
          <w:b/>
          <w:bCs/>
        </w:rPr>
      </w:pPr>
      <w:r w:rsidRPr="00AE2523">
        <w:rPr>
          <w:b/>
          <w:bCs/>
        </w:rPr>
        <w:t xml:space="preserve">KYP001.09 İş Yaşamına Hazırlık </w:t>
      </w:r>
      <w:r w:rsidR="00832C11" w:rsidRPr="00AE2523">
        <w:rPr>
          <w:b/>
          <w:bCs/>
        </w:rPr>
        <w:t>(</w:t>
      </w:r>
      <w:r w:rsidRPr="00AE2523">
        <w:rPr>
          <w:b/>
          <w:bCs/>
        </w:rPr>
        <w:t>0</w:t>
      </w:r>
      <w:r w:rsidR="00832C11" w:rsidRPr="00AE2523">
        <w:rPr>
          <w:b/>
          <w:bCs/>
        </w:rPr>
        <w:t>/</w:t>
      </w:r>
      <w:r w:rsidRPr="00AE2523">
        <w:rPr>
          <w:b/>
          <w:bCs/>
        </w:rPr>
        <w:t>2</w:t>
      </w:r>
      <w:r w:rsidR="00832C11" w:rsidRPr="00AE2523">
        <w:rPr>
          <w:b/>
          <w:bCs/>
        </w:rPr>
        <w:t>/</w:t>
      </w:r>
      <w:r w:rsidRPr="00AE2523">
        <w:rPr>
          <w:b/>
          <w:bCs/>
        </w:rPr>
        <w:t>1</w:t>
      </w:r>
      <w:r w:rsidR="00832C11" w:rsidRPr="00AE2523">
        <w:rPr>
          <w:b/>
          <w:bCs/>
        </w:rPr>
        <w:t>/</w:t>
      </w:r>
      <w:r w:rsidRPr="00AE2523">
        <w:rPr>
          <w:b/>
          <w:bCs/>
        </w:rPr>
        <w:t>1</w:t>
      </w:r>
      <w:r w:rsidR="00832C11" w:rsidRPr="00AE2523">
        <w:rPr>
          <w:b/>
          <w:bCs/>
        </w:rPr>
        <w:t>)</w:t>
      </w:r>
    </w:p>
    <w:p w14:paraId="615BE8A0" w14:textId="43855B22" w:rsidR="00A1252A" w:rsidRPr="002F3C00" w:rsidRDefault="00A1252A" w:rsidP="00625F04">
      <w:pPr>
        <w:pStyle w:val="ListeParagraf"/>
        <w:jc w:val="both"/>
        <w:rPr>
          <w:b/>
          <w:bCs/>
        </w:rPr>
      </w:pPr>
      <w:r w:rsidRPr="00A1252A">
        <w:t>Ortak ders</w:t>
      </w:r>
    </w:p>
    <w:p w14:paraId="73579C73" w14:textId="77777777" w:rsidR="0039665F" w:rsidRPr="0039665F" w:rsidRDefault="0039665F" w:rsidP="00625F04">
      <w:pPr>
        <w:pStyle w:val="ListeParagraf"/>
        <w:ind w:left="1080"/>
        <w:jc w:val="both"/>
      </w:pPr>
    </w:p>
    <w:p w14:paraId="09C8BA79" w14:textId="1641EFAF" w:rsidR="001D513F" w:rsidRPr="00832C11" w:rsidRDefault="00832C11" w:rsidP="00625F04">
      <w:pPr>
        <w:jc w:val="both"/>
        <w:rPr>
          <w:b/>
          <w:bCs/>
        </w:rPr>
      </w:pPr>
      <w:r w:rsidRPr="00832C11">
        <w:rPr>
          <w:b/>
          <w:bCs/>
        </w:rPr>
        <w:t>II. DÖNEM</w:t>
      </w:r>
    </w:p>
    <w:p w14:paraId="2FEED295" w14:textId="2F18EA06" w:rsidR="001D513F" w:rsidRDefault="001D513F" w:rsidP="00625F04">
      <w:pPr>
        <w:pStyle w:val="ListeParagraf"/>
        <w:numPr>
          <w:ilvl w:val="0"/>
          <w:numId w:val="3"/>
        </w:numPr>
        <w:jc w:val="both"/>
        <w:rPr>
          <w:b/>
          <w:bCs/>
        </w:rPr>
      </w:pPr>
      <w:r w:rsidRPr="00832C11">
        <w:rPr>
          <w:b/>
          <w:bCs/>
        </w:rPr>
        <w:t xml:space="preserve">ATA102 Atatürk İlkeleri ve İnkılap Tarihi II </w:t>
      </w:r>
      <w:r w:rsidR="00832C11">
        <w:rPr>
          <w:b/>
          <w:bCs/>
        </w:rPr>
        <w:t>(</w:t>
      </w:r>
      <w:r w:rsidRPr="00832C11">
        <w:rPr>
          <w:b/>
          <w:bCs/>
        </w:rPr>
        <w:t>2</w:t>
      </w:r>
      <w:r w:rsidR="00832C11">
        <w:rPr>
          <w:b/>
          <w:bCs/>
        </w:rPr>
        <w:t>/</w:t>
      </w:r>
      <w:r w:rsidRPr="00832C11">
        <w:rPr>
          <w:b/>
          <w:bCs/>
        </w:rPr>
        <w:t>0</w:t>
      </w:r>
      <w:r w:rsidR="00832C11">
        <w:rPr>
          <w:b/>
          <w:bCs/>
        </w:rPr>
        <w:t>/</w:t>
      </w:r>
      <w:r w:rsidRPr="00832C11">
        <w:rPr>
          <w:b/>
          <w:bCs/>
        </w:rPr>
        <w:t>2</w:t>
      </w:r>
      <w:r w:rsidR="00832C11">
        <w:rPr>
          <w:b/>
          <w:bCs/>
        </w:rPr>
        <w:t>/</w:t>
      </w:r>
      <w:r w:rsidRPr="00832C11">
        <w:rPr>
          <w:b/>
          <w:bCs/>
        </w:rPr>
        <w:t>2</w:t>
      </w:r>
      <w:r w:rsidR="00832C11">
        <w:rPr>
          <w:b/>
          <w:bCs/>
        </w:rPr>
        <w:t>)</w:t>
      </w:r>
    </w:p>
    <w:p w14:paraId="002C28DB" w14:textId="458EB256" w:rsidR="005270B1" w:rsidRPr="00C80C06" w:rsidRDefault="00C80C06" w:rsidP="00625F04">
      <w:pPr>
        <w:pStyle w:val="ListeParagraf"/>
        <w:jc w:val="both"/>
      </w:pPr>
      <w:r>
        <w:t xml:space="preserve">Ders, </w:t>
      </w:r>
      <w:r w:rsidRPr="00C80C06">
        <w:t xml:space="preserve">I. Dünya Savaşı Sonrası Yaşanan Gelişmeler, I. Dünya Savaşı’nın Osmanlı Devleti’ne Etkisi, </w:t>
      </w:r>
      <w:proofErr w:type="gramStart"/>
      <w:r w:rsidRPr="00C80C06">
        <w:t>Milli</w:t>
      </w:r>
      <w:proofErr w:type="gramEnd"/>
      <w:r w:rsidRPr="00C80C06">
        <w:t xml:space="preserve"> Mücadele’nin Başlangıcı, Kurtuluş Savaşı, Türkiye Cumhuriyeti’nin Kuruluşu, İnkılaplar, Atatürk İlkeleri, Türk Dış Politikası, Atatürk’ün ölümünden günümüze kadar olan süreçte Türkiye</w:t>
      </w:r>
      <w:r w:rsidR="00FC36C1">
        <w:t xml:space="preserve"> konularını kapsamaktadır.</w:t>
      </w:r>
    </w:p>
    <w:p w14:paraId="62FEB27E" w14:textId="6544CE39" w:rsidR="001D513F" w:rsidRDefault="001D513F" w:rsidP="00625F04">
      <w:pPr>
        <w:pStyle w:val="ListeParagraf"/>
        <w:numPr>
          <w:ilvl w:val="0"/>
          <w:numId w:val="3"/>
        </w:numPr>
        <w:jc w:val="both"/>
        <w:rPr>
          <w:b/>
          <w:bCs/>
        </w:rPr>
      </w:pPr>
      <w:r w:rsidRPr="00832C11">
        <w:rPr>
          <w:b/>
          <w:bCs/>
        </w:rPr>
        <w:t xml:space="preserve">MSHK114 Genel İngilizce II </w:t>
      </w:r>
      <w:r w:rsidR="00832C11">
        <w:rPr>
          <w:b/>
          <w:bCs/>
        </w:rPr>
        <w:t>(</w:t>
      </w:r>
      <w:r w:rsidRPr="00832C11">
        <w:rPr>
          <w:b/>
          <w:bCs/>
        </w:rPr>
        <w:t>6</w:t>
      </w:r>
      <w:r w:rsidR="00832C11">
        <w:rPr>
          <w:b/>
          <w:bCs/>
        </w:rPr>
        <w:t>/</w:t>
      </w:r>
      <w:r w:rsidRPr="00832C11">
        <w:rPr>
          <w:b/>
          <w:bCs/>
        </w:rPr>
        <w:t>0</w:t>
      </w:r>
      <w:r w:rsidR="00832C11">
        <w:rPr>
          <w:b/>
          <w:bCs/>
        </w:rPr>
        <w:t>/</w:t>
      </w:r>
      <w:r w:rsidRPr="00832C11">
        <w:rPr>
          <w:b/>
          <w:bCs/>
        </w:rPr>
        <w:t>6</w:t>
      </w:r>
      <w:r w:rsidR="00832C11">
        <w:rPr>
          <w:b/>
          <w:bCs/>
        </w:rPr>
        <w:t>/</w:t>
      </w:r>
      <w:r w:rsidRPr="00832C11">
        <w:rPr>
          <w:b/>
          <w:bCs/>
        </w:rPr>
        <w:t>6</w:t>
      </w:r>
      <w:r w:rsidR="00832C11">
        <w:rPr>
          <w:b/>
          <w:bCs/>
        </w:rPr>
        <w:t>)</w:t>
      </w:r>
    </w:p>
    <w:p w14:paraId="45A49EB9" w14:textId="49931822" w:rsidR="00341F38" w:rsidRPr="008737A4" w:rsidRDefault="008737A4" w:rsidP="00625F04">
      <w:pPr>
        <w:pStyle w:val="ListeParagraf"/>
        <w:jc w:val="both"/>
      </w:pPr>
      <w:r w:rsidRPr="008737A4">
        <w:t>Bu ders başlangıç düzeyindeki öğrenciler için planlanmıştır. Öğrenciler bu derste yeni kelimeler, ifade biçimleri, fikirler ve her ünitenin konusu doğrultusunda ilgili dilbilgisi yapılarını edinecektir.</w:t>
      </w:r>
    </w:p>
    <w:p w14:paraId="1634B774" w14:textId="0A8E46AF" w:rsidR="001D513F" w:rsidRDefault="001D513F" w:rsidP="00832C11">
      <w:pPr>
        <w:pStyle w:val="ListeParagraf"/>
        <w:numPr>
          <w:ilvl w:val="0"/>
          <w:numId w:val="3"/>
        </w:numPr>
        <w:rPr>
          <w:b/>
          <w:bCs/>
        </w:rPr>
      </w:pPr>
      <w:r w:rsidRPr="00832C11">
        <w:rPr>
          <w:b/>
          <w:bCs/>
        </w:rPr>
        <w:t xml:space="preserve">MSHK116 İngilizce Dil Kullanımı II </w:t>
      </w:r>
      <w:r w:rsidR="00832C11">
        <w:rPr>
          <w:b/>
          <w:bCs/>
        </w:rPr>
        <w:t>(</w:t>
      </w:r>
      <w:r w:rsidRPr="00832C11">
        <w:rPr>
          <w:b/>
          <w:bCs/>
        </w:rPr>
        <w:t>6</w:t>
      </w:r>
      <w:r w:rsidR="00832C11">
        <w:rPr>
          <w:b/>
          <w:bCs/>
        </w:rPr>
        <w:t>/</w:t>
      </w:r>
      <w:r w:rsidRPr="00832C11">
        <w:rPr>
          <w:b/>
          <w:bCs/>
        </w:rPr>
        <w:t>0</w:t>
      </w:r>
      <w:r w:rsidR="00832C11">
        <w:rPr>
          <w:b/>
          <w:bCs/>
        </w:rPr>
        <w:t>/</w:t>
      </w:r>
      <w:r w:rsidRPr="00832C11">
        <w:rPr>
          <w:b/>
          <w:bCs/>
        </w:rPr>
        <w:t>6</w:t>
      </w:r>
      <w:r w:rsidR="00832C11">
        <w:rPr>
          <w:b/>
          <w:bCs/>
        </w:rPr>
        <w:t>/</w:t>
      </w:r>
      <w:r w:rsidRPr="00832C11">
        <w:rPr>
          <w:b/>
          <w:bCs/>
        </w:rPr>
        <w:t>6</w:t>
      </w:r>
      <w:r w:rsidR="00832C11">
        <w:rPr>
          <w:b/>
          <w:bCs/>
        </w:rPr>
        <w:t>)</w:t>
      </w:r>
    </w:p>
    <w:p w14:paraId="5E9B7867" w14:textId="3B3AD844" w:rsidR="008737A4" w:rsidRPr="005157D5" w:rsidRDefault="005157D5" w:rsidP="006D5D66">
      <w:pPr>
        <w:pStyle w:val="ListeParagraf"/>
        <w:jc w:val="both"/>
      </w:pPr>
      <w:r w:rsidRPr="005157D5">
        <w:t>Bu ders başlangıç düzeyindeki öğrencilerin konuşma ve okuma becerilerini geliştirmek için planlanmıştır.</w:t>
      </w:r>
    </w:p>
    <w:p w14:paraId="411965B1" w14:textId="1D7AAC03" w:rsidR="001D513F" w:rsidRDefault="001D513F" w:rsidP="00832C11">
      <w:pPr>
        <w:pStyle w:val="ListeParagraf"/>
        <w:numPr>
          <w:ilvl w:val="0"/>
          <w:numId w:val="3"/>
        </w:numPr>
        <w:rPr>
          <w:b/>
          <w:bCs/>
        </w:rPr>
      </w:pPr>
      <w:r w:rsidRPr="00832C11">
        <w:rPr>
          <w:b/>
          <w:bCs/>
        </w:rPr>
        <w:t xml:space="preserve">MSHU118 Sivil Hava Taşımacılığı Kuralları </w:t>
      </w:r>
      <w:r w:rsidR="00832C11">
        <w:rPr>
          <w:b/>
          <w:bCs/>
        </w:rPr>
        <w:t>(</w:t>
      </w:r>
      <w:r w:rsidRPr="00832C11">
        <w:rPr>
          <w:b/>
          <w:bCs/>
        </w:rPr>
        <w:t>3</w:t>
      </w:r>
      <w:r w:rsidR="00832C11">
        <w:rPr>
          <w:b/>
          <w:bCs/>
        </w:rPr>
        <w:t>/</w:t>
      </w:r>
      <w:r w:rsidRPr="00832C11">
        <w:rPr>
          <w:b/>
          <w:bCs/>
        </w:rPr>
        <w:t>0</w:t>
      </w:r>
      <w:r w:rsidR="00832C11">
        <w:rPr>
          <w:b/>
          <w:bCs/>
        </w:rPr>
        <w:t>/</w:t>
      </w:r>
      <w:r w:rsidRPr="00832C11">
        <w:rPr>
          <w:b/>
          <w:bCs/>
        </w:rPr>
        <w:t>3</w:t>
      </w:r>
      <w:r w:rsidR="00832C11">
        <w:rPr>
          <w:b/>
          <w:bCs/>
        </w:rPr>
        <w:t>/</w:t>
      </w:r>
      <w:r w:rsidRPr="00832C11">
        <w:rPr>
          <w:b/>
          <w:bCs/>
        </w:rPr>
        <w:t>6</w:t>
      </w:r>
      <w:r w:rsidR="00832C11">
        <w:rPr>
          <w:b/>
          <w:bCs/>
        </w:rPr>
        <w:t>)</w:t>
      </w:r>
    </w:p>
    <w:p w14:paraId="79B61402" w14:textId="6ADDB691" w:rsidR="005157D5" w:rsidRPr="005157D5" w:rsidRDefault="002B5AF2" w:rsidP="00942262">
      <w:pPr>
        <w:pStyle w:val="ListeParagraf"/>
        <w:jc w:val="both"/>
      </w:pPr>
      <w:r>
        <w:t xml:space="preserve">Bu ders, </w:t>
      </w:r>
      <w:r w:rsidRPr="002B5AF2">
        <w:t xml:space="preserve">Uluslararası Sivil Havacılık Organizasyonu (ICAO) </w:t>
      </w:r>
      <w:r w:rsidR="00741D6D">
        <w:t>t</w:t>
      </w:r>
      <w:r w:rsidRPr="002B5AF2">
        <w:t xml:space="preserve">anıtımı; Birleşik Havacılık Otoriteleri Birliği (JAA) </w:t>
      </w:r>
      <w:r w:rsidR="004D0C57">
        <w:t>t</w:t>
      </w:r>
      <w:r w:rsidRPr="002B5AF2">
        <w:t xml:space="preserve">anıtımı: </w:t>
      </w:r>
      <w:r w:rsidR="009F247B">
        <w:t>t</w:t>
      </w:r>
      <w:r w:rsidRPr="002B5AF2">
        <w:t xml:space="preserve">am üye ülkeler, </w:t>
      </w:r>
      <w:r w:rsidR="009F247B">
        <w:t>a</w:t>
      </w:r>
      <w:r w:rsidRPr="002B5AF2">
        <w:t xml:space="preserve">day üye ülkeler; Birleşik Havacılık Gereklilikleri (JAR) </w:t>
      </w:r>
      <w:r w:rsidR="004D0C57">
        <w:t>t</w:t>
      </w:r>
      <w:r w:rsidRPr="002B5AF2">
        <w:t xml:space="preserve">anıtımı; JAR-OPS, JAR-145, JAR-66 ve JAR-147 </w:t>
      </w:r>
      <w:r w:rsidR="007132F1">
        <w:t>G</w:t>
      </w:r>
      <w:r w:rsidRPr="002B5AF2">
        <w:t xml:space="preserve">ereklilikleri </w:t>
      </w:r>
      <w:r w:rsidR="004D0C57">
        <w:t>a</w:t>
      </w:r>
      <w:r w:rsidRPr="002B5AF2">
        <w:t xml:space="preserve">rasındaki </w:t>
      </w:r>
      <w:r w:rsidR="004D0C57">
        <w:t>i</w:t>
      </w:r>
      <w:r w:rsidRPr="002B5AF2">
        <w:t xml:space="preserve">lişki; JAR-66 Onaylayıcı </w:t>
      </w:r>
      <w:r w:rsidR="004D0C57">
        <w:t>p</w:t>
      </w:r>
      <w:r w:rsidRPr="002B5AF2">
        <w:t xml:space="preserve">ersonel </w:t>
      </w:r>
      <w:r w:rsidR="007132F1">
        <w:t>G</w:t>
      </w:r>
      <w:r w:rsidRPr="002B5AF2">
        <w:t xml:space="preserve">erekliliğinin </w:t>
      </w:r>
      <w:r w:rsidR="004D0C57">
        <w:t>d</w:t>
      </w:r>
      <w:r w:rsidRPr="002B5AF2">
        <w:t xml:space="preserve">etaylı </w:t>
      </w:r>
      <w:r w:rsidR="004D0C57">
        <w:t>a</w:t>
      </w:r>
      <w:r w:rsidRPr="002B5AF2">
        <w:t xml:space="preserve">nlatımı; JAR-145 Onaylı Bakım Kuruluşları Gerekliliğinin </w:t>
      </w:r>
      <w:r w:rsidR="004D0C57">
        <w:t>d</w:t>
      </w:r>
      <w:r w:rsidRPr="002B5AF2">
        <w:t xml:space="preserve">etaylı </w:t>
      </w:r>
      <w:r w:rsidR="004D0C57">
        <w:t>a</w:t>
      </w:r>
      <w:r w:rsidRPr="002B5AF2">
        <w:t xml:space="preserve">nlatımı; JAR-OPS Ticari Hava Taşımacılığı </w:t>
      </w:r>
      <w:r w:rsidR="007132F1">
        <w:t>G</w:t>
      </w:r>
      <w:r w:rsidRPr="002B5AF2">
        <w:t xml:space="preserve">erekliliğinin </w:t>
      </w:r>
      <w:r w:rsidR="004D0C57">
        <w:t>a</w:t>
      </w:r>
      <w:r w:rsidRPr="002B5AF2">
        <w:t xml:space="preserve">nlatımı: Genel bilgiler ve </w:t>
      </w:r>
      <w:proofErr w:type="spellStart"/>
      <w:r w:rsidRPr="002B5AF2">
        <w:t>Subpart</w:t>
      </w:r>
      <w:proofErr w:type="spellEnd"/>
      <w:r w:rsidRPr="002B5AF2">
        <w:t xml:space="preserve"> M içinde yer alan bakım sorumluluğu; Hava </w:t>
      </w:r>
      <w:r w:rsidR="006373F7">
        <w:t>a</w:t>
      </w:r>
      <w:r w:rsidRPr="002B5AF2">
        <w:t xml:space="preserve">racı </w:t>
      </w:r>
      <w:r w:rsidR="006373F7">
        <w:t>s</w:t>
      </w:r>
      <w:r w:rsidRPr="002B5AF2">
        <w:t xml:space="preserve">ertifikasyonu; Ulusal ve </w:t>
      </w:r>
      <w:r w:rsidR="006373F7">
        <w:t>u</w:t>
      </w:r>
      <w:r w:rsidRPr="002B5AF2">
        <w:t xml:space="preserve">luslararası </w:t>
      </w:r>
      <w:r w:rsidR="006373F7">
        <w:t>g</w:t>
      </w:r>
      <w:r w:rsidRPr="002B5AF2">
        <w:t>ereksinimler</w:t>
      </w:r>
      <w:r>
        <w:t xml:space="preserve"> konu</w:t>
      </w:r>
      <w:r w:rsidR="00942262">
        <w:t>larından oluşmaktadır.</w:t>
      </w:r>
    </w:p>
    <w:p w14:paraId="2C2DF064" w14:textId="1339EE64" w:rsidR="001D513F" w:rsidRDefault="001D513F" w:rsidP="00832C11">
      <w:pPr>
        <w:pStyle w:val="ListeParagraf"/>
        <w:numPr>
          <w:ilvl w:val="0"/>
          <w:numId w:val="3"/>
        </w:numPr>
        <w:rPr>
          <w:b/>
          <w:bCs/>
        </w:rPr>
      </w:pPr>
      <w:r w:rsidRPr="00832C11">
        <w:rPr>
          <w:b/>
          <w:bCs/>
        </w:rPr>
        <w:t xml:space="preserve">MSHK118 Havacılık Güvenliği </w:t>
      </w:r>
      <w:r w:rsidR="00832C11">
        <w:rPr>
          <w:b/>
          <w:bCs/>
        </w:rPr>
        <w:t>(</w:t>
      </w:r>
      <w:r w:rsidRPr="00832C11">
        <w:rPr>
          <w:b/>
          <w:bCs/>
        </w:rPr>
        <w:t>2</w:t>
      </w:r>
      <w:r w:rsidR="00832C11">
        <w:rPr>
          <w:b/>
          <w:bCs/>
        </w:rPr>
        <w:t>/</w:t>
      </w:r>
      <w:r w:rsidRPr="00832C11">
        <w:rPr>
          <w:b/>
          <w:bCs/>
        </w:rPr>
        <w:t>0</w:t>
      </w:r>
      <w:r w:rsidR="00832C11">
        <w:rPr>
          <w:b/>
          <w:bCs/>
        </w:rPr>
        <w:t>/</w:t>
      </w:r>
      <w:r w:rsidRPr="00832C11">
        <w:rPr>
          <w:b/>
          <w:bCs/>
        </w:rPr>
        <w:t>2</w:t>
      </w:r>
      <w:r w:rsidR="00832C11">
        <w:rPr>
          <w:b/>
          <w:bCs/>
        </w:rPr>
        <w:t>/</w:t>
      </w:r>
      <w:r w:rsidRPr="00832C11">
        <w:rPr>
          <w:b/>
          <w:bCs/>
        </w:rPr>
        <w:t>5</w:t>
      </w:r>
      <w:r w:rsidR="00832C11">
        <w:rPr>
          <w:b/>
          <w:bCs/>
        </w:rPr>
        <w:t>)</w:t>
      </w:r>
    </w:p>
    <w:p w14:paraId="559B826E" w14:textId="5012B160" w:rsidR="00094A7D" w:rsidRPr="000E56B6" w:rsidRDefault="000E56B6" w:rsidP="00094A7D">
      <w:pPr>
        <w:pStyle w:val="ListeParagraf"/>
      </w:pPr>
      <w:r w:rsidRPr="000E56B6">
        <w:t>Sivil havacılıkta güvenlik kavramı, ulusal ve uluslararası havacılık güvenliği düzenlemeleri, yasa dışı müdahale eylemleri, havaalanı ve uçuş güvenliği süreçleri, yolcu ve bagaj güvenliği, kabin ekibinin güvenlik sorumlulukları, riskli yolcu davranışları, tehdit ve şüpheli durumların tespiti ile temel güvenlik prosedürleri dersin kapsamını oluşturmaktadır.</w:t>
      </w:r>
    </w:p>
    <w:p w14:paraId="23A7DD32" w14:textId="40758696" w:rsidR="001D513F" w:rsidRDefault="001D513F" w:rsidP="00832C11">
      <w:pPr>
        <w:pStyle w:val="ListeParagraf"/>
        <w:numPr>
          <w:ilvl w:val="0"/>
          <w:numId w:val="3"/>
        </w:numPr>
        <w:rPr>
          <w:b/>
          <w:bCs/>
        </w:rPr>
      </w:pPr>
      <w:r w:rsidRPr="00832C11">
        <w:rPr>
          <w:b/>
          <w:bCs/>
        </w:rPr>
        <w:t xml:space="preserve">MSHK120 Temel Sağlık Bilgisi ve İlk Yardım </w:t>
      </w:r>
      <w:r w:rsidR="00832C11">
        <w:rPr>
          <w:b/>
          <w:bCs/>
        </w:rPr>
        <w:t>(</w:t>
      </w:r>
      <w:r w:rsidRPr="00832C11">
        <w:rPr>
          <w:b/>
          <w:bCs/>
        </w:rPr>
        <w:t>3</w:t>
      </w:r>
      <w:r w:rsidR="00832C11">
        <w:rPr>
          <w:b/>
          <w:bCs/>
        </w:rPr>
        <w:t>/</w:t>
      </w:r>
      <w:r w:rsidRPr="00832C11">
        <w:rPr>
          <w:b/>
          <w:bCs/>
        </w:rPr>
        <w:t>0</w:t>
      </w:r>
      <w:r w:rsidR="00832C11">
        <w:rPr>
          <w:b/>
          <w:bCs/>
        </w:rPr>
        <w:t>/</w:t>
      </w:r>
      <w:r w:rsidRPr="00832C11">
        <w:rPr>
          <w:b/>
          <w:bCs/>
        </w:rPr>
        <w:t>3</w:t>
      </w:r>
      <w:r w:rsidR="00832C11">
        <w:rPr>
          <w:b/>
          <w:bCs/>
        </w:rPr>
        <w:t>/</w:t>
      </w:r>
      <w:r w:rsidRPr="00832C11">
        <w:rPr>
          <w:b/>
          <w:bCs/>
        </w:rPr>
        <w:t>5</w:t>
      </w:r>
      <w:r w:rsidR="00832C11">
        <w:rPr>
          <w:b/>
          <w:bCs/>
        </w:rPr>
        <w:t>)</w:t>
      </w:r>
    </w:p>
    <w:p w14:paraId="40EBED6C" w14:textId="7908A236" w:rsidR="007E0CC5" w:rsidRPr="009B0341" w:rsidRDefault="009B0341" w:rsidP="007E0CC5">
      <w:pPr>
        <w:pStyle w:val="ListeParagraf"/>
        <w:jc w:val="both"/>
      </w:pPr>
      <w:r>
        <w:t>Bu ders kapsamında g</w:t>
      </w:r>
      <w:r w:rsidRPr="009B0341">
        <w:t>enel ilk</w:t>
      </w:r>
      <w:r>
        <w:t xml:space="preserve"> </w:t>
      </w:r>
      <w:r w:rsidRPr="009B0341">
        <w:t>yardım bilgileri, hasta/yaralı ve olay yerinin değerlendirilmesi, bilinç bozuklukları</w:t>
      </w:r>
      <w:r>
        <w:t xml:space="preserve"> </w:t>
      </w:r>
      <w:r w:rsidRPr="009B0341">
        <w:t>(bilinci kapalı ve açık hasta yaralıya genel ilk</w:t>
      </w:r>
      <w:r>
        <w:t xml:space="preserve"> </w:t>
      </w:r>
      <w:r w:rsidRPr="009B0341">
        <w:t>yardım yaklaşımı, temel yaşam desteği, elektrik çarpması, suda boğulma, havayolu tıkanıklıkları kanamalarda ve yaralanmalarda ilk</w:t>
      </w:r>
      <w:r>
        <w:t xml:space="preserve"> </w:t>
      </w:r>
      <w:r w:rsidRPr="009B0341">
        <w:t>yardım; göz, kulak, buruna yabancı cisim kaçmasında ilk</w:t>
      </w:r>
      <w:r>
        <w:t xml:space="preserve"> </w:t>
      </w:r>
      <w:r w:rsidRPr="009B0341">
        <w:t>yardım yanık, donma ve sıcak çarpmasında ilk</w:t>
      </w:r>
      <w:r>
        <w:t xml:space="preserve"> </w:t>
      </w:r>
      <w:r w:rsidRPr="009B0341">
        <w:t>yardım zehirlenmelerde ilk</w:t>
      </w:r>
      <w:r>
        <w:t xml:space="preserve"> </w:t>
      </w:r>
      <w:r w:rsidRPr="009B0341">
        <w:t>yardım, kırık, çıkık ve burkulmalarda ilk</w:t>
      </w:r>
      <w:r>
        <w:t xml:space="preserve"> </w:t>
      </w:r>
      <w:r w:rsidRPr="009B0341">
        <w:t>yardım, omurga yaralanmalarında genel ilk</w:t>
      </w:r>
      <w:r>
        <w:t xml:space="preserve"> </w:t>
      </w:r>
      <w:r w:rsidRPr="009B0341">
        <w:t>yardım yaklaşımı, hasta ve yaralı taşıma teknikleri uçuş fizyolojisi ve yolculukta sağlık, uçuşta ilkyardım kuralları ve prosedürler uçuşta karşılaşılabilecek hastalık yaratan durumlar ve ilk</w:t>
      </w:r>
      <w:r>
        <w:t xml:space="preserve"> </w:t>
      </w:r>
      <w:r w:rsidRPr="009B0341">
        <w:t>yardımı, uçuşta doğum</w:t>
      </w:r>
      <w:r w:rsidR="00443234">
        <w:t xml:space="preserve"> konuları incelenir</w:t>
      </w:r>
      <w:r w:rsidR="007E0CC5">
        <w:t>.</w:t>
      </w:r>
    </w:p>
    <w:p w14:paraId="20565A59" w14:textId="20911509" w:rsidR="001D513F" w:rsidRPr="00832C11" w:rsidRDefault="00832C11" w:rsidP="001D513F">
      <w:pPr>
        <w:rPr>
          <w:b/>
          <w:bCs/>
        </w:rPr>
      </w:pPr>
      <w:r w:rsidRPr="00832C11">
        <w:rPr>
          <w:b/>
          <w:bCs/>
        </w:rPr>
        <w:lastRenderedPageBreak/>
        <w:t>III.DÖNEM</w:t>
      </w:r>
    </w:p>
    <w:p w14:paraId="1DD6679C" w14:textId="6047666D" w:rsidR="001D513F" w:rsidRDefault="001D513F" w:rsidP="00832C11">
      <w:pPr>
        <w:pStyle w:val="ListeParagraf"/>
        <w:numPr>
          <w:ilvl w:val="0"/>
          <w:numId w:val="4"/>
        </w:numPr>
        <w:rPr>
          <w:b/>
          <w:bCs/>
        </w:rPr>
      </w:pPr>
      <w:r w:rsidRPr="00832C11">
        <w:rPr>
          <w:b/>
          <w:bCs/>
        </w:rPr>
        <w:t xml:space="preserve">MTRD101 Türk Dili I </w:t>
      </w:r>
      <w:r w:rsidR="00832C11">
        <w:rPr>
          <w:b/>
          <w:bCs/>
        </w:rPr>
        <w:t>(</w:t>
      </w:r>
      <w:r w:rsidRPr="00832C11">
        <w:rPr>
          <w:b/>
          <w:bCs/>
        </w:rPr>
        <w:t>2</w:t>
      </w:r>
      <w:r w:rsidR="00A106BF">
        <w:rPr>
          <w:b/>
          <w:bCs/>
        </w:rPr>
        <w:t>/</w:t>
      </w:r>
      <w:r w:rsidRPr="00832C11">
        <w:rPr>
          <w:b/>
          <w:bCs/>
        </w:rPr>
        <w:t>0</w:t>
      </w:r>
      <w:r w:rsidR="00A106BF">
        <w:rPr>
          <w:b/>
          <w:bCs/>
        </w:rPr>
        <w:t>/</w:t>
      </w:r>
      <w:r w:rsidRPr="00832C11">
        <w:rPr>
          <w:b/>
          <w:bCs/>
        </w:rPr>
        <w:t>2</w:t>
      </w:r>
      <w:r w:rsidR="00A106BF">
        <w:rPr>
          <w:b/>
          <w:bCs/>
        </w:rPr>
        <w:t>/</w:t>
      </w:r>
      <w:r w:rsidRPr="00832C11">
        <w:rPr>
          <w:b/>
          <w:bCs/>
        </w:rPr>
        <w:t>2</w:t>
      </w:r>
      <w:r w:rsidR="00832C11">
        <w:rPr>
          <w:b/>
          <w:bCs/>
        </w:rPr>
        <w:t>)</w:t>
      </w:r>
    </w:p>
    <w:p w14:paraId="38ACDC9B" w14:textId="6FD9B2BF" w:rsidR="00A1252A" w:rsidRPr="00A1252A" w:rsidRDefault="00A1252A" w:rsidP="00A1252A">
      <w:pPr>
        <w:pStyle w:val="ListeParagraf"/>
      </w:pPr>
      <w:r w:rsidRPr="00A1252A">
        <w:t xml:space="preserve">Ortak </w:t>
      </w:r>
      <w:r>
        <w:t>d</w:t>
      </w:r>
      <w:r w:rsidRPr="00A1252A">
        <w:t>ers</w:t>
      </w:r>
    </w:p>
    <w:p w14:paraId="1F34B0CC" w14:textId="50EA9557" w:rsidR="001D513F" w:rsidRDefault="001D513F" w:rsidP="00832C11">
      <w:pPr>
        <w:pStyle w:val="ListeParagraf"/>
        <w:numPr>
          <w:ilvl w:val="0"/>
          <w:numId w:val="4"/>
        </w:numPr>
        <w:rPr>
          <w:b/>
          <w:bCs/>
        </w:rPr>
      </w:pPr>
      <w:r w:rsidRPr="00832C11">
        <w:rPr>
          <w:b/>
          <w:bCs/>
        </w:rPr>
        <w:t xml:space="preserve">MSHK211 İkram ve Servis Hizmetleri </w:t>
      </w:r>
      <w:r w:rsidR="00832C11">
        <w:rPr>
          <w:b/>
          <w:bCs/>
        </w:rPr>
        <w:t>(</w:t>
      </w:r>
      <w:r w:rsidRPr="00832C11">
        <w:rPr>
          <w:b/>
          <w:bCs/>
        </w:rPr>
        <w:t>2</w:t>
      </w:r>
      <w:r w:rsidR="00A106BF">
        <w:rPr>
          <w:b/>
          <w:bCs/>
        </w:rPr>
        <w:t>/</w:t>
      </w:r>
      <w:r w:rsidRPr="00832C11">
        <w:rPr>
          <w:b/>
          <w:bCs/>
        </w:rPr>
        <w:t>0</w:t>
      </w:r>
      <w:r w:rsidR="00A106BF">
        <w:rPr>
          <w:b/>
          <w:bCs/>
        </w:rPr>
        <w:t>/</w:t>
      </w:r>
      <w:r w:rsidRPr="00832C11">
        <w:rPr>
          <w:b/>
          <w:bCs/>
        </w:rPr>
        <w:t>2</w:t>
      </w:r>
      <w:r w:rsidR="00A106BF">
        <w:rPr>
          <w:b/>
          <w:bCs/>
        </w:rPr>
        <w:t>/</w:t>
      </w:r>
      <w:r w:rsidRPr="00832C11">
        <w:rPr>
          <w:b/>
          <w:bCs/>
        </w:rPr>
        <w:t>5</w:t>
      </w:r>
      <w:r w:rsidR="00832C11">
        <w:rPr>
          <w:b/>
          <w:bCs/>
        </w:rPr>
        <w:t>)</w:t>
      </w:r>
    </w:p>
    <w:p w14:paraId="4F189843" w14:textId="4142DC19" w:rsidR="009C24D1" w:rsidRPr="009C24D1" w:rsidRDefault="009C24D1" w:rsidP="009C24D1">
      <w:pPr>
        <w:pStyle w:val="ListeParagraf"/>
        <w:jc w:val="both"/>
      </w:pPr>
      <w:r w:rsidRPr="009C24D1">
        <w:t xml:space="preserve">Bu ders; uçuşta ikram ve servisle ilgili temel kavramlar, ikram planlaması, servis ekipmanları, </w:t>
      </w:r>
      <w:proofErr w:type="spellStart"/>
      <w:r w:rsidRPr="009C24D1">
        <w:t>galley</w:t>
      </w:r>
      <w:proofErr w:type="spellEnd"/>
      <w:r w:rsidRPr="009C24D1">
        <w:t xml:space="preserve"> düzeni, standart servis uygulamaları, özel yemekler, içecek servisi, yolcu profiline göre servis farklılıkları ve kültürel çeşitliliğin kabin hizmetlerine etkilerini kapsamaktadır.</w:t>
      </w:r>
    </w:p>
    <w:p w14:paraId="0A5273D9" w14:textId="0B3C783C" w:rsidR="001D513F" w:rsidRDefault="001D513F" w:rsidP="00832C11">
      <w:pPr>
        <w:pStyle w:val="ListeParagraf"/>
        <w:numPr>
          <w:ilvl w:val="0"/>
          <w:numId w:val="4"/>
        </w:numPr>
        <w:rPr>
          <w:b/>
          <w:bCs/>
        </w:rPr>
      </w:pPr>
      <w:r w:rsidRPr="00832C11">
        <w:rPr>
          <w:b/>
          <w:bCs/>
        </w:rPr>
        <w:t xml:space="preserve">MSHK217 Ekip Kaynak Yönetimi ve Temel İletişim Becerileri </w:t>
      </w:r>
      <w:r w:rsidR="00832C11">
        <w:rPr>
          <w:b/>
          <w:bCs/>
        </w:rPr>
        <w:t>(</w:t>
      </w:r>
      <w:r w:rsidRPr="00832C11">
        <w:rPr>
          <w:b/>
          <w:bCs/>
        </w:rPr>
        <w:t>2</w:t>
      </w:r>
      <w:r w:rsidR="00A106BF">
        <w:rPr>
          <w:b/>
          <w:bCs/>
        </w:rPr>
        <w:t>/</w:t>
      </w:r>
      <w:r w:rsidRPr="00832C11">
        <w:rPr>
          <w:b/>
          <w:bCs/>
        </w:rPr>
        <w:t>0</w:t>
      </w:r>
      <w:r w:rsidR="00A106BF">
        <w:rPr>
          <w:b/>
          <w:bCs/>
        </w:rPr>
        <w:t>/</w:t>
      </w:r>
      <w:r w:rsidRPr="00832C11">
        <w:rPr>
          <w:b/>
          <w:bCs/>
        </w:rPr>
        <w:t>2</w:t>
      </w:r>
      <w:r w:rsidR="00A106BF">
        <w:rPr>
          <w:b/>
          <w:bCs/>
        </w:rPr>
        <w:t>/</w:t>
      </w:r>
      <w:r w:rsidRPr="00832C11">
        <w:rPr>
          <w:b/>
          <w:bCs/>
        </w:rPr>
        <w:t>5</w:t>
      </w:r>
      <w:r w:rsidR="00832C11">
        <w:rPr>
          <w:b/>
          <w:bCs/>
        </w:rPr>
        <w:t>)</w:t>
      </w:r>
    </w:p>
    <w:p w14:paraId="08461A85" w14:textId="7F28F9C3" w:rsidR="009C24D1" w:rsidRPr="00635B0E" w:rsidRDefault="00635B0E" w:rsidP="0007356C">
      <w:pPr>
        <w:pStyle w:val="ListeParagraf"/>
        <w:jc w:val="both"/>
      </w:pPr>
      <w:r w:rsidRPr="00635B0E">
        <w:t>Bu ders; ekip ve ekip çalışması kavramı, insan faktörleri, kaza ve hata üreten faktörler, risk ve hata yönetimi, havacılıkta ekip kaynakları, temel iletişim becerileri, ekip içi iletişim, ekip kaynak yönetimi (CRM) kavramı ve gelişimi, CRM temel becerileri, emniyet kültürü, otomasyon ve CRM uygulamalarını kapsamaktadır.</w:t>
      </w:r>
    </w:p>
    <w:p w14:paraId="04BA2A7E" w14:textId="456E785D" w:rsidR="001D513F" w:rsidRDefault="001D513F" w:rsidP="00832C11">
      <w:pPr>
        <w:pStyle w:val="ListeParagraf"/>
        <w:numPr>
          <w:ilvl w:val="0"/>
          <w:numId w:val="4"/>
        </w:numPr>
        <w:rPr>
          <w:b/>
          <w:bCs/>
        </w:rPr>
      </w:pPr>
      <w:r w:rsidRPr="00832C11">
        <w:rPr>
          <w:b/>
          <w:bCs/>
        </w:rPr>
        <w:t xml:space="preserve">MSHU211 Havayolu Taşımacılığında Tehlikeli Maddeler </w:t>
      </w:r>
      <w:r w:rsidR="00832C11">
        <w:rPr>
          <w:b/>
          <w:bCs/>
        </w:rPr>
        <w:t>(</w:t>
      </w:r>
      <w:r w:rsidRPr="00832C11">
        <w:rPr>
          <w:b/>
          <w:bCs/>
        </w:rPr>
        <w:t>3</w:t>
      </w:r>
      <w:r w:rsidR="00A106BF">
        <w:rPr>
          <w:b/>
          <w:bCs/>
        </w:rPr>
        <w:t>/</w:t>
      </w:r>
      <w:r w:rsidRPr="00832C11">
        <w:rPr>
          <w:b/>
          <w:bCs/>
        </w:rPr>
        <w:t>0</w:t>
      </w:r>
      <w:r w:rsidR="00A106BF">
        <w:rPr>
          <w:b/>
          <w:bCs/>
        </w:rPr>
        <w:t>/</w:t>
      </w:r>
      <w:r w:rsidRPr="00832C11">
        <w:rPr>
          <w:b/>
          <w:bCs/>
        </w:rPr>
        <w:t>3</w:t>
      </w:r>
      <w:r w:rsidR="00A106BF">
        <w:rPr>
          <w:b/>
          <w:bCs/>
        </w:rPr>
        <w:t>/</w:t>
      </w:r>
      <w:r w:rsidRPr="00832C11">
        <w:rPr>
          <w:b/>
          <w:bCs/>
        </w:rPr>
        <w:t>6</w:t>
      </w:r>
      <w:r w:rsidR="00832C11">
        <w:rPr>
          <w:b/>
          <w:bCs/>
        </w:rPr>
        <w:t>)</w:t>
      </w:r>
    </w:p>
    <w:p w14:paraId="0752F016" w14:textId="3DBD9F6F" w:rsidR="00CE0ABE" w:rsidRPr="00CE0ABE" w:rsidRDefault="00CE0ABE" w:rsidP="00CE0ABE">
      <w:pPr>
        <w:pStyle w:val="ListeParagraf"/>
        <w:jc w:val="both"/>
      </w:pPr>
      <w:r w:rsidRPr="00CE0ABE">
        <w:t xml:space="preserve">Bu ders kapsamında; tehlikeli maddelerin tanımı, sınıflandırılması ve havayolu taşımacılığında uygulanmakta olan ulusal ve uluslararası düzenlemeler ele alınmaktadır. Tehlikeli maddelerin paketlenmesi, işaretlenmesi, etiketlenmesi, dokümantasyonu ve </w:t>
      </w:r>
      <w:proofErr w:type="spellStart"/>
      <w:r w:rsidRPr="00CE0ABE">
        <w:t>handling</w:t>
      </w:r>
      <w:proofErr w:type="spellEnd"/>
      <w:r w:rsidRPr="00CE0ABE">
        <w:t xml:space="preserve"> süreçleri incelenmektedir. Ayrıca gönderici ve taşıyıcı sorumlulukları, eğitim gereklilikleri, miktar sınırlamaları, varyasyonlar, özel taşıma durumları, NOTOC düzenlenmesi ve acil durum prosedürleri dersin içeriğini oluşturmaktadır.</w:t>
      </w:r>
    </w:p>
    <w:p w14:paraId="3C94E35B" w14:textId="4AD8B8F3" w:rsidR="001D513F" w:rsidRPr="00832C11" w:rsidRDefault="001D513F" w:rsidP="00832C11">
      <w:pPr>
        <w:pStyle w:val="ListeParagraf"/>
        <w:numPr>
          <w:ilvl w:val="0"/>
          <w:numId w:val="4"/>
        </w:numPr>
        <w:rPr>
          <w:b/>
          <w:bCs/>
        </w:rPr>
      </w:pPr>
      <w:r w:rsidRPr="00832C11">
        <w:rPr>
          <w:b/>
          <w:bCs/>
        </w:rPr>
        <w:t xml:space="preserve">SECGNL3YY Seçmeli Ders I </w:t>
      </w:r>
      <w:r w:rsidR="00A106BF">
        <w:rPr>
          <w:b/>
          <w:bCs/>
        </w:rPr>
        <w:t>(</w:t>
      </w:r>
      <w:r w:rsidRPr="00832C11">
        <w:rPr>
          <w:b/>
          <w:bCs/>
        </w:rPr>
        <w:t>3</w:t>
      </w:r>
      <w:r w:rsidR="00A106BF">
        <w:rPr>
          <w:b/>
          <w:bCs/>
        </w:rPr>
        <w:t>/</w:t>
      </w:r>
      <w:r w:rsidRPr="00832C11">
        <w:rPr>
          <w:b/>
          <w:bCs/>
        </w:rPr>
        <w:t>0</w:t>
      </w:r>
      <w:r w:rsidR="00A106BF">
        <w:rPr>
          <w:b/>
          <w:bCs/>
        </w:rPr>
        <w:t>/</w:t>
      </w:r>
      <w:r w:rsidRPr="00832C11">
        <w:rPr>
          <w:b/>
          <w:bCs/>
        </w:rPr>
        <w:t>3</w:t>
      </w:r>
      <w:r w:rsidR="00A106BF">
        <w:rPr>
          <w:b/>
          <w:bCs/>
        </w:rPr>
        <w:t>/</w:t>
      </w:r>
      <w:r w:rsidRPr="00832C11">
        <w:rPr>
          <w:b/>
          <w:bCs/>
        </w:rPr>
        <w:t>5</w:t>
      </w:r>
      <w:r w:rsidR="00832C11">
        <w:rPr>
          <w:b/>
          <w:bCs/>
        </w:rPr>
        <w:t>)</w:t>
      </w:r>
    </w:p>
    <w:p w14:paraId="65D8E94B" w14:textId="05B57C6A" w:rsidR="001D513F" w:rsidRDefault="001D513F" w:rsidP="00832C11">
      <w:pPr>
        <w:pStyle w:val="ListeParagraf"/>
        <w:numPr>
          <w:ilvl w:val="0"/>
          <w:numId w:val="4"/>
        </w:numPr>
        <w:rPr>
          <w:b/>
          <w:bCs/>
        </w:rPr>
      </w:pPr>
      <w:r w:rsidRPr="00832C11">
        <w:rPr>
          <w:b/>
          <w:bCs/>
        </w:rPr>
        <w:t>SECGNL3YY Seçmeli Ders II</w:t>
      </w:r>
      <w:r w:rsidR="00A106BF">
        <w:rPr>
          <w:b/>
          <w:bCs/>
        </w:rPr>
        <w:t xml:space="preserve"> (</w:t>
      </w:r>
      <w:r w:rsidRPr="00832C11">
        <w:rPr>
          <w:b/>
          <w:bCs/>
        </w:rPr>
        <w:t>3</w:t>
      </w:r>
      <w:r w:rsidR="00A106BF">
        <w:rPr>
          <w:b/>
          <w:bCs/>
        </w:rPr>
        <w:t>/</w:t>
      </w:r>
      <w:r w:rsidRPr="00832C11">
        <w:rPr>
          <w:b/>
          <w:bCs/>
        </w:rPr>
        <w:t>0</w:t>
      </w:r>
      <w:r w:rsidR="00A106BF">
        <w:rPr>
          <w:b/>
          <w:bCs/>
        </w:rPr>
        <w:t>/</w:t>
      </w:r>
      <w:r w:rsidRPr="00832C11">
        <w:rPr>
          <w:b/>
          <w:bCs/>
        </w:rPr>
        <w:t>3</w:t>
      </w:r>
      <w:r w:rsidR="00A106BF">
        <w:rPr>
          <w:b/>
          <w:bCs/>
        </w:rPr>
        <w:t>/</w:t>
      </w:r>
      <w:r w:rsidRPr="00832C11">
        <w:rPr>
          <w:b/>
          <w:bCs/>
        </w:rPr>
        <w:t>5</w:t>
      </w:r>
      <w:r w:rsidR="00A106BF">
        <w:rPr>
          <w:b/>
          <w:bCs/>
        </w:rPr>
        <w:t>)</w:t>
      </w:r>
    </w:p>
    <w:p w14:paraId="0FE1A7E8" w14:textId="77777777" w:rsidR="007865B6" w:rsidRDefault="007865B6" w:rsidP="007865B6">
      <w:pPr>
        <w:pStyle w:val="ListeParagraf"/>
        <w:rPr>
          <w:b/>
          <w:bCs/>
        </w:rPr>
      </w:pPr>
    </w:p>
    <w:p w14:paraId="4D1C7B66" w14:textId="1BB2FFA7" w:rsidR="007865B6" w:rsidRDefault="0026292C" w:rsidP="007865B6">
      <w:pPr>
        <w:pStyle w:val="ListeParagraf"/>
        <w:rPr>
          <w:b/>
          <w:bCs/>
        </w:rPr>
      </w:pPr>
      <w:r>
        <w:rPr>
          <w:b/>
          <w:bCs/>
        </w:rPr>
        <w:t>S</w:t>
      </w:r>
      <w:r w:rsidRPr="007865B6">
        <w:rPr>
          <w:b/>
          <w:bCs/>
        </w:rPr>
        <w:t>EÇMELİ BÖLÜM DERS</w:t>
      </w:r>
      <w:r>
        <w:rPr>
          <w:b/>
          <w:bCs/>
        </w:rPr>
        <w:t>LERİ</w:t>
      </w:r>
    </w:p>
    <w:p w14:paraId="5024DC5C" w14:textId="6A3A405C" w:rsidR="00C13336" w:rsidRDefault="00C93B70" w:rsidP="00C13336">
      <w:pPr>
        <w:pStyle w:val="ListeParagraf"/>
        <w:rPr>
          <w:b/>
          <w:bCs/>
        </w:rPr>
      </w:pPr>
      <w:r>
        <w:rPr>
          <w:b/>
          <w:bCs/>
        </w:rPr>
        <w:t xml:space="preserve">1. </w:t>
      </w:r>
      <w:r w:rsidR="00DB0CFC" w:rsidRPr="0026292C">
        <w:rPr>
          <w:b/>
          <w:bCs/>
        </w:rPr>
        <w:t xml:space="preserve">MSHK219 İngilizce Dil Kullanımı III </w:t>
      </w:r>
      <w:r w:rsidR="00690CCD">
        <w:rPr>
          <w:b/>
          <w:bCs/>
        </w:rPr>
        <w:t>(</w:t>
      </w:r>
      <w:r w:rsidR="00DB0CFC" w:rsidRPr="0026292C">
        <w:rPr>
          <w:b/>
          <w:bCs/>
        </w:rPr>
        <w:t>3</w:t>
      </w:r>
      <w:r w:rsidR="00690CCD">
        <w:rPr>
          <w:b/>
          <w:bCs/>
        </w:rPr>
        <w:t>/</w:t>
      </w:r>
      <w:r w:rsidR="00DB0CFC" w:rsidRPr="0026292C">
        <w:rPr>
          <w:b/>
          <w:bCs/>
        </w:rPr>
        <w:t>0</w:t>
      </w:r>
      <w:r w:rsidR="00690CCD">
        <w:rPr>
          <w:b/>
          <w:bCs/>
        </w:rPr>
        <w:t>/</w:t>
      </w:r>
      <w:r w:rsidR="00DB0CFC" w:rsidRPr="0026292C">
        <w:rPr>
          <w:b/>
          <w:bCs/>
        </w:rPr>
        <w:t>3</w:t>
      </w:r>
      <w:r w:rsidR="00690CCD">
        <w:rPr>
          <w:b/>
          <w:bCs/>
        </w:rPr>
        <w:t>/</w:t>
      </w:r>
      <w:r w:rsidR="00DB0CFC" w:rsidRPr="0026292C">
        <w:rPr>
          <w:b/>
          <w:bCs/>
        </w:rPr>
        <w:t>5</w:t>
      </w:r>
      <w:r w:rsidR="00690CCD">
        <w:rPr>
          <w:b/>
          <w:bCs/>
        </w:rPr>
        <w:t>)</w:t>
      </w:r>
    </w:p>
    <w:p w14:paraId="7613143B" w14:textId="674AC356" w:rsidR="00876ACC" w:rsidRPr="00876ACC" w:rsidRDefault="00876ACC" w:rsidP="00876ACC">
      <w:pPr>
        <w:pStyle w:val="ListeParagraf"/>
        <w:jc w:val="both"/>
      </w:pPr>
      <w:r w:rsidRPr="00876ACC">
        <w:t xml:space="preserve">Alt orta seviyedeki bu ders öğrencilere, tarihsel, betimsel ve kişisel görüş bildirdikleri kompozisyonlar aracılığıyla okuma becerilerini geliştirebilme </w:t>
      </w:r>
      <w:proofErr w:type="gramStart"/>
      <w:r w:rsidRPr="00876ACC">
        <w:t>imkanı</w:t>
      </w:r>
      <w:proofErr w:type="gramEnd"/>
      <w:r w:rsidRPr="00876ACC">
        <w:t xml:space="preserve"> veren okuma alıştırmaları sunmaktadır. Ana fikri ve destekleyici ayrıntıları bulma, benzerlikleri fark etme, okumadan önce tahmin yürütme ve çıkarımları saptama gibi becerilerin üzerinde çalışılmaktadır.</w:t>
      </w:r>
    </w:p>
    <w:p w14:paraId="79ADEC6A" w14:textId="72B06DC4" w:rsidR="00114DC5" w:rsidRPr="0026292C" w:rsidRDefault="00C93B70" w:rsidP="00C13336">
      <w:pPr>
        <w:pStyle w:val="ListeParagraf"/>
        <w:rPr>
          <w:b/>
          <w:bCs/>
        </w:rPr>
      </w:pPr>
      <w:r>
        <w:rPr>
          <w:b/>
          <w:bCs/>
        </w:rPr>
        <w:t xml:space="preserve">2. </w:t>
      </w:r>
      <w:r w:rsidR="00114DC5" w:rsidRPr="0026292C">
        <w:rPr>
          <w:b/>
          <w:bCs/>
        </w:rPr>
        <w:t xml:space="preserve">MSHK221 Temel Mesleki İngilizce I </w:t>
      </w:r>
      <w:r w:rsidR="00690CCD">
        <w:rPr>
          <w:b/>
          <w:bCs/>
        </w:rPr>
        <w:t>(</w:t>
      </w:r>
      <w:r w:rsidR="00114DC5" w:rsidRPr="0026292C">
        <w:rPr>
          <w:b/>
          <w:bCs/>
        </w:rPr>
        <w:t>3</w:t>
      </w:r>
      <w:r w:rsidR="00690CCD">
        <w:rPr>
          <w:b/>
          <w:bCs/>
        </w:rPr>
        <w:t>/</w:t>
      </w:r>
      <w:r w:rsidR="00114DC5" w:rsidRPr="0026292C">
        <w:rPr>
          <w:b/>
          <w:bCs/>
        </w:rPr>
        <w:t>0</w:t>
      </w:r>
      <w:r w:rsidR="00690CCD">
        <w:rPr>
          <w:b/>
          <w:bCs/>
        </w:rPr>
        <w:t>/</w:t>
      </w:r>
      <w:r w:rsidR="00114DC5" w:rsidRPr="0026292C">
        <w:rPr>
          <w:b/>
          <w:bCs/>
        </w:rPr>
        <w:t>3</w:t>
      </w:r>
      <w:r w:rsidR="00690CCD">
        <w:rPr>
          <w:b/>
          <w:bCs/>
        </w:rPr>
        <w:t>/</w:t>
      </w:r>
      <w:r w:rsidR="00114DC5" w:rsidRPr="0026292C">
        <w:rPr>
          <w:b/>
          <w:bCs/>
        </w:rPr>
        <w:t>5</w:t>
      </w:r>
      <w:r w:rsidR="00690CCD">
        <w:rPr>
          <w:b/>
          <w:bCs/>
        </w:rPr>
        <w:t>)</w:t>
      </w:r>
    </w:p>
    <w:p w14:paraId="41B9FEE9" w14:textId="6D0D11EB" w:rsidR="00114DC5" w:rsidRPr="0026292C" w:rsidRDefault="00C93B70" w:rsidP="00C13336">
      <w:pPr>
        <w:pStyle w:val="ListeParagraf"/>
        <w:rPr>
          <w:b/>
          <w:bCs/>
        </w:rPr>
      </w:pPr>
      <w:r>
        <w:rPr>
          <w:b/>
          <w:bCs/>
        </w:rPr>
        <w:t xml:space="preserve">3. </w:t>
      </w:r>
      <w:r w:rsidR="00114DC5" w:rsidRPr="0026292C">
        <w:rPr>
          <w:b/>
          <w:bCs/>
        </w:rPr>
        <w:t xml:space="preserve">MSHU226 Dünya Kültürleri ve Destinasyonları </w:t>
      </w:r>
      <w:r w:rsidR="00690CCD">
        <w:rPr>
          <w:b/>
          <w:bCs/>
        </w:rPr>
        <w:t>(</w:t>
      </w:r>
      <w:r w:rsidR="00114DC5" w:rsidRPr="0026292C">
        <w:rPr>
          <w:b/>
          <w:bCs/>
        </w:rPr>
        <w:t>3</w:t>
      </w:r>
      <w:r w:rsidR="00690CCD">
        <w:rPr>
          <w:b/>
          <w:bCs/>
        </w:rPr>
        <w:t>/</w:t>
      </w:r>
      <w:r w:rsidR="00114DC5" w:rsidRPr="0026292C">
        <w:rPr>
          <w:b/>
          <w:bCs/>
        </w:rPr>
        <w:t>0</w:t>
      </w:r>
      <w:r w:rsidR="00690CCD">
        <w:rPr>
          <w:b/>
          <w:bCs/>
        </w:rPr>
        <w:t>/</w:t>
      </w:r>
      <w:r w:rsidR="00114DC5" w:rsidRPr="0026292C">
        <w:rPr>
          <w:b/>
          <w:bCs/>
        </w:rPr>
        <w:t>3</w:t>
      </w:r>
      <w:r w:rsidR="00690CCD">
        <w:rPr>
          <w:b/>
          <w:bCs/>
        </w:rPr>
        <w:t>/</w:t>
      </w:r>
      <w:r w:rsidR="00114DC5" w:rsidRPr="0026292C">
        <w:rPr>
          <w:b/>
          <w:bCs/>
        </w:rPr>
        <w:t>5</w:t>
      </w:r>
      <w:r w:rsidR="00690CCD">
        <w:rPr>
          <w:b/>
          <w:bCs/>
        </w:rPr>
        <w:t>)</w:t>
      </w:r>
    </w:p>
    <w:p w14:paraId="36CD1CA0" w14:textId="77777777" w:rsidR="00D9008A" w:rsidRPr="0026292C" w:rsidRDefault="00D9008A" w:rsidP="00C13336">
      <w:pPr>
        <w:pStyle w:val="ListeParagraf"/>
        <w:rPr>
          <w:b/>
          <w:bCs/>
        </w:rPr>
      </w:pPr>
    </w:p>
    <w:p w14:paraId="38B99778" w14:textId="733F835F" w:rsidR="007865B6" w:rsidRPr="0026292C" w:rsidRDefault="0026292C" w:rsidP="00C13336">
      <w:pPr>
        <w:pStyle w:val="ListeParagraf"/>
        <w:rPr>
          <w:b/>
          <w:bCs/>
        </w:rPr>
      </w:pPr>
      <w:r w:rsidRPr="0026292C">
        <w:rPr>
          <w:b/>
          <w:bCs/>
        </w:rPr>
        <w:t>SEÇMELİ FAKÜLTE DERSLERİ</w:t>
      </w:r>
    </w:p>
    <w:p w14:paraId="55CBF0FC" w14:textId="263339E7" w:rsidR="00FD40AB" w:rsidRPr="0026292C" w:rsidRDefault="00FD40AB" w:rsidP="00C13336">
      <w:pPr>
        <w:pStyle w:val="ListeParagraf"/>
        <w:rPr>
          <w:b/>
          <w:bCs/>
        </w:rPr>
      </w:pPr>
      <w:r w:rsidRPr="0026292C">
        <w:rPr>
          <w:b/>
          <w:bCs/>
        </w:rPr>
        <w:t xml:space="preserve">MGRS201 Girişimcilik Uygulamaları </w:t>
      </w:r>
      <w:r w:rsidR="00690CCD">
        <w:rPr>
          <w:b/>
          <w:bCs/>
        </w:rPr>
        <w:t>(</w:t>
      </w:r>
      <w:r w:rsidRPr="0026292C">
        <w:rPr>
          <w:b/>
          <w:bCs/>
        </w:rPr>
        <w:t>3</w:t>
      </w:r>
      <w:r w:rsidR="00690CCD">
        <w:rPr>
          <w:b/>
          <w:bCs/>
        </w:rPr>
        <w:t>/</w:t>
      </w:r>
      <w:r w:rsidRPr="0026292C">
        <w:rPr>
          <w:b/>
          <w:bCs/>
        </w:rPr>
        <w:t>0</w:t>
      </w:r>
      <w:r w:rsidR="00690CCD">
        <w:rPr>
          <w:b/>
          <w:bCs/>
        </w:rPr>
        <w:t>/</w:t>
      </w:r>
      <w:r w:rsidRPr="0026292C">
        <w:rPr>
          <w:b/>
          <w:bCs/>
        </w:rPr>
        <w:t>3</w:t>
      </w:r>
      <w:r w:rsidR="00690CCD">
        <w:rPr>
          <w:b/>
          <w:bCs/>
        </w:rPr>
        <w:t>/</w:t>
      </w:r>
      <w:r w:rsidRPr="0026292C">
        <w:rPr>
          <w:b/>
          <w:bCs/>
        </w:rPr>
        <w:t>5</w:t>
      </w:r>
      <w:r w:rsidR="00690CCD">
        <w:rPr>
          <w:b/>
          <w:bCs/>
        </w:rPr>
        <w:t>)</w:t>
      </w:r>
    </w:p>
    <w:p w14:paraId="4257C914" w14:textId="5C402387" w:rsidR="00FD40AB" w:rsidRPr="0026292C" w:rsidRDefault="00FD40AB" w:rsidP="00C13336">
      <w:pPr>
        <w:pStyle w:val="ListeParagraf"/>
        <w:rPr>
          <w:b/>
          <w:bCs/>
        </w:rPr>
      </w:pPr>
      <w:r w:rsidRPr="0026292C">
        <w:rPr>
          <w:b/>
          <w:bCs/>
        </w:rPr>
        <w:t xml:space="preserve">MGSA202 Güzel Sanatlar </w:t>
      </w:r>
      <w:r w:rsidR="00690CCD">
        <w:rPr>
          <w:b/>
          <w:bCs/>
        </w:rPr>
        <w:t>(</w:t>
      </w:r>
      <w:r w:rsidRPr="0026292C">
        <w:rPr>
          <w:b/>
          <w:bCs/>
        </w:rPr>
        <w:t>3</w:t>
      </w:r>
      <w:r w:rsidR="00690CCD">
        <w:rPr>
          <w:b/>
          <w:bCs/>
        </w:rPr>
        <w:t>/</w:t>
      </w:r>
      <w:r w:rsidRPr="0026292C">
        <w:rPr>
          <w:b/>
          <w:bCs/>
        </w:rPr>
        <w:t>0</w:t>
      </w:r>
      <w:r w:rsidR="00690CCD">
        <w:rPr>
          <w:b/>
          <w:bCs/>
        </w:rPr>
        <w:t>/</w:t>
      </w:r>
      <w:r w:rsidRPr="0026292C">
        <w:rPr>
          <w:b/>
          <w:bCs/>
        </w:rPr>
        <w:t>3</w:t>
      </w:r>
      <w:r w:rsidR="00690CCD">
        <w:rPr>
          <w:b/>
          <w:bCs/>
        </w:rPr>
        <w:t>/</w:t>
      </w:r>
      <w:r w:rsidRPr="0026292C">
        <w:rPr>
          <w:b/>
          <w:bCs/>
        </w:rPr>
        <w:t>5</w:t>
      </w:r>
      <w:r w:rsidR="00690CCD">
        <w:rPr>
          <w:b/>
          <w:bCs/>
        </w:rPr>
        <w:t>)</w:t>
      </w:r>
    </w:p>
    <w:p w14:paraId="076BBDBE" w14:textId="7D446D67" w:rsidR="00FD40AB" w:rsidRPr="0026292C" w:rsidRDefault="00FD40AB" w:rsidP="00FB422B">
      <w:pPr>
        <w:pStyle w:val="ListeParagraf"/>
        <w:rPr>
          <w:b/>
          <w:bCs/>
        </w:rPr>
      </w:pPr>
      <w:r w:rsidRPr="0026292C">
        <w:rPr>
          <w:b/>
          <w:bCs/>
        </w:rPr>
        <w:t xml:space="preserve">MISG218 İş Sağlığı ve Güvenliği İlkeleri </w:t>
      </w:r>
      <w:r w:rsidR="00690CCD">
        <w:rPr>
          <w:b/>
          <w:bCs/>
        </w:rPr>
        <w:t>(</w:t>
      </w:r>
      <w:r w:rsidRPr="0026292C">
        <w:rPr>
          <w:b/>
          <w:bCs/>
        </w:rPr>
        <w:t>3</w:t>
      </w:r>
      <w:r w:rsidR="00690CCD">
        <w:rPr>
          <w:b/>
          <w:bCs/>
        </w:rPr>
        <w:t>/</w:t>
      </w:r>
      <w:r w:rsidRPr="0026292C">
        <w:rPr>
          <w:b/>
          <w:bCs/>
        </w:rPr>
        <w:t>0</w:t>
      </w:r>
      <w:r w:rsidR="00690CCD">
        <w:rPr>
          <w:b/>
          <w:bCs/>
        </w:rPr>
        <w:t>/</w:t>
      </w:r>
      <w:r w:rsidRPr="0026292C">
        <w:rPr>
          <w:b/>
          <w:bCs/>
        </w:rPr>
        <w:t>3</w:t>
      </w:r>
      <w:r w:rsidR="00690CCD">
        <w:rPr>
          <w:b/>
          <w:bCs/>
        </w:rPr>
        <w:t>/</w:t>
      </w:r>
      <w:r w:rsidRPr="0026292C">
        <w:rPr>
          <w:b/>
          <w:bCs/>
        </w:rPr>
        <w:t>5</w:t>
      </w:r>
      <w:r w:rsidR="00690CCD">
        <w:rPr>
          <w:b/>
          <w:bCs/>
        </w:rPr>
        <w:t>)</w:t>
      </w:r>
    </w:p>
    <w:p w14:paraId="65013D06" w14:textId="699C5171" w:rsidR="00D9008A" w:rsidRPr="0026292C" w:rsidRDefault="00FB422B" w:rsidP="00C13336">
      <w:pPr>
        <w:pStyle w:val="ListeParagraf"/>
        <w:rPr>
          <w:b/>
          <w:bCs/>
        </w:rPr>
      </w:pPr>
      <w:r w:rsidRPr="0026292C">
        <w:rPr>
          <w:b/>
          <w:bCs/>
        </w:rPr>
        <w:t xml:space="preserve">MMSE201 Meslek Etiği </w:t>
      </w:r>
      <w:r w:rsidR="00690CCD">
        <w:rPr>
          <w:b/>
          <w:bCs/>
        </w:rPr>
        <w:t>(</w:t>
      </w:r>
      <w:r w:rsidRPr="0026292C">
        <w:rPr>
          <w:b/>
          <w:bCs/>
        </w:rPr>
        <w:t>3</w:t>
      </w:r>
      <w:r w:rsidR="00690CCD">
        <w:rPr>
          <w:b/>
          <w:bCs/>
        </w:rPr>
        <w:t>/</w:t>
      </w:r>
      <w:r w:rsidRPr="0026292C">
        <w:rPr>
          <w:b/>
          <w:bCs/>
        </w:rPr>
        <w:t>0</w:t>
      </w:r>
      <w:r w:rsidR="00690CCD">
        <w:rPr>
          <w:b/>
          <w:bCs/>
        </w:rPr>
        <w:t>/</w:t>
      </w:r>
      <w:r w:rsidRPr="0026292C">
        <w:rPr>
          <w:b/>
          <w:bCs/>
        </w:rPr>
        <w:t>3</w:t>
      </w:r>
      <w:r w:rsidR="00690CCD">
        <w:rPr>
          <w:b/>
          <w:bCs/>
        </w:rPr>
        <w:t>/</w:t>
      </w:r>
      <w:r w:rsidRPr="0026292C">
        <w:rPr>
          <w:b/>
          <w:bCs/>
        </w:rPr>
        <w:t>5</w:t>
      </w:r>
      <w:r w:rsidR="00690CCD">
        <w:rPr>
          <w:b/>
          <w:bCs/>
        </w:rPr>
        <w:t>)</w:t>
      </w:r>
    </w:p>
    <w:p w14:paraId="32359EB5" w14:textId="2E85EDFE" w:rsidR="00FB422B" w:rsidRPr="0026292C" w:rsidRDefault="00FB422B" w:rsidP="00C13336">
      <w:pPr>
        <w:pStyle w:val="ListeParagraf"/>
        <w:rPr>
          <w:b/>
          <w:bCs/>
        </w:rPr>
      </w:pPr>
      <w:r w:rsidRPr="0026292C">
        <w:rPr>
          <w:b/>
          <w:bCs/>
        </w:rPr>
        <w:t xml:space="preserve">MISL223 Genel İşletme </w:t>
      </w:r>
      <w:r w:rsidR="00690CCD">
        <w:rPr>
          <w:b/>
          <w:bCs/>
        </w:rPr>
        <w:t>(</w:t>
      </w:r>
      <w:r w:rsidRPr="0026292C">
        <w:rPr>
          <w:b/>
          <w:bCs/>
        </w:rPr>
        <w:t>3</w:t>
      </w:r>
      <w:r w:rsidR="00690CCD">
        <w:rPr>
          <w:b/>
          <w:bCs/>
        </w:rPr>
        <w:t>/</w:t>
      </w:r>
      <w:r w:rsidRPr="0026292C">
        <w:rPr>
          <w:b/>
          <w:bCs/>
        </w:rPr>
        <w:t>0</w:t>
      </w:r>
      <w:r w:rsidR="00690CCD">
        <w:rPr>
          <w:b/>
          <w:bCs/>
        </w:rPr>
        <w:t>/</w:t>
      </w:r>
      <w:r w:rsidRPr="0026292C">
        <w:rPr>
          <w:b/>
          <w:bCs/>
        </w:rPr>
        <w:t>3</w:t>
      </w:r>
      <w:r w:rsidR="00690CCD">
        <w:rPr>
          <w:b/>
          <w:bCs/>
        </w:rPr>
        <w:t>/</w:t>
      </w:r>
      <w:r w:rsidRPr="0026292C">
        <w:rPr>
          <w:b/>
          <w:bCs/>
        </w:rPr>
        <w:t>5</w:t>
      </w:r>
      <w:r w:rsidR="00690CCD">
        <w:rPr>
          <w:b/>
          <w:bCs/>
        </w:rPr>
        <w:t>)</w:t>
      </w:r>
    </w:p>
    <w:p w14:paraId="33D0CD41" w14:textId="02CAFD22" w:rsidR="00FB422B" w:rsidRPr="0026292C" w:rsidRDefault="00F74F22" w:rsidP="00C13336">
      <w:pPr>
        <w:pStyle w:val="ListeParagraf"/>
        <w:rPr>
          <w:b/>
          <w:bCs/>
        </w:rPr>
      </w:pPr>
      <w:r w:rsidRPr="0026292C">
        <w:rPr>
          <w:b/>
          <w:bCs/>
        </w:rPr>
        <w:t xml:space="preserve">MADL230 İş Hukuku </w:t>
      </w:r>
      <w:r w:rsidR="00690CCD">
        <w:rPr>
          <w:b/>
          <w:bCs/>
        </w:rPr>
        <w:t>(</w:t>
      </w:r>
      <w:r w:rsidRPr="0026292C">
        <w:rPr>
          <w:b/>
          <w:bCs/>
        </w:rPr>
        <w:t>3</w:t>
      </w:r>
      <w:r w:rsidR="00690CCD">
        <w:rPr>
          <w:b/>
          <w:bCs/>
        </w:rPr>
        <w:t>/</w:t>
      </w:r>
      <w:r w:rsidRPr="0026292C">
        <w:rPr>
          <w:b/>
          <w:bCs/>
        </w:rPr>
        <w:t>0</w:t>
      </w:r>
      <w:r w:rsidR="00690CCD">
        <w:rPr>
          <w:b/>
          <w:bCs/>
        </w:rPr>
        <w:t>/</w:t>
      </w:r>
      <w:r w:rsidRPr="0026292C">
        <w:rPr>
          <w:b/>
          <w:bCs/>
        </w:rPr>
        <w:t>3</w:t>
      </w:r>
      <w:r w:rsidR="00690CCD">
        <w:rPr>
          <w:b/>
          <w:bCs/>
        </w:rPr>
        <w:t>/</w:t>
      </w:r>
      <w:r w:rsidRPr="0026292C">
        <w:rPr>
          <w:b/>
          <w:bCs/>
        </w:rPr>
        <w:t>5</w:t>
      </w:r>
      <w:r w:rsidR="00690CCD">
        <w:rPr>
          <w:b/>
          <w:bCs/>
        </w:rPr>
        <w:t>)</w:t>
      </w:r>
    </w:p>
    <w:p w14:paraId="3060BCCF" w14:textId="37FA7BA6" w:rsidR="00F74F22" w:rsidRPr="0026292C" w:rsidRDefault="00F74F22" w:rsidP="00C13336">
      <w:pPr>
        <w:pStyle w:val="ListeParagraf"/>
        <w:rPr>
          <w:b/>
          <w:bCs/>
        </w:rPr>
      </w:pPr>
      <w:r w:rsidRPr="0026292C">
        <w:rPr>
          <w:b/>
          <w:bCs/>
        </w:rPr>
        <w:t xml:space="preserve">MBLP241 Temel Bilgisayar Kullanımı </w:t>
      </w:r>
      <w:r w:rsidR="00690CCD">
        <w:rPr>
          <w:b/>
          <w:bCs/>
        </w:rPr>
        <w:t>(</w:t>
      </w:r>
      <w:r w:rsidRPr="0026292C">
        <w:rPr>
          <w:b/>
          <w:bCs/>
        </w:rPr>
        <w:t>3</w:t>
      </w:r>
      <w:r w:rsidR="00690CCD">
        <w:rPr>
          <w:b/>
          <w:bCs/>
        </w:rPr>
        <w:t>/</w:t>
      </w:r>
      <w:r w:rsidRPr="0026292C">
        <w:rPr>
          <w:b/>
          <w:bCs/>
        </w:rPr>
        <w:t>0</w:t>
      </w:r>
      <w:r w:rsidR="00690CCD">
        <w:rPr>
          <w:b/>
          <w:bCs/>
        </w:rPr>
        <w:t>/</w:t>
      </w:r>
      <w:r w:rsidRPr="0026292C">
        <w:rPr>
          <w:b/>
          <w:bCs/>
        </w:rPr>
        <w:t>3</w:t>
      </w:r>
      <w:r w:rsidR="00690CCD">
        <w:rPr>
          <w:b/>
          <w:bCs/>
        </w:rPr>
        <w:t>/</w:t>
      </w:r>
      <w:r w:rsidRPr="0026292C">
        <w:rPr>
          <w:b/>
          <w:bCs/>
        </w:rPr>
        <w:t>5</w:t>
      </w:r>
      <w:r w:rsidR="00690CCD">
        <w:rPr>
          <w:b/>
          <w:bCs/>
        </w:rPr>
        <w:t>)</w:t>
      </w:r>
    </w:p>
    <w:p w14:paraId="220ADBC9" w14:textId="4EDEC968" w:rsidR="003C4430" w:rsidRDefault="003C4430" w:rsidP="00C13336">
      <w:pPr>
        <w:pStyle w:val="ListeParagraf"/>
        <w:rPr>
          <w:b/>
          <w:bCs/>
        </w:rPr>
      </w:pPr>
      <w:r w:rsidRPr="0026292C">
        <w:rPr>
          <w:b/>
          <w:bCs/>
        </w:rPr>
        <w:t xml:space="preserve">MING253 İngilizce III </w:t>
      </w:r>
      <w:r w:rsidR="00690CCD">
        <w:rPr>
          <w:b/>
          <w:bCs/>
        </w:rPr>
        <w:t>(</w:t>
      </w:r>
      <w:r w:rsidRPr="0026292C">
        <w:rPr>
          <w:b/>
          <w:bCs/>
        </w:rPr>
        <w:t>3</w:t>
      </w:r>
      <w:r w:rsidR="00690CCD">
        <w:rPr>
          <w:b/>
          <w:bCs/>
        </w:rPr>
        <w:t>/</w:t>
      </w:r>
      <w:r w:rsidRPr="0026292C">
        <w:rPr>
          <w:b/>
          <w:bCs/>
        </w:rPr>
        <w:t>0</w:t>
      </w:r>
      <w:r w:rsidR="00690CCD">
        <w:rPr>
          <w:b/>
          <w:bCs/>
        </w:rPr>
        <w:t>/</w:t>
      </w:r>
      <w:r w:rsidRPr="0026292C">
        <w:rPr>
          <w:b/>
          <w:bCs/>
        </w:rPr>
        <w:t>3</w:t>
      </w:r>
      <w:r w:rsidR="00690CCD">
        <w:rPr>
          <w:b/>
          <w:bCs/>
        </w:rPr>
        <w:t>/</w:t>
      </w:r>
      <w:r w:rsidRPr="0026292C">
        <w:rPr>
          <w:b/>
          <w:bCs/>
        </w:rPr>
        <w:t>5</w:t>
      </w:r>
      <w:r w:rsidR="00690CCD">
        <w:rPr>
          <w:b/>
          <w:bCs/>
        </w:rPr>
        <w:t>)</w:t>
      </w:r>
    </w:p>
    <w:p w14:paraId="6CB21885" w14:textId="77777777" w:rsidR="000B4225" w:rsidRPr="0026292C" w:rsidRDefault="000B4225" w:rsidP="00C13336">
      <w:pPr>
        <w:pStyle w:val="ListeParagraf"/>
        <w:rPr>
          <w:b/>
          <w:bCs/>
        </w:rPr>
      </w:pPr>
    </w:p>
    <w:p w14:paraId="1DC2D019" w14:textId="145424DC" w:rsidR="001D513F" w:rsidRPr="00832C11" w:rsidRDefault="00832C11" w:rsidP="001D513F">
      <w:pPr>
        <w:rPr>
          <w:b/>
          <w:bCs/>
        </w:rPr>
      </w:pPr>
      <w:r w:rsidRPr="00832C11">
        <w:rPr>
          <w:b/>
          <w:bCs/>
        </w:rPr>
        <w:t>IV. DÖNEM</w:t>
      </w:r>
    </w:p>
    <w:p w14:paraId="44E8A9F7" w14:textId="15F34B78" w:rsidR="001D513F" w:rsidRDefault="001D513F" w:rsidP="00832C11">
      <w:pPr>
        <w:pStyle w:val="ListeParagraf"/>
        <w:numPr>
          <w:ilvl w:val="0"/>
          <w:numId w:val="5"/>
        </w:numPr>
        <w:rPr>
          <w:b/>
          <w:bCs/>
        </w:rPr>
      </w:pPr>
      <w:r w:rsidRPr="00832C11">
        <w:rPr>
          <w:b/>
          <w:bCs/>
        </w:rPr>
        <w:t xml:space="preserve">MSHU218 Havacılıkta Emniyet Yönetim Sistemi (SMS) </w:t>
      </w:r>
      <w:r w:rsidR="00A106BF">
        <w:rPr>
          <w:b/>
          <w:bCs/>
        </w:rPr>
        <w:t>(</w:t>
      </w:r>
      <w:r w:rsidRPr="00832C11">
        <w:rPr>
          <w:b/>
          <w:bCs/>
        </w:rPr>
        <w:t>3</w:t>
      </w:r>
      <w:r w:rsidR="00A106BF">
        <w:rPr>
          <w:b/>
          <w:bCs/>
        </w:rPr>
        <w:t>/</w:t>
      </w:r>
      <w:r w:rsidRPr="00832C11">
        <w:rPr>
          <w:b/>
          <w:bCs/>
        </w:rPr>
        <w:t>0</w:t>
      </w:r>
      <w:r w:rsidR="00A106BF">
        <w:rPr>
          <w:b/>
          <w:bCs/>
        </w:rPr>
        <w:t>/</w:t>
      </w:r>
      <w:r w:rsidRPr="00832C11">
        <w:rPr>
          <w:b/>
          <w:bCs/>
        </w:rPr>
        <w:t>3</w:t>
      </w:r>
      <w:r w:rsidR="00A106BF">
        <w:rPr>
          <w:b/>
          <w:bCs/>
        </w:rPr>
        <w:t>/</w:t>
      </w:r>
      <w:r w:rsidRPr="00832C11">
        <w:rPr>
          <w:b/>
          <w:bCs/>
        </w:rPr>
        <w:t>5</w:t>
      </w:r>
      <w:r w:rsidR="00A106BF">
        <w:rPr>
          <w:b/>
          <w:bCs/>
        </w:rPr>
        <w:t>)</w:t>
      </w:r>
    </w:p>
    <w:p w14:paraId="12D36935" w14:textId="738721EF" w:rsidR="00CE0ABE" w:rsidRPr="00C83D1B" w:rsidRDefault="00CA571D" w:rsidP="00C83D1B">
      <w:pPr>
        <w:pStyle w:val="ListeParagraf"/>
        <w:jc w:val="both"/>
      </w:pPr>
      <w:r w:rsidRPr="00C83D1B">
        <w:t xml:space="preserve">Emniyet Yönetim Sistemleri kapsamında temel amaç, kavramlar ve tanımlar; emniyet, tehlike ve risk ilişkisi; riskin olasılık ve şiddet bileşenleri, tehlike tanımlama ve risk değerlendirme </w:t>
      </w:r>
      <w:r w:rsidRPr="00C83D1B">
        <w:lastRenderedPageBreak/>
        <w:t>süreçleri; emniyet yönetim sisteminin yapısı ve bileşenleri, emniyet performansının izlenmesi, kaza ve olay incelemesi, insan faktörleri ve emniyet kültürü ele alınmaktadır.</w:t>
      </w:r>
    </w:p>
    <w:p w14:paraId="580FCE77" w14:textId="12D0DB99" w:rsidR="001D513F" w:rsidRDefault="001D513F" w:rsidP="00832C11">
      <w:pPr>
        <w:pStyle w:val="ListeParagraf"/>
        <w:numPr>
          <w:ilvl w:val="0"/>
          <w:numId w:val="5"/>
        </w:numPr>
        <w:rPr>
          <w:b/>
          <w:bCs/>
        </w:rPr>
      </w:pPr>
      <w:r w:rsidRPr="00832C11">
        <w:rPr>
          <w:b/>
          <w:bCs/>
        </w:rPr>
        <w:t xml:space="preserve">MSHK222 Acil Emniyet Kuralları ve </w:t>
      </w:r>
      <w:proofErr w:type="spellStart"/>
      <w:proofErr w:type="gramStart"/>
      <w:r w:rsidRPr="00832C11">
        <w:rPr>
          <w:b/>
          <w:bCs/>
        </w:rPr>
        <w:t>Mock</w:t>
      </w:r>
      <w:proofErr w:type="spellEnd"/>
      <w:r w:rsidRPr="00832C11">
        <w:rPr>
          <w:b/>
          <w:bCs/>
        </w:rPr>
        <w:t xml:space="preserve"> -</w:t>
      </w:r>
      <w:proofErr w:type="gramEnd"/>
      <w:r w:rsidRPr="00832C11">
        <w:rPr>
          <w:b/>
          <w:bCs/>
        </w:rPr>
        <w:t xml:space="preserve"> </w:t>
      </w:r>
      <w:proofErr w:type="spellStart"/>
      <w:r w:rsidRPr="00832C11">
        <w:rPr>
          <w:b/>
          <w:bCs/>
        </w:rPr>
        <w:t>Up</w:t>
      </w:r>
      <w:proofErr w:type="spellEnd"/>
      <w:r w:rsidRPr="00832C11">
        <w:rPr>
          <w:b/>
          <w:bCs/>
        </w:rPr>
        <w:t xml:space="preserve"> </w:t>
      </w:r>
      <w:r w:rsidR="00A106BF">
        <w:rPr>
          <w:b/>
          <w:bCs/>
        </w:rPr>
        <w:t>(</w:t>
      </w:r>
      <w:r w:rsidRPr="00832C11">
        <w:rPr>
          <w:b/>
          <w:bCs/>
        </w:rPr>
        <w:t>3</w:t>
      </w:r>
      <w:r w:rsidR="00A106BF">
        <w:rPr>
          <w:b/>
          <w:bCs/>
        </w:rPr>
        <w:t>/</w:t>
      </w:r>
      <w:r w:rsidRPr="00832C11">
        <w:rPr>
          <w:b/>
          <w:bCs/>
        </w:rPr>
        <w:t>0</w:t>
      </w:r>
      <w:r w:rsidR="00A106BF">
        <w:rPr>
          <w:b/>
          <w:bCs/>
        </w:rPr>
        <w:t>/</w:t>
      </w:r>
      <w:r w:rsidRPr="00832C11">
        <w:rPr>
          <w:b/>
          <w:bCs/>
        </w:rPr>
        <w:t>3</w:t>
      </w:r>
      <w:r w:rsidR="00A106BF">
        <w:rPr>
          <w:b/>
          <w:bCs/>
        </w:rPr>
        <w:t>/</w:t>
      </w:r>
      <w:r w:rsidRPr="00832C11">
        <w:rPr>
          <w:b/>
          <w:bCs/>
        </w:rPr>
        <w:t>5</w:t>
      </w:r>
      <w:r w:rsidR="00A106BF">
        <w:rPr>
          <w:b/>
          <w:bCs/>
        </w:rPr>
        <w:t>)</w:t>
      </w:r>
    </w:p>
    <w:p w14:paraId="52E3CD40" w14:textId="1784455F" w:rsidR="00C83D1B" w:rsidRPr="007C2493" w:rsidRDefault="007C2493" w:rsidP="007C2493">
      <w:pPr>
        <w:pStyle w:val="ListeParagraf"/>
        <w:jc w:val="both"/>
      </w:pPr>
      <w:r w:rsidRPr="007C2493">
        <w:t>Acil durumlarla ilgili temel prensipler, oksijen ve oksijen sistemleri, yangın ve yangın söndürme prosedürü hakkında bilgiler verilecektir. Tehlikeli madde kuralları, limitleri ve bunlar için uygulanacak prosedürlerin yer aldığı tehlikeli madde taşımacılığına bu ders kapsamı altında yer verilecektir. Ayrıca Uçuş hijyeni, hipoglisemi, epilepsi, alerjik reaksiyonlar, astım, gıda zehirlenmeleri, bulaşıcı hastalıklar, acil doğum, ölüm gibi konuların kapsandığı ilk yardım eğitimi bu ders başlığı altında verilecektir.</w:t>
      </w:r>
    </w:p>
    <w:p w14:paraId="7B86B9FC" w14:textId="0FF9802A" w:rsidR="001D513F" w:rsidRDefault="00832C11" w:rsidP="00832C11">
      <w:pPr>
        <w:pStyle w:val="ListeParagraf"/>
        <w:numPr>
          <w:ilvl w:val="0"/>
          <w:numId w:val="5"/>
        </w:numPr>
        <w:rPr>
          <w:b/>
          <w:bCs/>
        </w:rPr>
      </w:pPr>
      <w:r w:rsidRPr="00832C11">
        <w:rPr>
          <w:b/>
          <w:bCs/>
        </w:rPr>
        <w:t xml:space="preserve">MSHK224 Bitirme Projesi </w:t>
      </w:r>
      <w:r w:rsidR="00A106BF">
        <w:rPr>
          <w:b/>
          <w:bCs/>
        </w:rPr>
        <w:t>(</w:t>
      </w:r>
      <w:r w:rsidRPr="00832C11">
        <w:rPr>
          <w:b/>
          <w:bCs/>
        </w:rPr>
        <w:t>3</w:t>
      </w:r>
      <w:r w:rsidR="00A106BF">
        <w:rPr>
          <w:b/>
          <w:bCs/>
        </w:rPr>
        <w:t>/</w:t>
      </w:r>
      <w:r w:rsidRPr="00832C11">
        <w:rPr>
          <w:b/>
          <w:bCs/>
        </w:rPr>
        <w:t>0</w:t>
      </w:r>
      <w:r w:rsidR="00A106BF">
        <w:rPr>
          <w:b/>
          <w:bCs/>
        </w:rPr>
        <w:t>/</w:t>
      </w:r>
      <w:r w:rsidRPr="00832C11">
        <w:rPr>
          <w:b/>
          <w:bCs/>
        </w:rPr>
        <w:t>3</w:t>
      </w:r>
      <w:r w:rsidR="00A106BF">
        <w:rPr>
          <w:b/>
          <w:bCs/>
        </w:rPr>
        <w:t>/</w:t>
      </w:r>
      <w:r w:rsidRPr="00832C11">
        <w:rPr>
          <w:b/>
          <w:bCs/>
        </w:rPr>
        <w:t>5</w:t>
      </w:r>
      <w:r w:rsidR="00A106BF">
        <w:rPr>
          <w:b/>
          <w:bCs/>
        </w:rPr>
        <w:t>)</w:t>
      </w:r>
    </w:p>
    <w:p w14:paraId="0B57E610" w14:textId="0046A119" w:rsidR="007C2493" w:rsidRPr="002B0692" w:rsidRDefault="002B0692" w:rsidP="002B0692">
      <w:pPr>
        <w:pStyle w:val="ListeParagraf"/>
        <w:jc w:val="both"/>
      </w:pPr>
      <w:r>
        <w:t>Bu ders kapsamında</w:t>
      </w:r>
      <w:r w:rsidRPr="002B0692">
        <w:t xml:space="preserve"> öğrenciler meslek alanlarında seçtikleri proje konularında sunum yapa</w:t>
      </w:r>
      <w:r>
        <w:t xml:space="preserve">r </w:t>
      </w:r>
      <w:r w:rsidRPr="002B0692">
        <w:t>ve rapor hazırla</w:t>
      </w:r>
      <w:r>
        <w:t>r.</w:t>
      </w:r>
    </w:p>
    <w:p w14:paraId="4DE82E6E" w14:textId="47C8B318" w:rsidR="002B0692" w:rsidRDefault="00832C11" w:rsidP="0084615C">
      <w:pPr>
        <w:pStyle w:val="ListeParagraf"/>
        <w:numPr>
          <w:ilvl w:val="0"/>
          <w:numId w:val="5"/>
        </w:numPr>
        <w:rPr>
          <w:b/>
          <w:bCs/>
        </w:rPr>
      </w:pPr>
      <w:r w:rsidRPr="00832C11">
        <w:rPr>
          <w:b/>
          <w:bCs/>
        </w:rPr>
        <w:t xml:space="preserve">MTRD102 Türk Dili II </w:t>
      </w:r>
      <w:r w:rsidR="00A106BF">
        <w:rPr>
          <w:b/>
          <w:bCs/>
        </w:rPr>
        <w:t>(</w:t>
      </w:r>
      <w:r w:rsidRPr="00832C11">
        <w:rPr>
          <w:b/>
          <w:bCs/>
        </w:rPr>
        <w:t>2</w:t>
      </w:r>
      <w:r w:rsidR="00A106BF">
        <w:rPr>
          <w:b/>
          <w:bCs/>
        </w:rPr>
        <w:t>/</w:t>
      </w:r>
      <w:r w:rsidRPr="00832C11">
        <w:rPr>
          <w:b/>
          <w:bCs/>
        </w:rPr>
        <w:t>0</w:t>
      </w:r>
      <w:r w:rsidR="00A106BF">
        <w:rPr>
          <w:b/>
          <w:bCs/>
        </w:rPr>
        <w:t>/</w:t>
      </w:r>
      <w:r w:rsidRPr="00832C11">
        <w:rPr>
          <w:b/>
          <w:bCs/>
        </w:rPr>
        <w:t>2</w:t>
      </w:r>
      <w:r w:rsidR="00A106BF">
        <w:rPr>
          <w:b/>
          <w:bCs/>
        </w:rPr>
        <w:t>/</w:t>
      </w:r>
      <w:r w:rsidRPr="00832C11">
        <w:rPr>
          <w:b/>
          <w:bCs/>
        </w:rPr>
        <w:t>2</w:t>
      </w:r>
      <w:r w:rsidR="00A106BF">
        <w:rPr>
          <w:b/>
          <w:bCs/>
        </w:rPr>
        <w:t>)</w:t>
      </w:r>
    </w:p>
    <w:p w14:paraId="7C223AFB" w14:textId="67BFC973" w:rsidR="00A1252A" w:rsidRPr="00A1252A" w:rsidRDefault="00A1252A" w:rsidP="00A1252A">
      <w:pPr>
        <w:pStyle w:val="ListeParagraf"/>
      </w:pPr>
      <w:r w:rsidRPr="00A1252A">
        <w:t>Ortak ders</w:t>
      </w:r>
    </w:p>
    <w:p w14:paraId="5E2977C1" w14:textId="781DA880" w:rsidR="00832C11" w:rsidRDefault="00832C11" w:rsidP="00832C11">
      <w:pPr>
        <w:pStyle w:val="ListeParagraf"/>
        <w:numPr>
          <w:ilvl w:val="0"/>
          <w:numId w:val="5"/>
        </w:numPr>
        <w:rPr>
          <w:b/>
          <w:bCs/>
        </w:rPr>
      </w:pPr>
      <w:r w:rsidRPr="00832C11">
        <w:rPr>
          <w:b/>
          <w:bCs/>
        </w:rPr>
        <w:t xml:space="preserve">MSHK230 Anons ve Diksiyon Kuralları </w:t>
      </w:r>
      <w:r w:rsidR="00A106BF">
        <w:rPr>
          <w:b/>
          <w:bCs/>
        </w:rPr>
        <w:t>(</w:t>
      </w:r>
      <w:r w:rsidRPr="00832C11">
        <w:rPr>
          <w:b/>
          <w:bCs/>
        </w:rPr>
        <w:t>2</w:t>
      </w:r>
      <w:r w:rsidR="00A106BF">
        <w:rPr>
          <w:b/>
          <w:bCs/>
        </w:rPr>
        <w:t>/</w:t>
      </w:r>
      <w:r w:rsidRPr="00832C11">
        <w:rPr>
          <w:b/>
          <w:bCs/>
        </w:rPr>
        <w:t>0</w:t>
      </w:r>
      <w:r w:rsidR="00A106BF">
        <w:rPr>
          <w:b/>
          <w:bCs/>
        </w:rPr>
        <w:t>/</w:t>
      </w:r>
      <w:r w:rsidRPr="00832C11">
        <w:rPr>
          <w:b/>
          <w:bCs/>
        </w:rPr>
        <w:t>2</w:t>
      </w:r>
      <w:r w:rsidR="00A106BF">
        <w:rPr>
          <w:b/>
          <w:bCs/>
        </w:rPr>
        <w:t>/</w:t>
      </w:r>
      <w:r w:rsidRPr="00832C11">
        <w:rPr>
          <w:b/>
          <w:bCs/>
        </w:rPr>
        <w:t>5</w:t>
      </w:r>
      <w:r w:rsidR="00A106BF">
        <w:rPr>
          <w:b/>
          <w:bCs/>
        </w:rPr>
        <w:t>)</w:t>
      </w:r>
    </w:p>
    <w:p w14:paraId="78B47E3F" w14:textId="3ADD3A6B" w:rsidR="0084615C" w:rsidRPr="0084615C" w:rsidRDefault="0084615C" w:rsidP="0084615C">
      <w:pPr>
        <w:pStyle w:val="ListeParagraf"/>
      </w:pPr>
      <w:r w:rsidRPr="0084615C">
        <w:t>Ses, noktalama işaretleri, telaffuz, anons teknikleri, nefes geliştirme, kişinin kendini rahat ifade edebilmesi için ses kullanımı, beden dili konuları işlenecektir.</w:t>
      </w:r>
    </w:p>
    <w:p w14:paraId="4915870D" w14:textId="0A788A00" w:rsidR="00832C11" w:rsidRPr="00832C11" w:rsidRDefault="00832C11" w:rsidP="00832C11">
      <w:pPr>
        <w:pStyle w:val="ListeParagraf"/>
        <w:numPr>
          <w:ilvl w:val="0"/>
          <w:numId w:val="5"/>
        </w:numPr>
        <w:rPr>
          <w:b/>
          <w:bCs/>
        </w:rPr>
      </w:pPr>
      <w:r w:rsidRPr="00832C11">
        <w:rPr>
          <w:b/>
          <w:bCs/>
        </w:rPr>
        <w:t>SECGNL4YY Seçmeli Ders III (3</w:t>
      </w:r>
      <w:r w:rsidR="00A106BF">
        <w:rPr>
          <w:b/>
          <w:bCs/>
        </w:rPr>
        <w:t>/</w:t>
      </w:r>
      <w:r w:rsidRPr="00832C11">
        <w:rPr>
          <w:b/>
          <w:bCs/>
        </w:rPr>
        <w:t>0</w:t>
      </w:r>
      <w:r w:rsidR="00A106BF">
        <w:rPr>
          <w:b/>
          <w:bCs/>
        </w:rPr>
        <w:t>/</w:t>
      </w:r>
      <w:r w:rsidRPr="00832C11">
        <w:rPr>
          <w:b/>
          <w:bCs/>
        </w:rPr>
        <w:t>3</w:t>
      </w:r>
      <w:r w:rsidR="00A106BF">
        <w:rPr>
          <w:b/>
          <w:bCs/>
        </w:rPr>
        <w:t>/</w:t>
      </w:r>
      <w:r w:rsidRPr="00832C11">
        <w:rPr>
          <w:b/>
          <w:bCs/>
        </w:rPr>
        <w:t>5</w:t>
      </w:r>
      <w:r w:rsidR="00A106BF">
        <w:rPr>
          <w:b/>
          <w:bCs/>
        </w:rPr>
        <w:t>)</w:t>
      </w:r>
    </w:p>
    <w:p w14:paraId="698B7959" w14:textId="7FD3EB77" w:rsidR="003D540B" w:rsidRDefault="00832C11" w:rsidP="003E55E1">
      <w:pPr>
        <w:pStyle w:val="ListeParagraf"/>
        <w:numPr>
          <w:ilvl w:val="0"/>
          <w:numId w:val="5"/>
        </w:numPr>
        <w:rPr>
          <w:b/>
          <w:bCs/>
        </w:rPr>
      </w:pPr>
      <w:r w:rsidRPr="00832C11">
        <w:rPr>
          <w:b/>
          <w:bCs/>
        </w:rPr>
        <w:t>SECGNL4YY Seçmeli Ders IV (3</w:t>
      </w:r>
      <w:r w:rsidR="00A106BF">
        <w:rPr>
          <w:b/>
          <w:bCs/>
        </w:rPr>
        <w:t>/</w:t>
      </w:r>
      <w:r w:rsidRPr="00832C11">
        <w:rPr>
          <w:b/>
          <w:bCs/>
        </w:rPr>
        <w:t>0</w:t>
      </w:r>
      <w:r w:rsidR="00A106BF">
        <w:rPr>
          <w:b/>
          <w:bCs/>
        </w:rPr>
        <w:t>/</w:t>
      </w:r>
      <w:r w:rsidRPr="00832C11">
        <w:rPr>
          <w:b/>
          <w:bCs/>
        </w:rPr>
        <w:t>3</w:t>
      </w:r>
      <w:r w:rsidR="00A106BF">
        <w:rPr>
          <w:b/>
          <w:bCs/>
        </w:rPr>
        <w:t>/</w:t>
      </w:r>
      <w:r w:rsidRPr="00832C11">
        <w:rPr>
          <w:b/>
          <w:bCs/>
        </w:rPr>
        <w:t>5</w:t>
      </w:r>
      <w:r w:rsidR="00A106BF">
        <w:rPr>
          <w:b/>
          <w:bCs/>
        </w:rPr>
        <w:t>)</w:t>
      </w:r>
    </w:p>
    <w:p w14:paraId="1F43D946" w14:textId="77777777" w:rsidR="0026292C" w:rsidRDefault="0026292C" w:rsidP="0026292C">
      <w:pPr>
        <w:pStyle w:val="ListeParagraf"/>
        <w:rPr>
          <w:b/>
          <w:bCs/>
        </w:rPr>
      </w:pPr>
    </w:p>
    <w:p w14:paraId="51596B09" w14:textId="496568A4" w:rsidR="0026292C" w:rsidRPr="0026292C" w:rsidRDefault="0026292C" w:rsidP="00C90853">
      <w:pPr>
        <w:pStyle w:val="ListeParagraf"/>
        <w:rPr>
          <w:b/>
          <w:bCs/>
        </w:rPr>
      </w:pPr>
      <w:r w:rsidRPr="0026292C">
        <w:rPr>
          <w:b/>
          <w:bCs/>
        </w:rPr>
        <w:t xml:space="preserve">SEÇMELİ </w:t>
      </w:r>
      <w:r>
        <w:rPr>
          <w:b/>
          <w:bCs/>
        </w:rPr>
        <w:t>BÖLÜM</w:t>
      </w:r>
      <w:r w:rsidRPr="0026292C">
        <w:rPr>
          <w:b/>
          <w:bCs/>
        </w:rPr>
        <w:t xml:space="preserve"> DERSLERİ</w:t>
      </w:r>
    </w:p>
    <w:p w14:paraId="41E17EC0" w14:textId="687A44A8" w:rsidR="00C90853" w:rsidRDefault="00C90853" w:rsidP="00C90853">
      <w:pPr>
        <w:pStyle w:val="ListeParagraf"/>
        <w:rPr>
          <w:b/>
          <w:bCs/>
        </w:rPr>
      </w:pPr>
      <w:r>
        <w:rPr>
          <w:b/>
          <w:bCs/>
        </w:rPr>
        <w:t xml:space="preserve">1. </w:t>
      </w:r>
      <w:r w:rsidR="00654792" w:rsidRPr="00654792">
        <w:rPr>
          <w:b/>
          <w:bCs/>
        </w:rPr>
        <w:t xml:space="preserve">MSHK226 İngilizce Dil Kullanımı IV </w:t>
      </w:r>
      <w:r w:rsidR="00690CCD">
        <w:rPr>
          <w:b/>
          <w:bCs/>
        </w:rPr>
        <w:t>(</w:t>
      </w:r>
      <w:r w:rsidR="00654792" w:rsidRPr="00654792">
        <w:rPr>
          <w:b/>
          <w:bCs/>
        </w:rPr>
        <w:t>3</w:t>
      </w:r>
      <w:r w:rsidR="00690CCD">
        <w:rPr>
          <w:b/>
          <w:bCs/>
        </w:rPr>
        <w:t>/</w:t>
      </w:r>
      <w:r w:rsidR="00654792" w:rsidRPr="00654792">
        <w:rPr>
          <w:b/>
          <w:bCs/>
        </w:rPr>
        <w:t>0</w:t>
      </w:r>
      <w:r w:rsidR="00690CCD">
        <w:rPr>
          <w:b/>
          <w:bCs/>
        </w:rPr>
        <w:t>/</w:t>
      </w:r>
      <w:r w:rsidR="00654792" w:rsidRPr="00654792">
        <w:rPr>
          <w:b/>
          <w:bCs/>
        </w:rPr>
        <w:t>3</w:t>
      </w:r>
      <w:r w:rsidR="00690CCD">
        <w:rPr>
          <w:b/>
          <w:bCs/>
        </w:rPr>
        <w:t>/</w:t>
      </w:r>
      <w:r w:rsidR="00654792" w:rsidRPr="00654792">
        <w:rPr>
          <w:b/>
          <w:bCs/>
        </w:rPr>
        <w:t>5</w:t>
      </w:r>
      <w:r w:rsidR="00690CCD">
        <w:rPr>
          <w:b/>
          <w:bCs/>
        </w:rPr>
        <w:t>)</w:t>
      </w:r>
    </w:p>
    <w:p w14:paraId="4B08DDC6" w14:textId="707EDB62" w:rsidR="003A3529" w:rsidRPr="003A3529" w:rsidRDefault="003A3529" w:rsidP="003A3529">
      <w:pPr>
        <w:pStyle w:val="ListeParagraf"/>
        <w:jc w:val="both"/>
      </w:pPr>
      <w:r w:rsidRPr="003A3529">
        <w:t xml:space="preserve">Alt orta seviyedeki bu ders öğrencilere, tarihsel, betimsel ve kişisel görüş bildirdikleri kompozisyonlar aracılığıyla okuma becerilerini geliştirebilme </w:t>
      </w:r>
      <w:proofErr w:type="gramStart"/>
      <w:r w:rsidRPr="003A3529">
        <w:t>imkanı</w:t>
      </w:r>
      <w:proofErr w:type="gramEnd"/>
      <w:r w:rsidRPr="003A3529">
        <w:t xml:space="preserve"> veren okuma alıştırmaları sunmaktadır. Ana fikri ve destekleyici ayrıntıları bulma, benzerlikleri fark etme, okumadan önce tahmin yürütme ve çıkarımları saptama gibi becerilerin üzerinde çalışılmaktadır.</w:t>
      </w:r>
    </w:p>
    <w:p w14:paraId="2BD259F5" w14:textId="45C3C6FF" w:rsidR="00654792" w:rsidRDefault="00C90853" w:rsidP="00C90853">
      <w:pPr>
        <w:pStyle w:val="ListeParagraf"/>
        <w:rPr>
          <w:b/>
          <w:bCs/>
        </w:rPr>
      </w:pPr>
      <w:r>
        <w:rPr>
          <w:b/>
          <w:bCs/>
        </w:rPr>
        <w:t xml:space="preserve">2. </w:t>
      </w:r>
      <w:r w:rsidR="00654792" w:rsidRPr="00654792">
        <w:rPr>
          <w:b/>
          <w:bCs/>
        </w:rPr>
        <w:t xml:space="preserve">MSHK228 Temel Mesleki İngilizce II </w:t>
      </w:r>
      <w:r w:rsidR="00690CCD">
        <w:rPr>
          <w:b/>
          <w:bCs/>
        </w:rPr>
        <w:t>(</w:t>
      </w:r>
      <w:r w:rsidR="00654792" w:rsidRPr="00654792">
        <w:rPr>
          <w:b/>
          <w:bCs/>
        </w:rPr>
        <w:t>3</w:t>
      </w:r>
      <w:r w:rsidR="00690CCD">
        <w:rPr>
          <w:b/>
          <w:bCs/>
        </w:rPr>
        <w:t>/</w:t>
      </w:r>
      <w:r w:rsidR="00654792" w:rsidRPr="00654792">
        <w:rPr>
          <w:b/>
          <w:bCs/>
        </w:rPr>
        <w:t>0</w:t>
      </w:r>
      <w:r w:rsidR="00690CCD">
        <w:rPr>
          <w:b/>
          <w:bCs/>
        </w:rPr>
        <w:t>/</w:t>
      </w:r>
      <w:r w:rsidR="00654792" w:rsidRPr="00654792">
        <w:rPr>
          <w:b/>
          <w:bCs/>
        </w:rPr>
        <w:t>3</w:t>
      </w:r>
      <w:r w:rsidR="00690CCD">
        <w:rPr>
          <w:b/>
          <w:bCs/>
        </w:rPr>
        <w:t>/</w:t>
      </w:r>
      <w:r w:rsidR="00654792" w:rsidRPr="00654792">
        <w:rPr>
          <w:b/>
          <w:bCs/>
        </w:rPr>
        <w:t>5</w:t>
      </w:r>
      <w:r w:rsidR="00690CCD">
        <w:rPr>
          <w:b/>
          <w:bCs/>
        </w:rPr>
        <w:t>)</w:t>
      </w:r>
    </w:p>
    <w:p w14:paraId="30FD0E38" w14:textId="3E939256" w:rsidR="0026292C" w:rsidRDefault="00C90853" w:rsidP="00C90853">
      <w:pPr>
        <w:pStyle w:val="ListeParagraf"/>
        <w:rPr>
          <w:b/>
          <w:bCs/>
        </w:rPr>
      </w:pPr>
      <w:r>
        <w:rPr>
          <w:b/>
          <w:bCs/>
        </w:rPr>
        <w:t xml:space="preserve">3. </w:t>
      </w:r>
      <w:r w:rsidR="003E55E1" w:rsidRPr="003E55E1">
        <w:rPr>
          <w:b/>
          <w:bCs/>
        </w:rPr>
        <w:t xml:space="preserve">MSHU227 İşaret Dili </w:t>
      </w:r>
      <w:r w:rsidR="00690CCD">
        <w:rPr>
          <w:b/>
          <w:bCs/>
        </w:rPr>
        <w:t>(</w:t>
      </w:r>
      <w:r w:rsidR="003E55E1" w:rsidRPr="003E55E1">
        <w:rPr>
          <w:b/>
          <w:bCs/>
        </w:rPr>
        <w:t>3</w:t>
      </w:r>
      <w:r w:rsidR="00690CCD">
        <w:rPr>
          <w:b/>
          <w:bCs/>
        </w:rPr>
        <w:t>/</w:t>
      </w:r>
      <w:r w:rsidR="003E55E1" w:rsidRPr="003E55E1">
        <w:rPr>
          <w:b/>
          <w:bCs/>
        </w:rPr>
        <w:t>0</w:t>
      </w:r>
      <w:r w:rsidR="00690CCD">
        <w:rPr>
          <w:b/>
          <w:bCs/>
        </w:rPr>
        <w:t>/</w:t>
      </w:r>
      <w:r w:rsidR="003E55E1" w:rsidRPr="003E55E1">
        <w:rPr>
          <w:b/>
          <w:bCs/>
        </w:rPr>
        <w:t>3</w:t>
      </w:r>
      <w:r w:rsidR="00690CCD">
        <w:rPr>
          <w:b/>
          <w:bCs/>
        </w:rPr>
        <w:t>/</w:t>
      </w:r>
      <w:r w:rsidR="003E55E1" w:rsidRPr="003E55E1">
        <w:rPr>
          <w:b/>
          <w:bCs/>
        </w:rPr>
        <w:t>5</w:t>
      </w:r>
      <w:r w:rsidR="00690CCD">
        <w:rPr>
          <w:b/>
          <w:bCs/>
        </w:rPr>
        <w:t>)</w:t>
      </w:r>
    </w:p>
    <w:p w14:paraId="50878524" w14:textId="4FAC9AC2" w:rsidR="0026292C" w:rsidRDefault="00912709" w:rsidP="00912709">
      <w:pPr>
        <w:pStyle w:val="ListeParagraf"/>
        <w:jc w:val="both"/>
      </w:pPr>
      <w:r w:rsidRPr="00912709">
        <w:t>Bu derste işaret dilinin temel yapısı, alfabesi ve sayıları öğretilir. Öğrenciler günlük hayatta kullanılan temel kelime ve ifadeleri öğrenir. Selamlaşma, tanışma, basit soru sorma ve cevap verme gibi iletişim becerileri geliştirilir. Ayrıca işitme engelli bireylerle iletişim kurma kuralları ve farkındalık konuları ele alınır. Ders kapsamında temel diyaloglar, uygulamalar ve kısa iletişim çalışmaları yapılır.</w:t>
      </w:r>
    </w:p>
    <w:p w14:paraId="612AC323" w14:textId="77777777" w:rsidR="00F71083" w:rsidRPr="00912709" w:rsidRDefault="00F71083" w:rsidP="00912709">
      <w:pPr>
        <w:pStyle w:val="ListeParagraf"/>
        <w:jc w:val="both"/>
      </w:pPr>
    </w:p>
    <w:p w14:paraId="61FEC799" w14:textId="156F3728" w:rsidR="00141BB7" w:rsidRDefault="0026292C" w:rsidP="00C90853">
      <w:pPr>
        <w:pStyle w:val="ListeParagraf"/>
        <w:rPr>
          <w:b/>
          <w:bCs/>
        </w:rPr>
      </w:pPr>
      <w:r w:rsidRPr="00141BB7">
        <w:rPr>
          <w:b/>
          <w:bCs/>
        </w:rPr>
        <w:t>SEÇMELİ FAKÜLTE DERSLERİ</w:t>
      </w:r>
    </w:p>
    <w:p w14:paraId="1A119AB0" w14:textId="77777777" w:rsidR="00D97EC4" w:rsidRPr="00D97EC4" w:rsidRDefault="00D97EC4" w:rsidP="00D97EC4">
      <w:pPr>
        <w:pStyle w:val="ListeParagraf"/>
        <w:rPr>
          <w:b/>
          <w:bCs/>
        </w:rPr>
      </w:pPr>
      <w:r w:rsidRPr="00D97EC4">
        <w:rPr>
          <w:b/>
          <w:bCs/>
        </w:rPr>
        <w:t>MGRS201 Girişimcilik Uygulamaları (3/0/3/5)</w:t>
      </w:r>
    </w:p>
    <w:p w14:paraId="306811B4" w14:textId="77777777" w:rsidR="00D97EC4" w:rsidRPr="00D97EC4" w:rsidRDefault="00D97EC4" w:rsidP="00D97EC4">
      <w:pPr>
        <w:pStyle w:val="ListeParagraf"/>
        <w:rPr>
          <w:b/>
          <w:bCs/>
        </w:rPr>
      </w:pPr>
      <w:r w:rsidRPr="00D97EC4">
        <w:rPr>
          <w:b/>
          <w:bCs/>
        </w:rPr>
        <w:t>MGSA202 Güzel Sanatlar (3/0/3/5)</w:t>
      </w:r>
    </w:p>
    <w:p w14:paraId="237BEFF9" w14:textId="77777777" w:rsidR="00D97EC4" w:rsidRPr="00D97EC4" w:rsidRDefault="00D97EC4" w:rsidP="00D97EC4">
      <w:pPr>
        <w:pStyle w:val="ListeParagraf"/>
        <w:rPr>
          <w:b/>
          <w:bCs/>
        </w:rPr>
      </w:pPr>
      <w:r w:rsidRPr="00D97EC4">
        <w:rPr>
          <w:b/>
          <w:bCs/>
        </w:rPr>
        <w:t>MISG218 İş Sağlığı ve Güvenliği İlkeleri (3/0/3/5)</w:t>
      </w:r>
    </w:p>
    <w:p w14:paraId="64B1E52B" w14:textId="77777777" w:rsidR="00D97EC4" w:rsidRPr="00D97EC4" w:rsidRDefault="00D97EC4" w:rsidP="00D97EC4">
      <w:pPr>
        <w:pStyle w:val="ListeParagraf"/>
        <w:rPr>
          <w:b/>
          <w:bCs/>
        </w:rPr>
      </w:pPr>
      <w:r w:rsidRPr="00D97EC4">
        <w:rPr>
          <w:b/>
          <w:bCs/>
        </w:rPr>
        <w:t>MMSE201 Meslek Etiği (3/0/3/5)</w:t>
      </w:r>
    </w:p>
    <w:p w14:paraId="17B187ED" w14:textId="77777777" w:rsidR="00D97EC4" w:rsidRPr="00D97EC4" w:rsidRDefault="00D97EC4" w:rsidP="00D97EC4">
      <w:pPr>
        <w:pStyle w:val="ListeParagraf"/>
        <w:rPr>
          <w:b/>
          <w:bCs/>
        </w:rPr>
      </w:pPr>
      <w:r w:rsidRPr="00D97EC4">
        <w:rPr>
          <w:b/>
          <w:bCs/>
        </w:rPr>
        <w:t>MISL223 Genel İşletme (3/0/3/5)</w:t>
      </w:r>
    </w:p>
    <w:p w14:paraId="10B858C1" w14:textId="77777777" w:rsidR="00D97EC4" w:rsidRPr="00D97EC4" w:rsidRDefault="00D97EC4" w:rsidP="00D97EC4">
      <w:pPr>
        <w:pStyle w:val="ListeParagraf"/>
        <w:rPr>
          <w:b/>
          <w:bCs/>
        </w:rPr>
      </w:pPr>
      <w:r w:rsidRPr="00D97EC4">
        <w:rPr>
          <w:b/>
          <w:bCs/>
        </w:rPr>
        <w:t>MADL230 İş Hukuku (3/0/3/5)</w:t>
      </w:r>
    </w:p>
    <w:p w14:paraId="0B31ACCC" w14:textId="77777777" w:rsidR="00D97EC4" w:rsidRPr="00D97EC4" w:rsidRDefault="00D97EC4" w:rsidP="00D97EC4">
      <w:pPr>
        <w:pStyle w:val="ListeParagraf"/>
        <w:rPr>
          <w:b/>
          <w:bCs/>
        </w:rPr>
      </w:pPr>
      <w:r w:rsidRPr="00D97EC4">
        <w:rPr>
          <w:b/>
          <w:bCs/>
        </w:rPr>
        <w:t>MBLP241 Temel Bilgisayar Kullanımı (3/0/3/5)</w:t>
      </w:r>
    </w:p>
    <w:p w14:paraId="30BC14A6" w14:textId="0383B603" w:rsidR="00D97EC4" w:rsidRPr="00141BB7" w:rsidRDefault="00D97EC4" w:rsidP="00D97EC4">
      <w:pPr>
        <w:pStyle w:val="ListeParagraf"/>
        <w:rPr>
          <w:b/>
          <w:bCs/>
        </w:rPr>
      </w:pPr>
      <w:r w:rsidRPr="00D97EC4">
        <w:rPr>
          <w:b/>
          <w:bCs/>
        </w:rPr>
        <w:t>MING25</w:t>
      </w:r>
      <w:r>
        <w:rPr>
          <w:b/>
          <w:bCs/>
        </w:rPr>
        <w:t>4</w:t>
      </w:r>
      <w:r w:rsidRPr="00D97EC4">
        <w:rPr>
          <w:b/>
          <w:bCs/>
        </w:rPr>
        <w:t xml:space="preserve"> İngilizce I</w:t>
      </w:r>
      <w:r>
        <w:rPr>
          <w:b/>
          <w:bCs/>
        </w:rPr>
        <w:t>V</w:t>
      </w:r>
      <w:r w:rsidRPr="00D97EC4">
        <w:rPr>
          <w:b/>
          <w:bCs/>
        </w:rPr>
        <w:t xml:space="preserve"> (3/0/3/5)</w:t>
      </w:r>
    </w:p>
    <w:p w14:paraId="3BE87D53" w14:textId="77777777" w:rsidR="001D513F" w:rsidRDefault="001D513F" w:rsidP="001D513F"/>
    <w:sectPr w:rsidR="001D51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50483"/>
    <w:multiLevelType w:val="hybridMultilevel"/>
    <w:tmpl w:val="31C26EF4"/>
    <w:lvl w:ilvl="0" w:tplc="041F000F">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272BC6"/>
    <w:multiLevelType w:val="hybridMultilevel"/>
    <w:tmpl w:val="23166C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891665"/>
    <w:multiLevelType w:val="hybridMultilevel"/>
    <w:tmpl w:val="EE0273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B5959C4"/>
    <w:multiLevelType w:val="hybridMultilevel"/>
    <w:tmpl w:val="7D6E89EC"/>
    <w:lvl w:ilvl="0" w:tplc="A72AA86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C56ED6"/>
    <w:multiLevelType w:val="hybridMultilevel"/>
    <w:tmpl w:val="AEDE18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97430A7"/>
    <w:multiLevelType w:val="hybridMultilevel"/>
    <w:tmpl w:val="4ED245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83429502">
    <w:abstractNumId w:val="3"/>
  </w:num>
  <w:num w:numId="2" w16cid:durableId="507141229">
    <w:abstractNumId w:val="0"/>
  </w:num>
  <w:num w:numId="3" w16cid:durableId="896284805">
    <w:abstractNumId w:val="5"/>
  </w:num>
  <w:num w:numId="4" w16cid:durableId="1501920806">
    <w:abstractNumId w:val="4"/>
  </w:num>
  <w:num w:numId="5" w16cid:durableId="934021834">
    <w:abstractNumId w:val="1"/>
  </w:num>
  <w:num w:numId="6" w16cid:durableId="341469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3F"/>
    <w:rsid w:val="0007356C"/>
    <w:rsid w:val="00094A7D"/>
    <w:rsid w:val="000B4225"/>
    <w:rsid w:val="000E56B6"/>
    <w:rsid w:val="00114DC5"/>
    <w:rsid w:val="00141BB7"/>
    <w:rsid w:val="001A0A45"/>
    <w:rsid w:val="001D513F"/>
    <w:rsid w:val="001F3448"/>
    <w:rsid w:val="0026292C"/>
    <w:rsid w:val="002B0692"/>
    <w:rsid w:val="002B5AF2"/>
    <w:rsid w:val="002D7B05"/>
    <w:rsid w:val="002F3C00"/>
    <w:rsid w:val="00341F38"/>
    <w:rsid w:val="0039665F"/>
    <w:rsid w:val="003A3529"/>
    <w:rsid w:val="003B6EFB"/>
    <w:rsid w:val="003C4430"/>
    <w:rsid w:val="003D540B"/>
    <w:rsid w:val="003E55E1"/>
    <w:rsid w:val="00443234"/>
    <w:rsid w:val="004B5A7D"/>
    <w:rsid w:val="004D0C57"/>
    <w:rsid w:val="004D7C5C"/>
    <w:rsid w:val="005157D5"/>
    <w:rsid w:val="005270B1"/>
    <w:rsid w:val="005D4533"/>
    <w:rsid w:val="00625F04"/>
    <w:rsid w:val="00635B0E"/>
    <w:rsid w:val="006373F7"/>
    <w:rsid w:val="00654792"/>
    <w:rsid w:val="00690CCD"/>
    <w:rsid w:val="006D5D66"/>
    <w:rsid w:val="007132F1"/>
    <w:rsid w:val="00741D6D"/>
    <w:rsid w:val="007865B6"/>
    <w:rsid w:val="007A6302"/>
    <w:rsid w:val="007C2493"/>
    <w:rsid w:val="007E0CC5"/>
    <w:rsid w:val="00832C11"/>
    <w:rsid w:val="0084615C"/>
    <w:rsid w:val="008737A4"/>
    <w:rsid w:val="00876ACC"/>
    <w:rsid w:val="008C040D"/>
    <w:rsid w:val="008E20D7"/>
    <w:rsid w:val="00912709"/>
    <w:rsid w:val="00942262"/>
    <w:rsid w:val="009B0341"/>
    <w:rsid w:val="009C24D1"/>
    <w:rsid w:val="009F247B"/>
    <w:rsid w:val="00A106BF"/>
    <w:rsid w:val="00A1252A"/>
    <w:rsid w:val="00A8324B"/>
    <w:rsid w:val="00AE2523"/>
    <w:rsid w:val="00B212F8"/>
    <w:rsid w:val="00BE5145"/>
    <w:rsid w:val="00C13336"/>
    <w:rsid w:val="00C80C06"/>
    <w:rsid w:val="00C83D1B"/>
    <w:rsid w:val="00C90853"/>
    <w:rsid w:val="00C93B70"/>
    <w:rsid w:val="00CA571D"/>
    <w:rsid w:val="00CE0ABE"/>
    <w:rsid w:val="00D9008A"/>
    <w:rsid w:val="00D97EC4"/>
    <w:rsid w:val="00DB0CFC"/>
    <w:rsid w:val="00DE398E"/>
    <w:rsid w:val="00DF4C50"/>
    <w:rsid w:val="00EA3EF2"/>
    <w:rsid w:val="00EE3DCC"/>
    <w:rsid w:val="00F71083"/>
    <w:rsid w:val="00F74F22"/>
    <w:rsid w:val="00F90FF4"/>
    <w:rsid w:val="00FB422B"/>
    <w:rsid w:val="00FC36C1"/>
    <w:rsid w:val="00FD40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BB574"/>
  <w15:chartTrackingRefBased/>
  <w15:docId w15:val="{4C2900BB-7036-46BF-AD6B-24BB52DC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D51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D51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D513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D513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D513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D513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D513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D513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D513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513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D513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D513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D513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D513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D513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D513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D513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D513F"/>
    <w:rPr>
      <w:rFonts w:eastAsiaTheme="majorEastAsia" w:cstheme="majorBidi"/>
      <w:color w:val="272727" w:themeColor="text1" w:themeTint="D8"/>
    </w:rPr>
  </w:style>
  <w:style w:type="paragraph" w:styleId="KonuBal">
    <w:name w:val="Title"/>
    <w:basedOn w:val="Normal"/>
    <w:next w:val="Normal"/>
    <w:link w:val="KonuBalChar"/>
    <w:uiPriority w:val="10"/>
    <w:qFormat/>
    <w:rsid w:val="001D5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D513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D513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D513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D513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D513F"/>
    <w:rPr>
      <w:i/>
      <w:iCs/>
      <w:color w:val="404040" w:themeColor="text1" w:themeTint="BF"/>
    </w:rPr>
  </w:style>
  <w:style w:type="paragraph" w:styleId="ListeParagraf">
    <w:name w:val="List Paragraph"/>
    <w:basedOn w:val="Normal"/>
    <w:uiPriority w:val="34"/>
    <w:qFormat/>
    <w:rsid w:val="001D513F"/>
    <w:pPr>
      <w:ind w:left="720"/>
      <w:contextualSpacing/>
    </w:pPr>
  </w:style>
  <w:style w:type="character" w:styleId="GlVurgulama">
    <w:name w:val="Intense Emphasis"/>
    <w:basedOn w:val="VarsaylanParagrafYazTipi"/>
    <w:uiPriority w:val="21"/>
    <w:qFormat/>
    <w:rsid w:val="001D513F"/>
    <w:rPr>
      <w:i/>
      <w:iCs/>
      <w:color w:val="2F5496" w:themeColor="accent1" w:themeShade="BF"/>
    </w:rPr>
  </w:style>
  <w:style w:type="paragraph" w:styleId="GlAlnt">
    <w:name w:val="Intense Quote"/>
    <w:basedOn w:val="Normal"/>
    <w:next w:val="Normal"/>
    <w:link w:val="GlAlntChar"/>
    <w:uiPriority w:val="30"/>
    <w:qFormat/>
    <w:rsid w:val="001D51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D513F"/>
    <w:rPr>
      <w:i/>
      <w:iCs/>
      <w:color w:val="2F5496" w:themeColor="accent1" w:themeShade="BF"/>
    </w:rPr>
  </w:style>
  <w:style w:type="character" w:styleId="GlBavuru">
    <w:name w:val="Intense Reference"/>
    <w:basedOn w:val="VarsaylanParagrafYazTipi"/>
    <w:uiPriority w:val="32"/>
    <w:qFormat/>
    <w:rsid w:val="001D51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1711</Words>
  <Characters>9753</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ÇAĞLA AYABAKAN</dc:creator>
  <cp:keywords/>
  <dc:description/>
  <cp:lastModifiedBy>BURCU ÇAĞLA AYABAKAN</cp:lastModifiedBy>
  <cp:revision>2</cp:revision>
  <dcterms:created xsi:type="dcterms:W3CDTF">2026-05-04T12:18:00Z</dcterms:created>
  <dcterms:modified xsi:type="dcterms:W3CDTF">2026-05-04T12:18:00Z</dcterms:modified>
</cp:coreProperties>
</file>