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9DCB6" w14:textId="77777777" w:rsidR="0033120A" w:rsidRPr="003466D0" w:rsidRDefault="0033120A" w:rsidP="0033120A">
      <w:pPr>
        <w:jc w:val="center"/>
        <w:rPr>
          <w:rFonts w:ascii="Gill Sans MT" w:hAnsi="Gill Sans MT" w:cs="Arial"/>
          <w:b/>
          <w:sz w:val="16"/>
          <w:szCs w:val="16"/>
        </w:rPr>
      </w:pPr>
      <w:r w:rsidRPr="003466D0">
        <w:rPr>
          <w:rFonts w:ascii="Gill Sans MT" w:hAnsi="Gill Sans MT" w:cs="Arial"/>
          <w:b/>
          <w:noProof/>
          <w:sz w:val="16"/>
          <w:szCs w:val="16"/>
          <w:lang w:eastAsia="tr-TR"/>
        </w:rPr>
        <w:drawing>
          <wp:inline distT="0" distB="0" distL="0" distR="0" wp14:anchorId="412BE799" wp14:editId="35C5955D">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5"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14:paraId="34329C6D" w14:textId="77777777" w:rsidR="0033120A" w:rsidRPr="003466D0" w:rsidRDefault="0033120A" w:rsidP="0033120A">
      <w:pPr>
        <w:pStyle w:val="AralkYok"/>
        <w:jc w:val="center"/>
        <w:rPr>
          <w:rFonts w:ascii="Gill Sans MT" w:hAnsi="Gill Sans MT"/>
          <w:color w:val="44546A" w:themeColor="text2"/>
          <w:sz w:val="28"/>
          <w:szCs w:val="28"/>
        </w:rPr>
      </w:pPr>
      <w:r w:rsidRPr="003466D0">
        <w:rPr>
          <w:rFonts w:ascii="Gill Sans MT" w:hAnsi="Gill Sans MT"/>
          <w:color w:val="44546A" w:themeColor="text2"/>
          <w:sz w:val="28"/>
          <w:szCs w:val="28"/>
        </w:rPr>
        <w:t>ULUSLARARASI T</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CARET L</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SANS PROGRAMI</w:t>
      </w:r>
    </w:p>
    <w:p w14:paraId="14A7CDBA" w14:textId="77777777" w:rsidR="0033120A" w:rsidRPr="003466D0" w:rsidRDefault="0033120A" w:rsidP="0033120A">
      <w:pPr>
        <w:pStyle w:val="AralkYok"/>
        <w:jc w:val="center"/>
        <w:rPr>
          <w:rFonts w:ascii="Gill Sans MT" w:hAnsi="Gill Sans MT" w:cs="Arial"/>
          <w:color w:val="44546A" w:themeColor="text2"/>
          <w:sz w:val="28"/>
          <w:szCs w:val="28"/>
        </w:rPr>
      </w:pPr>
      <w:r w:rsidRPr="003466D0">
        <w:rPr>
          <w:rFonts w:ascii="Gill Sans MT" w:hAnsi="Gill Sans MT"/>
          <w:color w:val="44546A" w:themeColor="text2"/>
          <w:sz w:val="28"/>
          <w:szCs w:val="28"/>
        </w:rPr>
        <w:t xml:space="preserve">DERS </w:t>
      </w:r>
      <w:r w:rsidRPr="003466D0">
        <w:rPr>
          <w:rFonts w:ascii="Arial" w:hAnsi="Arial" w:cs="Arial"/>
          <w:color w:val="44546A" w:themeColor="text2"/>
          <w:sz w:val="28"/>
          <w:szCs w:val="28"/>
        </w:rPr>
        <w:t>İ</w:t>
      </w:r>
      <w:r w:rsidRPr="003466D0">
        <w:rPr>
          <w:rFonts w:ascii="Gill Sans MT" w:hAnsi="Gill Sans MT" w:cs="Gill Sans MT"/>
          <w:color w:val="44546A" w:themeColor="text2"/>
          <w:sz w:val="28"/>
          <w:szCs w:val="28"/>
        </w:rPr>
        <w:t>Ç</w:t>
      </w:r>
      <w:r w:rsidRPr="003466D0">
        <w:rPr>
          <w:rFonts w:ascii="Gill Sans MT" w:hAnsi="Gill Sans MT"/>
          <w:color w:val="44546A" w:themeColor="text2"/>
          <w:sz w:val="28"/>
          <w:szCs w:val="28"/>
        </w:rPr>
        <w:t>ER</w:t>
      </w:r>
      <w:r w:rsidRPr="003466D0">
        <w:rPr>
          <w:rFonts w:ascii="Arial" w:hAnsi="Arial" w:cs="Arial"/>
          <w:color w:val="44546A" w:themeColor="text2"/>
          <w:sz w:val="28"/>
          <w:szCs w:val="28"/>
        </w:rPr>
        <w:t>İ</w:t>
      </w:r>
      <w:r w:rsidRPr="003466D0">
        <w:rPr>
          <w:rFonts w:ascii="Gill Sans MT" w:hAnsi="Gill Sans MT"/>
          <w:color w:val="44546A" w:themeColor="text2"/>
          <w:sz w:val="28"/>
          <w:szCs w:val="28"/>
        </w:rPr>
        <w:t>KLER</w:t>
      </w:r>
      <w:r w:rsidRPr="003466D0">
        <w:rPr>
          <w:rFonts w:ascii="Arial" w:hAnsi="Arial" w:cs="Arial"/>
          <w:color w:val="44546A" w:themeColor="text2"/>
          <w:sz w:val="28"/>
          <w:szCs w:val="28"/>
        </w:rPr>
        <w:t>İ</w:t>
      </w:r>
    </w:p>
    <w:p w14:paraId="366378DB" w14:textId="6DDDA71D" w:rsidR="00941BC7" w:rsidRDefault="00941BC7"/>
    <w:p w14:paraId="58022FBD"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CORE201 </w:t>
      </w:r>
      <w:proofErr w:type="spellStart"/>
      <w:r w:rsidRPr="00904C25">
        <w:rPr>
          <w:rFonts w:ascii="Gill Sans MT" w:eastAsia="Calibri" w:hAnsi="Gill Sans MT" w:cs="Calibri"/>
          <w:b/>
          <w:color w:val="1F497D"/>
        </w:rPr>
        <w:t>Pre-Intermediate</w:t>
      </w:r>
      <w:proofErr w:type="spellEnd"/>
      <w:r w:rsidRPr="00904C25">
        <w:rPr>
          <w:rFonts w:ascii="Gill Sans MT" w:eastAsia="Calibri" w:hAnsi="Gill Sans MT" w:cs="Calibri"/>
          <w:b/>
          <w:color w:val="1F497D"/>
        </w:rPr>
        <w:t xml:space="preserve"> </w:t>
      </w:r>
      <w:proofErr w:type="spellStart"/>
      <w:r w:rsidRPr="00904C25">
        <w:rPr>
          <w:rFonts w:ascii="Gill Sans MT" w:eastAsia="Calibri" w:hAnsi="Gill Sans MT" w:cs="Calibri"/>
          <w:b/>
          <w:color w:val="1F497D"/>
        </w:rPr>
        <w:t>Academic</w:t>
      </w:r>
      <w:proofErr w:type="spellEnd"/>
      <w:r w:rsidRPr="00904C25">
        <w:rPr>
          <w:rFonts w:ascii="Gill Sans MT" w:eastAsia="Calibri" w:hAnsi="Gill Sans MT" w:cs="Calibri"/>
          <w:b/>
          <w:color w:val="1F497D"/>
        </w:rPr>
        <w:t xml:space="preserve"> </w:t>
      </w:r>
      <w:proofErr w:type="spellStart"/>
      <w:r w:rsidRPr="00904C25">
        <w:rPr>
          <w:rFonts w:ascii="Gill Sans MT" w:eastAsia="Calibri" w:hAnsi="Gill Sans MT" w:cs="Calibri"/>
          <w:b/>
          <w:color w:val="1F497D"/>
        </w:rPr>
        <w:t>Written</w:t>
      </w:r>
      <w:proofErr w:type="spellEnd"/>
      <w:r w:rsidRPr="00904C25">
        <w:rPr>
          <w:rFonts w:ascii="Gill Sans MT" w:eastAsia="Calibri" w:hAnsi="Gill Sans MT" w:cs="Calibri"/>
          <w:b/>
          <w:color w:val="1F497D"/>
        </w:rPr>
        <w:t xml:space="preserve"> English (2-2-0-3-4)</w:t>
      </w:r>
    </w:p>
    <w:p w14:paraId="66EE4FAE"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Derse giriş; zamanlar; isim-fiil, mastar ve sıfat-fiil yapıları; sıfatlar ve zarflar; ilgi ve di</w:t>
      </w:r>
      <w:r w:rsidRPr="00904C25">
        <w:rPr>
          <w:rFonts w:ascii="Calibri" w:eastAsia="Calibri" w:hAnsi="Calibri" w:cs="Calibri"/>
          <w:color w:val="1F497D"/>
        </w:rPr>
        <w:t>ğ</w:t>
      </w:r>
      <w:r w:rsidRPr="00904C25">
        <w:rPr>
          <w:rFonts w:ascii="Gill Sans MT" w:eastAsia="Calibri" w:hAnsi="Gill Sans MT" w:cs="Times New Roman"/>
          <w:color w:val="1F497D"/>
        </w:rPr>
        <w:t>er cümlecikler; yardımcı fiiller ve kavramları; pasif yapılar; dola</w:t>
      </w:r>
      <w:bookmarkStart w:id="0" w:name="_GoBack"/>
      <w:bookmarkEnd w:id="0"/>
      <w:r w:rsidRPr="00904C25">
        <w:rPr>
          <w:rFonts w:ascii="Gill Sans MT" w:eastAsia="Calibri" w:hAnsi="Gill Sans MT" w:cs="Times New Roman"/>
          <w:color w:val="1F497D"/>
        </w:rPr>
        <w:t xml:space="preserve">ylı anlatım; koşullu yapılar; koşullu yapıların varyasyonları; paragraf geliştirme; taslak yazımı; </w:t>
      </w:r>
      <w:proofErr w:type="spellStart"/>
      <w:r w:rsidRPr="00904C25">
        <w:rPr>
          <w:rFonts w:ascii="Gill Sans MT" w:eastAsia="Calibri" w:hAnsi="Gill Sans MT" w:cs="Times New Roman"/>
          <w:color w:val="1F497D"/>
        </w:rPr>
        <w:t>betimsel</w:t>
      </w:r>
      <w:proofErr w:type="spellEnd"/>
      <w:r w:rsidRPr="00904C25">
        <w:rPr>
          <w:rFonts w:ascii="Gill Sans MT" w:eastAsia="Calibri" w:hAnsi="Gill Sans MT" w:cs="Times New Roman"/>
          <w:color w:val="1F497D"/>
        </w:rPr>
        <w:t xml:space="preserve"> paragraf yazımı; eşanlamlıları kullanma; kıyaslama ve karşılaştırma yapmak için geçişler; öbek eylemler.</w:t>
      </w:r>
    </w:p>
    <w:p w14:paraId="5F73C73C" w14:textId="77777777" w:rsidR="00904C25" w:rsidRPr="00904C25" w:rsidRDefault="00904C25" w:rsidP="00904C25">
      <w:pPr>
        <w:spacing w:after="0" w:line="240" w:lineRule="auto"/>
        <w:jc w:val="both"/>
        <w:rPr>
          <w:rFonts w:ascii="Gill Sans MT" w:eastAsia="Calibri" w:hAnsi="Gill Sans MT" w:cs="Times New Roman"/>
          <w:color w:val="1F497D"/>
        </w:rPr>
      </w:pPr>
    </w:p>
    <w:p w14:paraId="77AF40C1"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CORE202 </w:t>
      </w:r>
      <w:proofErr w:type="spellStart"/>
      <w:r w:rsidRPr="00904C25">
        <w:rPr>
          <w:rFonts w:ascii="Gill Sans MT" w:eastAsia="Calibri" w:hAnsi="Gill Sans MT" w:cs="Calibri"/>
          <w:b/>
          <w:color w:val="1F497D"/>
        </w:rPr>
        <w:t>Pre-Intermediate</w:t>
      </w:r>
      <w:proofErr w:type="spellEnd"/>
      <w:r w:rsidRPr="00904C25">
        <w:rPr>
          <w:rFonts w:ascii="Gill Sans MT" w:eastAsia="Calibri" w:hAnsi="Gill Sans MT" w:cs="Calibri"/>
          <w:b/>
          <w:color w:val="1F497D"/>
        </w:rPr>
        <w:t xml:space="preserve"> </w:t>
      </w:r>
      <w:proofErr w:type="spellStart"/>
      <w:r w:rsidRPr="00904C25">
        <w:rPr>
          <w:rFonts w:ascii="Gill Sans MT" w:eastAsia="Calibri" w:hAnsi="Gill Sans MT" w:cs="Calibri"/>
          <w:b/>
          <w:color w:val="1F497D"/>
        </w:rPr>
        <w:t>Academic</w:t>
      </w:r>
      <w:proofErr w:type="spellEnd"/>
      <w:r w:rsidRPr="00904C25">
        <w:rPr>
          <w:rFonts w:ascii="Gill Sans MT" w:eastAsia="Calibri" w:hAnsi="Gill Sans MT" w:cs="Calibri"/>
          <w:b/>
          <w:color w:val="1F497D"/>
        </w:rPr>
        <w:t xml:space="preserve"> </w:t>
      </w:r>
      <w:proofErr w:type="spellStart"/>
      <w:r w:rsidRPr="00904C25">
        <w:rPr>
          <w:rFonts w:ascii="Gill Sans MT" w:eastAsia="Calibri" w:hAnsi="Gill Sans MT" w:cs="Calibri"/>
          <w:b/>
          <w:color w:val="1F497D"/>
        </w:rPr>
        <w:t>Spoken</w:t>
      </w:r>
      <w:proofErr w:type="spellEnd"/>
      <w:r w:rsidRPr="00904C25">
        <w:rPr>
          <w:rFonts w:ascii="Gill Sans MT" w:eastAsia="Calibri" w:hAnsi="Gill Sans MT" w:cs="Calibri"/>
          <w:b/>
          <w:color w:val="1F497D"/>
        </w:rPr>
        <w:t xml:space="preserve"> English (2-2-0-3-4)</w:t>
      </w:r>
    </w:p>
    <w:p w14:paraId="195424E6"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Okuma geliştirme için ileri seviye alıştırmalar; dinleme; yazma ve sözlü sunum becerileri; tanımları eşleştirme; yeni terimleri tanımlama; kelime da</w:t>
      </w:r>
      <w:r w:rsidRPr="00904C25">
        <w:rPr>
          <w:rFonts w:ascii="Calibri" w:eastAsia="Calibri" w:hAnsi="Calibri" w:cs="Calibri"/>
          <w:color w:val="1F497D"/>
        </w:rPr>
        <w:t>ğ</w:t>
      </w:r>
      <w:r w:rsidRPr="00904C25">
        <w:rPr>
          <w:rFonts w:ascii="Gill Sans MT" w:eastAsia="Calibri" w:hAnsi="Gill Sans MT" w:cs="Times New Roman"/>
          <w:color w:val="1F497D"/>
        </w:rPr>
        <w:t>arc</w:t>
      </w:r>
      <w:r w:rsidRPr="00904C25">
        <w:rPr>
          <w:rFonts w:ascii="Gill Sans MT" w:eastAsia="Calibri" w:hAnsi="Gill Sans MT" w:cs="Gill Sans MT"/>
          <w:color w:val="1F497D"/>
        </w:rPr>
        <w:t>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geni</w:t>
      </w:r>
      <w:r w:rsidRPr="00904C25">
        <w:rPr>
          <w:rFonts w:ascii="Gill Sans MT" w:eastAsia="Calibri" w:hAnsi="Gill Sans MT" w:cs="Gill Sans MT"/>
          <w:color w:val="1F497D"/>
        </w:rPr>
        <w:t>ş</w:t>
      </w:r>
      <w:r w:rsidRPr="00904C25">
        <w:rPr>
          <w:rFonts w:ascii="Gill Sans MT" w:eastAsia="Calibri" w:hAnsi="Gill Sans MT" w:cs="Times New Roman"/>
          <w:color w:val="1F497D"/>
        </w:rPr>
        <w:t>letmek i</w:t>
      </w:r>
      <w:r w:rsidRPr="00904C25">
        <w:rPr>
          <w:rFonts w:ascii="Gill Sans MT" w:eastAsia="Calibri" w:hAnsi="Gill Sans MT" w:cs="Gill Sans MT"/>
          <w:color w:val="1F497D"/>
        </w:rPr>
        <w:t>ç</w:t>
      </w:r>
      <w:r w:rsidRPr="00904C25">
        <w:rPr>
          <w:rFonts w:ascii="Gill Sans MT" w:eastAsia="Calibri" w:hAnsi="Gill Sans MT" w:cs="Times New Roman"/>
          <w:color w:val="1F497D"/>
        </w:rPr>
        <w:t>in isimlerin birlikte kullan</w:t>
      </w:r>
      <w:r w:rsidRPr="00904C25">
        <w:rPr>
          <w:rFonts w:ascii="Gill Sans MT" w:eastAsia="Calibri" w:hAnsi="Gill Sans MT" w:cs="Gill Sans MT"/>
          <w:color w:val="1F497D"/>
        </w:rPr>
        <w:t>ı</w:t>
      </w:r>
      <w:r w:rsidRPr="00904C25">
        <w:rPr>
          <w:rFonts w:ascii="Gill Sans MT" w:eastAsia="Calibri" w:hAnsi="Gill Sans MT" w:cs="Times New Roman"/>
          <w:color w:val="1F497D"/>
        </w:rPr>
        <w:t>mlar</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w:t>
      </w:r>
      <w:r w:rsidRPr="00904C25">
        <w:rPr>
          <w:rFonts w:ascii="Gill Sans MT" w:eastAsia="Calibri" w:hAnsi="Gill Sans MT" w:cs="Gill Sans MT"/>
          <w:color w:val="1F497D"/>
        </w:rPr>
        <w:t>ö</w:t>
      </w:r>
      <w:r w:rsidRPr="00904C25">
        <w:rPr>
          <w:rFonts w:ascii="Calibri" w:eastAsia="Calibri" w:hAnsi="Calibri" w:cs="Calibri"/>
          <w:color w:val="1F497D"/>
        </w:rPr>
        <w:t>ğ</w:t>
      </w:r>
      <w:r w:rsidRPr="00904C25">
        <w:rPr>
          <w:rFonts w:ascii="Gill Sans MT" w:eastAsia="Calibri" w:hAnsi="Gill Sans MT" w:cs="Times New Roman"/>
          <w:color w:val="1F497D"/>
        </w:rPr>
        <w:t>renme; c</w:t>
      </w:r>
      <w:r w:rsidRPr="00904C25">
        <w:rPr>
          <w:rFonts w:ascii="Gill Sans MT" w:eastAsia="Calibri" w:hAnsi="Gill Sans MT" w:cs="Gill Sans MT"/>
          <w:color w:val="1F497D"/>
        </w:rPr>
        <w:t>ü</w:t>
      </w:r>
      <w:r w:rsidRPr="00904C25">
        <w:rPr>
          <w:rFonts w:ascii="Gill Sans MT" w:eastAsia="Calibri" w:hAnsi="Gill Sans MT" w:cs="Times New Roman"/>
          <w:color w:val="1F497D"/>
        </w:rPr>
        <w:t>mle d</w:t>
      </w:r>
      <w:r w:rsidRPr="00904C25">
        <w:rPr>
          <w:rFonts w:ascii="Gill Sans MT" w:eastAsia="Calibri" w:hAnsi="Gill Sans MT" w:cs="Gill Sans MT"/>
          <w:color w:val="1F497D"/>
        </w:rPr>
        <w:t>üşü</w:t>
      </w:r>
      <w:r w:rsidRPr="00904C25">
        <w:rPr>
          <w:rFonts w:ascii="Gill Sans MT" w:eastAsia="Calibri" w:hAnsi="Gill Sans MT" w:cs="Times New Roman"/>
          <w:color w:val="1F497D"/>
        </w:rPr>
        <w:t>kl</w:t>
      </w:r>
      <w:r w:rsidRPr="00904C25">
        <w:rPr>
          <w:rFonts w:ascii="Gill Sans MT" w:eastAsia="Calibri" w:hAnsi="Gill Sans MT" w:cs="Gill Sans MT"/>
          <w:color w:val="1F497D"/>
        </w:rPr>
        <w:t>ü</w:t>
      </w:r>
      <w:r w:rsidRPr="00904C25">
        <w:rPr>
          <w:rFonts w:ascii="Gill Sans MT" w:eastAsia="Calibri" w:hAnsi="Gill Sans MT" w:cs="Times New Roman"/>
          <w:color w:val="1F497D"/>
        </w:rPr>
        <w:t>kleri; kar</w:t>
      </w:r>
      <w:r w:rsidRPr="00904C25">
        <w:rPr>
          <w:rFonts w:ascii="Gill Sans MT" w:eastAsia="Calibri" w:hAnsi="Gill Sans MT" w:cs="Gill Sans MT"/>
          <w:color w:val="1F497D"/>
        </w:rPr>
        <w:t>şı</w:t>
      </w:r>
      <w:r w:rsidRPr="00904C25">
        <w:rPr>
          <w:rFonts w:ascii="Gill Sans MT" w:eastAsia="Calibri" w:hAnsi="Gill Sans MT" w:cs="Times New Roman"/>
          <w:color w:val="1F497D"/>
        </w:rPr>
        <w:t>t-sav ile d</w:t>
      </w:r>
      <w:r w:rsidRPr="00904C25">
        <w:rPr>
          <w:rFonts w:ascii="Gill Sans MT" w:eastAsia="Calibri" w:hAnsi="Gill Sans MT" w:cs="Gill Sans MT"/>
          <w:color w:val="1F497D"/>
        </w:rPr>
        <w:t>üşü</w:t>
      </w:r>
      <w:r w:rsidRPr="00904C25">
        <w:rPr>
          <w:rFonts w:ascii="Gill Sans MT" w:eastAsia="Calibri" w:hAnsi="Gill Sans MT" w:cs="Times New Roman"/>
          <w:color w:val="1F497D"/>
        </w:rPr>
        <w:t>nce makalesi yazma; yeni kelimelerin anlamını tahmin etmek için önekleri kullanma; neden ve sonuç makalesi yazma; “çünkü/-den dolayı/-</w:t>
      </w:r>
      <w:proofErr w:type="spellStart"/>
      <w:r w:rsidRPr="00904C25">
        <w:rPr>
          <w:rFonts w:ascii="Gill Sans MT" w:eastAsia="Calibri" w:hAnsi="Gill Sans MT" w:cs="Times New Roman"/>
          <w:color w:val="1F497D"/>
        </w:rPr>
        <w:t>dı</w:t>
      </w:r>
      <w:r w:rsidRPr="00904C25">
        <w:rPr>
          <w:rFonts w:ascii="Calibri" w:eastAsia="Calibri" w:hAnsi="Calibri" w:cs="Calibri"/>
          <w:color w:val="1F497D"/>
        </w:rPr>
        <w:t>ğ</w:t>
      </w:r>
      <w:r w:rsidRPr="00904C25">
        <w:rPr>
          <w:rFonts w:ascii="Gill Sans MT" w:eastAsia="Calibri" w:hAnsi="Gill Sans MT" w:cs="Gill Sans MT"/>
          <w:color w:val="1F497D"/>
        </w:rPr>
        <w:t>ı</w:t>
      </w:r>
      <w:proofErr w:type="spellEnd"/>
      <w:r w:rsidRPr="00904C25">
        <w:rPr>
          <w:rFonts w:ascii="Gill Sans MT" w:eastAsia="Calibri" w:hAnsi="Gill Sans MT" w:cs="Times New Roman"/>
          <w:color w:val="1F497D"/>
        </w:rPr>
        <w:t xml:space="preserve"> zaman</w:t>
      </w:r>
      <w:r w:rsidRPr="00904C25">
        <w:rPr>
          <w:rFonts w:ascii="Gill Sans MT" w:eastAsia="Calibri" w:hAnsi="Gill Sans MT" w:cs="Gill Sans MT"/>
          <w:color w:val="1F497D"/>
        </w:rPr>
        <w:t>”</w:t>
      </w:r>
      <w:r w:rsidRPr="00904C25">
        <w:rPr>
          <w:rFonts w:ascii="Gill Sans MT" w:eastAsia="Calibri" w:hAnsi="Gill Sans MT" w:cs="Times New Roman"/>
          <w:color w:val="1F497D"/>
        </w:rPr>
        <w:t xml:space="preserve"> ile </w:t>
      </w:r>
      <w:proofErr w:type="gramStart"/>
      <w:r w:rsidRPr="00904C25">
        <w:rPr>
          <w:rFonts w:ascii="Gill Sans MT" w:eastAsia="Calibri" w:hAnsi="Gill Sans MT" w:cs="Times New Roman"/>
          <w:color w:val="1F497D"/>
        </w:rPr>
        <w:t>kompleks</w:t>
      </w:r>
      <w:proofErr w:type="gramEnd"/>
      <w:r w:rsidRPr="00904C25">
        <w:rPr>
          <w:rFonts w:ascii="Gill Sans MT" w:eastAsia="Calibri" w:hAnsi="Gill Sans MT" w:cs="Times New Roman"/>
          <w:color w:val="1F497D"/>
        </w:rPr>
        <w:t xml:space="preserve"> c</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mleler; problem </w:t>
      </w:r>
      <w:r w:rsidRPr="00904C25">
        <w:rPr>
          <w:rFonts w:ascii="Gill Sans MT" w:eastAsia="Calibri" w:hAnsi="Gill Sans MT" w:cs="Gill Sans MT"/>
          <w:color w:val="1F497D"/>
        </w:rPr>
        <w:t>çö</w:t>
      </w:r>
      <w:r w:rsidRPr="00904C25">
        <w:rPr>
          <w:rFonts w:ascii="Gill Sans MT" w:eastAsia="Calibri" w:hAnsi="Gill Sans MT" w:cs="Times New Roman"/>
          <w:color w:val="1F497D"/>
        </w:rPr>
        <w:t>z</w:t>
      </w:r>
      <w:r w:rsidRPr="00904C25">
        <w:rPr>
          <w:rFonts w:ascii="Gill Sans MT" w:eastAsia="Calibri" w:hAnsi="Gill Sans MT" w:cs="Gill Sans MT"/>
          <w:color w:val="1F497D"/>
        </w:rPr>
        <w:t>ü</w:t>
      </w:r>
      <w:r w:rsidRPr="00904C25">
        <w:rPr>
          <w:rFonts w:ascii="Gill Sans MT" w:eastAsia="Calibri" w:hAnsi="Gill Sans MT" w:cs="Times New Roman"/>
          <w:color w:val="1F497D"/>
        </w:rPr>
        <w:t>m makalesi ve tez c</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mleleri yazma; edilgen </w:t>
      </w:r>
      <w:r w:rsidRPr="00904C25">
        <w:rPr>
          <w:rFonts w:ascii="Gill Sans MT" w:eastAsia="Calibri" w:hAnsi="Gill Sans MT" w:cs="Gill Sans MT"/>
          <w:color w:val="1F497D"/>
        </w:rPr>
        <w:t>ç</w:t>
      </w:r>
      <w:r w:rsidRPr="00904C25">
        <w:rPr>
          <w:rFonts w:ascii="Gill Sans MT" w:eastAsia="Calibri" w:hAnsi="Gill Sans MT" w:cs="Times New Roman"/>
          <w:color w:val="1F497D"/>
        </w:rPr>
        <w:t>at</w:t>
      </w:r>
      <w:r w:rsidRPr="00904C25">
        <w:rPr>
          <w:rFonts w:ascii="Gill Sans MT" w:eastAsia="Calibri" w:hAnsi="Gill Sans MT" w:cs="Gill Sans MT"/>
          <w:color w:val="1F497D"/>
        </w:rPr>
        <w:t>ı</w:t>
      </w:r>
      <w:r w:rsidRPr="00904C25">
        <w:rPr>
          <w:rFonts w:ascii="Gill Sans MT" w:eastAsia="Calibri" w:hAnsi="Gill Sans MT" w:cs="Times New Roman"/>
          <w:color w:val="1F497D"/>
        </w:rPr>
        <w:t>.</w:t>
      </w:r>
    </w:p>
    <w:p w14:paraId="4C185DE7" w14:textId="77777777" w:rsidR="00904C25" w:rsidRPr="00904C25" w:rsidRDefault="00904C25" w:rsidP="00904C25">
      <w:pPr>
        <w:keepNext/>
        <w:spacing w:after="0" w:line="240" w:lineRule="auto"/>
        <w:jc w:val="both"/>
        <w:rPr>
          <w:rFonts w:ascii="Gill Sans MT" w:eastAsia="Calibri" w:hAnsi="Gill Sans MT" w:cs="Times New Roman"/>
          <w:color w:val="1F497D"/>
        </w:rPr>
      </w:pPr>
    </w:p>
    <w:p w14:paraId="5DD7324B" w14:textId="77777777" w:rsidR="00904C25" w:rsidRPr="00904C25" w:rsidRDefault="00904C25" w:rsidP="00904C25">
      <w:pPr>
        <w:keepNext/>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TRD101 Türk Dili I (2-0-0-2-2)</w:t>
      </w:r>
    </w:p>
    <w:p w14:paraId="23B15D1C" w14:textId="77777777" w:rsidR="00904C25" w:rsidRPr="00904C25" w:rsidRDefault="00904C25" w:rsidP="00904C25">
      <w:pPr>
        <w:spacing w:after="0" w:line="240" w:lineRule="auto"/>
        <w:jc w:val="both"/>
        <w:rPr>
          <w:rFonts w:ascii="Gill Sans MT" w:eastAsia="Calibri" w:hAnsi="Gill Sans MT" w:cs="Times New Roman"/>
          <w:color w:val="1F497D"/>
        </w:rPr>
      </w:pPr>
      <w:proofErr w:type="gramStart"/>
      <w:r w:rsidRPr="00904C25">
        <w:rPr>
          <w:rFonts w:ascii="Gill Sans MT" w:eastAsia="Calibri" w:hAnsi="Gill Sans MT" w:cs="Times New Roman"/>
          <w:color w:val="1F497D"/>
        </w:rPr>
        <w:t xml:space="preserve">Yazım kuralları; ses bilgisi; anlambilim; cümle yapısı; dil; Türkçe hakkında genel bilgiler; Türk dilinin tarihi; Türk alfabesi; Türk alfabesindeki sesli harfler; Türkçe telaffuz; ünlü uyumu;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ço</w:t>
      </w:r>
      <w:r w:rsidRPr="00904C25">
        <w:rPr>
          <w:rFonts w:ascii="Calibri" w:eastAsia="Calibri" w:hAnsi="Calibri" w:cs="Calibri"/>
          <w:color w:val="1F497D"/>
        </w:rPr>
        <w:t>ğ</w:t>
      </w:r>
      <w:r w:rsidRPr="00904C25">
        <w:rPr>
          <w:rFonts w:ascii="Gill Sans MT" w:eastAsia="Calibri" w:hAnsi="Gill Sans MT" w:cs="Times New Roman"/>
          <w:color w:val="1F497D"/>
        </w:rPr>
        <w:t xml:space="preserve">ul son ekler; </w:t>
      </w:r>
      <w:proofErr w:type="spellStart"/>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rk</w:t>
      </w:r>
      <w:r w:rsidRPr="00904C25">
        <w:rPr>
          <w:rFonts w:ascii="Gill Sans MT" w:eastAsia="Calibri" w:hAnsi="Gill Sans MT" w:cs="Gill Sans MT"/>
          <w:color w:val="1F497D"/>
        </w:rPr>
        <w:t>ç</w:t>
      </w:r>
      <w:r w:rsidRPr="00904C25">
        <w:rPr>
          <w:rFonts w:ascii="Gill Sans MT" w:eastAsia="Calibri" w:hAnsi="Gill Sans MT" w:cs="Times New Roman"/>
          <w:color w:val="1F497D"/>
        </w:rPr>
        <w:t>e</w:t>
      </w:r>
      <w:r w:rsidRPr="00904C25">
        <w:rPr>
          <w:rFonts w:ascii="Gill Sans MT" w:eastAsia="Calibri" w:hAnsi="Gill Sans MT" w:cs="Gill Sans MT"/>
          <w:color w:val="1F497D"/>
        </w:rPr>
        <w:t>’</w:t>
      </w:r>
      <w:r w:rsidRPr="00904C25">
        <w:rPr>
          <w:rFonts w:ascii="Gill Sans MT" w:eastAsia="Calibri" w:hAnsi="Gill Sans MT" w:cs="Times New Roman"/>
          <w:color w:val="1F497D"/>
        </w:rPr>
        <w:t>de</w:t>
      </w:r>
      <w:proofErr w:type="spellEnd"/>
      <w:r w:rsidRPr="00904C25">
        <w:rPr>
          <w:rFonts w:ascii="Gill Sans MT" w:eastAsia="Calibri" w:hAnsi="Gill Sans MT" w:cs="Times New Roman"/>
          <w:color w:val="1F497D"/>
        </w:rPr>
        <w:t xml:space="preserve"> </w:t>
      </w:r>
      <w:r w:rsidRPr="00904C25">
        <w:rPr>
          <w:rFonts w:ascii="Gill Sans MT" w:eastAsia="Calibri" w:hAnsi="Gill Sans MT" w:cs="Gill Sans MT"/>
          <w:color w:val="1F497D"/>
        </w:rPr>
        <w:t>ş</w:t>
      </w:r>
      <w:r w:rsidRPr="00904C25">
        <w:rPr>
          <w:rFonts w:ascii="Gill Sans MT" w:eastAsia="Calibri" w:hAnsi="Gill Sans MT" w:cs="Times New Roman"/>
          <w:color w:val="1F497D"/>
        </w:rPr>
        <w:t>ah</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s zamirleri; </w:t>
      </w:r>
      <w:proofErr w:type="spellStart"/>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rk</w:t>
      </w:r>
      <w:r w:rsidRPr="00904C25">
        <w:rPr>
          <w:rFonts w:ascii="Gill Sans MT" w:eastAsia="Calibri" w:hAnsi="Gill Sans MT" w:cs="Gill Sans MT"/>
          <w:color w:val="1F497D"/>
        </w:rPr>
        <w:t>ç</w:t>
      </w:r>
      <w:r w:rsidRPr="00904C25">
        <w:rPr>
          <w:rFonts w:ascii="Gill Sans MT" w:eastAsia="Calibri" w:hAnsi="Gill Sans MT" w:cs="Times New Roman"/>
          <w:color w:val="1F497D"/>
        </w:rPr>
        <w:t>e</w:t>
      </w:r>
      <w:r w:rsidRPr="00904C25">
        <w:rPr>
          <w:rFonts w:ascii="Gill Sans MT" w:eastAsia="Calibri" w:hAnsi="Gill Sans MT" w:cs="Gill Sans MT"/>
          <w:color w:val="1F497D"/>
        </w:rPr>
        <w:t>’</w:t>
      </w:r>
      <w:r w:rsidRPr="00904C25">
        <w:rPr>
          <w:rFonts w:ascii="Gill Sans MT" w:eastAsia="Calibri" w:hAnsi="Gill Sans MT" w:cs="Times New Roman"/>
          <w:color w:val="1F497D"/>
        </w:rPr>
        <w:t>de</w:t>
      </w:r>
      <w:proofErr w:type="spellEnd"/>
      <w:r w:rsidRPr="00904C25">
        <w:rPr>
          <w:rFonts w:ascii="Gill Sans MT" w:eastAsia="Calibri" w:hAnsi="Gill Sans MT" w:cs="Times New Roman"/>
          <w:color w:val="1F497D"/>
        </w:rPr>
        <w:t xml:space="preserve"> soru son ekleri; </w:t>
      </w:r>
      <w:proofErr w:type="spellStart"/>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rk</w:t>
      </w:r>
      <w:r w:rsidRPr="00904C25">
        <w:rPr>
          <w:rFonts w:ascii="Gill Sans MT" w:eastAsia="Calibri" w:hAnsi="Gill Sans MT" w:cs="Gill Sans MT"/>
          <w:color w:val="1F497D"/>
        </w:rPr>
        <w:t>ç</w:t>
      </w:r>
      <w:r w:rsidRPr="00904C25">
        <w:rPr>
          <w:rFonts w:ascii="Gill Sans MT" w:eastAsia="Calibri" w:hAnsi="Gill Sans MT" w:cs="Times New Roman"/>
          <w:color w:val="1F497D"/>
        </w:rPr>
        <w:t>e</w:t>
      </w:r>
      <w:r w:rsidRPr="00904C25">
        <w:rPr>
          <w:rFonts w:ascii="Gill Sans MT" w:eastAsia="Calibri" w:hAnsi="Gill Sans MT" w:cs="Gill Sans MT"/>
          <w:color w:val="1F497D"/>
        </w:rPr>
        <w:t>’</w:t>
      </w:r>
      <w:r w:rsidRPr="00904C25">
        <w:rPr>
          <w:rFonts w:ascii="Gill Sans MT" w:eastAsia="Calibri" w:hAnsi="Gill Sans MT" w:cs="Times New Roman"/>
          <w:color w:val="1F497D"/>
        </w:rPr>
        <w:t>de</w:t>
      </w:r>
      <w:proofErr w:type="spellEnd"/>
      <w:r w:rsidRPr="00904C25">
        <w:rPr>
          <w:rFonts w:ascii="Gill Sans MT" w:eastAsia="Calibri" w:hAnsi="Gill Sans MT" w:cs="Times New Roman"/>
          <w:color w:val="1F497D"/>
        </w:rPr>
        <w:t xml:space="preserve"> soru c</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mleleri; </w:t>
      </w:r>
      <w:proofErr w:type="spellStart"/>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rk</w:t>
      </w:r>
      <w:r w:rsidRPr="00904C25">
        <w:rPr>
          <w:rFonts w:ascii="Gill Sans MT" w:eastAsia="Calibri" w:hAnsi="Gill Sans MT" w:cs="Gill Sans MT"/>
          <w:color w:val="1F497D"/>
        </w:rPr>
        <w:t>ç</w:t>
      </w:r>
      <w:r w:rsidRPr="00904C25">
        <w:rPr>
          <w:rFonts w:ascii="Gill Sans MT" w:eastAsia="Calibri" w:hAnsi="Gill Sans MT" w:cs="Times New Roman"/>
          <w:color w:val="1F497D"/>
        </w:rPr>
        <w:t>e</w:t>
      </w:r>
      <w:r w:rsidRPr="00904C25">
        <w:rPr>
          <w:rFonts w:ascii="Gill Sans MT" w:eastAsia="Calibri" w:hAnsi="Gill Sans MT" w:cs="Gill Sans MT"/>
          <w:color w:val="1F497D"/>
        </w:rPr>
        <w:t>’</w:t>
      </w:r>
      <w:r w:rsidRPr="00904C25">
        <w:rPr>
          <w:rFonts w:ascii="Gill Sans MT" w:eastAsia="Calibri" w:hAnsi="Gill Sans MT" w:cs="Times New Roman"/>
          <w:color w:val="1F497D"/>
        </w:rPr>
        <w:t>de</w:t>
      </w:r>
      <w:proofErr w:type="spellEnd"/>
      <w:r w:rsidRPr="00904C25">
        <w:rPr>
          <w:rFonts w:ascii="Gill Sans MT" w:eastAsia="Calibri" w:hAnsi="Gill Sans MT" w:cs="Times New Roman"/>
          <w:color w:val="1F497D"/>
        </w:rPr>
        <w:t xml:space="preserve"> s</w:t>
      </w:r>
      <w:r w:rsidRPr="00904C25">
        <w:rPr>
          <w:rFonts w:ascii="Gill Sans MT" w:eastAsia="Calibri" w:hAnsi="Gill Sans MT" w:cs="Gill Sans MT"/>
          <w:color w:val="1F497D"/>
        </w:rPr>
        <w:t>ı</w:t>
      </w:r>
      <w:r w:rsidRPr="00904C25">
        <w:rPr>
          <w:rFonts w:ascii="Gill Sans MT" w:eastAsia="Calibri" w:hAnsi="Gill Sans MT" w:cs="Times New Roman"/>
          <w:color w:val="1F497D"/>
        </w:rPr>
        <w:t>ra say</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lar; </w:t>
      </w:r>
      <w:proofErr w:type="spellStart"/>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rkçe’de</w:t>
      </w:r>
      <w:proofErr w:type="spellEnd"/>
      <w:r w:rsidRPr="00904C25">
        <w:rPr>
          <w:rFonts w:ascii="Gill Sans MT" w:eastAsia="Calibri" w:hAnsi="Gill Sans MT" w:cs="Times New Roman"/>
          <w:color w:val="1F497D"/>
        </w:rPr>
        <w:t xml:space="preserve"> sıfatlar ve zıtları; </w:t>
      </w:r>
      <w:proofErr w:type="spellStart"/>
      <w:r w:rsidRPr="00904C25">
        <w:rPr>
          <w:rFonts w:ascii="Gill Sans MT" w:eastAsia="Calibri" w:hAnsi="Gill Sans MT" w:cs="Times New Roman"/>
          <w:color w:val="1F497D"/>
        </w:rPr>
        <w:t>Türkçe’deki</w:t>
      </w:r>
      <w:proofErr w:type="spellEnd"/>
      <w:r w:rsidRPr="00904C25">
        <w:rPr>
          <w:rFonts w:ascii="Gill Sans MT" w:eastAsia="Calibri" w:hAnsi="Gill Sans MT" w:cs="Times New Roman"/>
          <w:color w:val="1F497D"/>
        </w:rPr>
        <w:t xml:space="preserve"> temel filler;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şimdiki zaman;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şimdiki zaman son eki;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duygular;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tepkiler.</w:t>
      </w:r>
      <w:proofErr w:type="gramEnd"/>
    </w:p>
    <w:p w14:paraId="664DCA4B" w14:textId="77777777" w:rsidR="00904C25" w:rsidRPr="00904C25" w:rsidRDefault="00904C25" w:rsidP="00904C25">
      <w:pPr>
        <w:spacing w:after="0" w:line="240" w:lineRule="auto"/>
        <w:jc w:val="both"/>
        <w:rPr>
          <w:rFonts w:ascii="Gill Sans MT" w:eastAsia="Times New Roman" w:hAnsi="Gill Sans MT" w:cs="Calibri"/>
          <w:color w:val="1F497D"/>
        </w:rPr>
      </w:pPr>
    </w:p>
    <w:p w14:paraId="51569841" w14:textId="77777777" w:rsidR="00904C25" w:rsidRPr="00904C25" w:rsidRDefault="00904C25" w:rsidP="00904C25">
      <w:pPr>
        <w:spacing w:after="0" w:line="240" w:lineRule="auto"/>
        <w:jc w:val="both"/>
        <w:rPr>
          <w:rFonts w:ascii="Gill Sans MT" w:eastAsia="Calibri" w:hAnsi="Gill Sans MT" w:cs="Calibri"/>
          <w:b/>
          <w:bCs/>
          <w:color w:val="1F497D"/>
        </w:rPr>
      </w:pPr>
      <w:r w:rsidRPr="00904C25">
        <w:rPr>
          <w:rFonts w:ascii="Gill Sans MT" w:eastAsia="Calibri" w:hAnsi="Gill Sans MT" w:cs="Calibri"/>
          <w:b/>
          <w:bCs/>
          <w:color w:val="1F497D"/>
        </w:rPr>
        <w:t>TRD102 Türk Dili II (2-0-0-2-2)</w:t>
      </w:r>
    </w:p>
    <w:p w14:paraId="021BDCDE"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Dil aileleri; şive ve lehçeler; sözlü ve yazılı ifadeler; Türkçe hakkında genel bilgiler; Türk dilinin tarihi;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iyelik zamirleri; Türkçe sesli uyumu;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iyelik takıları;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ünsüz seslendirilmesi;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şimdiki zaman;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emir kipi; </w:t>
      </w:r>
      <w:proofErr w:type="spellStart"/>
      <w:r w:rsidRPr="00904C25">
        <w:rPr>
          <w:rFonts w:ascii="Gill Sans MT" w:eastAsia="Calibri" w:hAnsi="Gill Sans MT" w:cs="Times New Roman"/>
          <w:color w:val="1F497D"/>
        </w:rPr>
        <w:t>Türkçe’de</w:t>
      </w:r>
      <w:proofErr w:type="spellEnd"/>
      <w:r w:rsidRPr="00904C25">
        <w:rPr>
          <w:rFonts w:ascii="Gill Sans MT" w:eastAsia="Calibri" w:hAnsi="Gill Sans MT" w:cs="Times New Roman"/>
          <w:color w:val="1F497D"/>
        </w:rPr>
        <w:t xml:space="preserve"> zaman zarfları; ba</w:t>
      </w:r>
      <w:r w:rsidRPr="00904C25">
        <w:rPr>
          <w:rFonts w:ascii="Calibri" w:eastAsia="Calibri" w:hAnsi="Calibri" w:cs="Calibri"/>
          <w:color w:val="1F497D"/>
        </w:rPr>
        <w:t>ğ</w:t>
      </w:r>
      <w:r w:rsidRPr="00904C25">
        <w:rPr>
          <w:rFonts w:ascii="Gill Sans MT" w:eastAsia="Calibri" w:hAnsi="Gill Sans MT" w:cs="Times New Roman"/>
          <w:color w:val="1F497D"/>
        </w:rPr>
        <w:t>la</w:t>
      </w:r>
      <w:r w:rsidRPr="00904C25">
        <w:rPr>
          <w:rFonts w:ascii="Gill Sans MT" w:eastAsia="Calibri" w:hAnsi="Gill Sans MT" w:cs="Gill Sans MT"/>
          <w:color w:val="1F497D"/>
        </w:rPr>
        <w:t>ç</w:t>
      </w:r>
      <w:r w:rsidRPr="00904C25">
        <w:rPr>
          <w:rFonts w:ascii="Gill Sans MT" w:eastAsia="Calibri" w:hAnsi="Gill Sans MT" w:cs="Times New Roman"/>
          <w:color w:val="1F497D"/>
        </w:rPr>
        <w:t>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kar</w:t>
      </w:r>
      <w:r w:rsidRPr="00904C25">
        <w:rPr>
          <w:rFonts w:ascii="Gill Sans MT" w:eastAsia="Calibri" w:hAnsi="Gill Sans MT" w:cs="Gill Sans MT"/>
          <w:color w:val="1F497D"/>
        </w:rPr>
        <w:t>şı</w:t>
      </w:r>
      <w:r w:rsidRPr="00904C25">
        <w:rPr>
          <w:rFonts w:ascii="Gill Sans MT" w:eastAsia="Calibri" w:hAnsi="Gill Sans MT" w:cs="Times New Roman"/>
          <w:color w:val="1F497D"/>
        </w:rPr>
        <w:t>la</w:t>
      </w:r>
      <w:r w:rsidRPr="00904C25">
        <w:rPr>
          <w:rFonts w:ascii="Gill Sans MT" w:eastAsia="Calibri" w:hAnsi="Gill Sans MT" w:cs="Gill Sans MT"/>
          <w:color w:val="1F497D"/>
        </w:rPr>
        <w:t>ş</w:t>
      </w:r>
      <w:r w:rsidRPr="00904C25">
        <w:rPr>
          <w:rFonts w:ascii="Gill Sans MT" w:eastAsia="Calibri" w:hAnsi="Gill Sans MT" w:cs="Times New Roman"/>
          <w:color w:val="1F497D"/>
        </w:rPr>
        <w:t>t</w:t>
      </w:r>
      <w:r w:rsidRPr="00904C25">
        <w:rPr>
          <w:rFonts w:ascii="Gill Sans MT" w:eastAsia="Calibri" w:hAnsi="Gill Sans MT" w:cs="Gill Sans MT"/>
          <w:color w:val="1F497D"/>
        </w:rPr>
        <w:t>ı</w:t>
      </w:r>
      <w:r w:rsidRPr="00904C25">
        <w:rPr>
          <w:rFonts w:ascii="Gill Sans MT" w:eastAsia="Calibri" w:hAnsi="Gill Sans MT" w:cs="Times New Roman"/>
          <w:color w:val="1F497D"/>
        </w:rPr>
        <w:t>rma.</w:t>
      </w:r>
    </w:p>
    <w:p w14:paraId="01F4EFAB" w14:textId="77777777" w:rsidR="00904C25" w:rsidRPr="00904C25" w:rsidRDefault="00904C25" w:rsidP="00904C25">
      <w:pPr>
        <w:spacing w:after="0" w:line="240" w:lineRule="auto"/>
        <w:jc w:val="both"/>
        <w:rPr>
          <w:rFonts w:ascii="Gill Sans MT" w:eastAsia="Calibri" w:hAnsi="Gill Sans MT" w:cs="Times New Roman"/>
          <w:color w:val="1F497D"/>
        </w:rPr>
      </w:pPr>
    </w:p>
    <w:p w14:paraId="2C9B1D62"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ATA101 Atatürk </w:t>
      </w:r>
      <w:r w:rsidRPr="00904C25">
        <w:rPr>
          <w:rFonts w:ascii="Calibri" w:eastAsia="Calibri" w:hAnsi="Calibri" w:cs="Calibri"/>
          <w:b/>
          <w:color w:val="1F497D"/>
        </w:rPr>
        <w:t>İ</w:t>
      </w:r>
      <w:r w:rsidRPr="00904C25">
        <w:rPr>
          <w:rFonts w:ascii="Gill Sans MT" w:eastAsia="Calibri" w:hAnsi="Gill Sans MT" w:cs="Calibri"/>
          <w:b/>
          <w:color w:val="1F497D"/>
        </w:rPr>
        <w:t xml:space="preserve">lkeleri ve </w:t>
      </w:r>
      <w:r w:rsidRPr="00904C25">
        <w:rPr>
          <w:rFonts w:ascii="Calibri" w:eastAsia="Calibri" w:hAnsi="Calibri" w:cs="Calibri"/>
          <w:b/>
          <w:color w:val="1F497D"/>
        </w:rPr>
        <w:t>İ</w:t>
      </w:r>
      <w:r w:rsidRPr="00904C25">
        <w:rPr>
          <w:rFonts w:ascii="Gill Sans MT" w:eastAsia="Calibri" w:hAnsi="Gill Sans MT" w:cs="Calibri"/>
          <w:b/>
          <w:color w:val="1F497D"/>
        </w:rPr>
        <w:t>nk</w:t>
      </w:r>
      <w:r w:rsidRPr="00904C25">
        <w:rPr>
          <w:rFonts w:ascii="Gill Sans MT" w:eastAsia="Calibri" w:hAnsi="Gill Sans MT" w:cs="Gill Sans MT"/>
          <w:b/>
          <w:color w:val="1F497D"/>
        </w:rPr>
        <w:t>ı</w:t>
      </w:r>
      <w:r w:rsidRPr="00904C25">
        <w:rPr>
          <w:rFonts w:ascii="Gill Sans MT" w:eastAsia="Calibri" w:hAnsi="Gill Sans MT" w:cs="Calibri"/>
          <w:b/>
          <w:color w:val="1F497D"/>
        </w:rPr>
        <w:t>lap Tarihi I (2-0-0-2-2)</w:t>
      </w:r>
    </w:p>
    <w:p w14:paraId="55C31429"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Devrimin amacı ve ba</w:t>
      </w:r>
      <w:r w:rsidRPr="00904C25">
        <w:rPr>
          <w:rFonts w:ascii="Calibri" w:eastAsia="Calibri" w:hAnsi="Calibri" w:cs="Calibri"/>
          <w:color w:val="1F497D"/>
        </w:rPr>
        <w:t>ğ</w:t>
      </w:r>
      <w:r w:rsidRPr="00904C25">
        <w:rPr>
          <w:rFonts w:ascii="Gill Sans MT" w:eastAsia="Calibri" w:hAnsi="Gill Sans MT" w:cs="Times New Roman"/>
          <w:color w:val="1F497D"/>
        </w:rPr>
        <w:t>lant</w:t>
      </w:r>
      <w:r w:rsidRPr="00904C25">
        <w:rPr>
          <w:rFonts w:ascii="Gill Sans MT" w:eastAsia="Calibri" w:hAnsi="Gill Sans MT" w:cs="Gill Sans MT"/>
          <w:color w:val="1F497D"/>
        </w:rPr>
        <w:t>ı</w:t>
      </w:r>
      <w:r w:rsidRPr="00904C25">
        <w:rPr>
          <w:rFonts w:ascii="Gill Sans MT" w:eastAsia="Calibri" w:hAnsi="Gill Sans MT" w:cs="Times New Roman"/>
          <w:color w:val="1F497D"/>
        </w:rPr>
        <w:t>l</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konular; Osmanl</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w:t>
      </w:r>
      <w:r w:rsidRPr="00904C25">
        <w:rPr>
          <w:rFonts w:ascii="Calibri" w:eastAsia="Calibri" w:hAnsi="Calibri" w:cs="Calibri"/>
          <w:color w:val="1F497D"/>
        </w:rPr>
        <w:t>İ</w:t>
      </w:r>
      <w:r w:rsidRPr="00904C25">
        <w:rPr>
          <w:rFonts w:ascii="Gill Sans MT" w:eastAsia="Calibri" w:hAnsi="Gill Sans MT" w:cs="Times New Roman"/>
          <w:color w:val="1F497D"/>
        </w:rPr>
        <w:t>mparatorlu</w:t>
      </w:r>
      <w:r w:rsidRPr="00904C25">
        <w:rPr>
          <w:rFonts w:ascii="Calibri" w:eastAsia="Calibri" w:hAnsi="Calibri" w:cs="Calibri"/>
          <w:color w:val="1F497D"/>
        </w:rPr>
        <w:t>ğ</w:t>
      </w:r>
      <w:r w:rsidRPr="00904C25">
        <w:rPr>
          <w:rFonts w:ascii="Gill Sans MT" w:eastAsia="Calibri" w:hAnsi="Gill Sans MT" w:cs="Times New Roman"/>
          <w:color w:val="1F497D"/>
        </w:rPr>
        <w:t>u</w:t>
      </w:r>
      <w:r w:rsidRPr="00904C25">
        <w:rPr>
          <w:rFonts w:ascii="Gill Sans MT" w:eastAsia="Calibri" w:hAnsi="Gill Sans MT" w:cs="Gill Sans MT"/>
          <w:color w:val="1F497D"/>
        </w:rPr>
        <w:t>’</w:t>
      </w:r>
      <w:r w:rsidRPr="00904C25">
        <w:rPr>
          <w:rFonts w:ascii="Gill Sans MT" w:eastAsia="Calibri" w:hAnsi="Gill Sans MT" w:cs="Times New Roman"/>
          <w:color w:val="1F497D"/>
        </w:rPr>
        <w:t>nun gerileme ve y</w:t>
      </w:r>
      <w:r w:rsidRPr="00904C25">
        <w:rPr>
          <w:rFonts w:ascii="Gill Sans MT" w:eastAsia="Calibri" w:hAnsi="Gill Sans MT" w:cs="Gill Sans MT"/>
          <w:color w:val="1F497D"/>
        </w:rPr>
        <w:t>ı</w:t>
      </w:r>
      <w:r w:rsidRPr="00904C25">
        <w:rPr>
          <w:rFonts w:ascii="Gill Sans MT" w:eastAsia="Calibri" w:hAnsi="Gill Sans MT" w:cs="Times New Roman"/>
          <w:color w:val="1F497D"/>
        </w:rPr>
        <w:t>k</w:t>
      </w:r>
      <w:r w:rsidRPr="00904C25">
        <w:rPr>
          <w:rFonts w:ascii="Gill Sans MT" w:eastAsia="Calibri" w:hAnsi="Gill Sans MT" w:cs="Gill Sans MT"/>
          <w:color w:val="1F497D"/>
        </w:rPr>
        <w:t>ı</w:t>
      </w:r>
      <w:r w:rsidRPr="00904C25">
        <w:rPr>
          <w:rFonts w:ascii="Gill Sans MT" w:eastAsia="Calibri" w:hAnsi="Gill Sans MT" w:cs="Times New Roman"/>
          <w:color w:val="1F497D"/>
        </w:rPr>
        <w:t>lmas</w:t>
      </w:r>
      <w:r w:rsidRPr="00904C25">
        <w:rPr>
          <w:rFonts w:ascii="Gill Sans MT" w:eastAsia="Calibri" w:hAnsi="Gill Sans MT" w:cs="Gill Sans MT"/>
          <w:color w:val="1F497D"/>
        </w:rPr>
        <w:t>ı</w:t>
      </w:r>
      <w:r w:rsidRPr="00904C25">
        <w:rPr>
          <w:rFonts w:ascii="Gill Sans MT" w:eastAsia="Calibri" w:hAnsi="Gill Sans MT" w:cs="Times New Roman"/>
          <w:color w:val="1F497D"/>
        </w:rPr>
        <w:t>; Birinci D</w:t>
      </w:r>
      <w:r w:rsidRPr="00904C25">
        <w:rPr>
          <w:rFonts w:ascii="Gill Sans MT" w:eastAsia="Calibri" w:hAnsi="Gill Sans MT" w:cs="Gill Sans MT"/>
          <w:color w:val="1F497D"/>
        </w:rPr>
        <w:t>ü</w:t>
      </w:r>
      <w:r w:rsidRPr="00904C25">
        <w:rPr>
          <w:rFonts w:ascii="Gill Sans MT" w:eastAsia="Calibri" w:hAnsi="Gill Sans MT" w:cs="Times New Roman"/>
          <w:color w:val="1F497D"/>
        </w:rPr>
        <w:t>nya Sava</w:t>
      </w:r>
      <w:r w:rsidRPr="00904C25">
        <w:rPr>
          <w:rFonts w:ascii="Gill Sans MT" w:eastAsia="Calibri" w:hAnsi="Gill Sans MT" w:cs="Gill Sans MT"/>
          <w:color w:val="1F497D"/>
        </w:rPr>
        <w:t>şı</w:t>
      </w:r>
      <w:r w:rsidRPr="00904C25">
        <w:rPr>
          <w:rFonts w:ascii="Gill Sans MT" w:eastAsia="Calibri" w:hAnsi="Gill Sans MT" w:cs="Times New Roman"/>
          <w:color w:val="1F497D"/>
        </w:rPr>
        <w:t>; Mondros ve Sevr anla</w:t>
      </w:r>
      <w:r w:rsidRPr="00904C25">
        <w:rPr>
          <w:rFonts w:ascii="Gill Sans MT" w:eastAsia="Calibri" w:hAnsi="Gill Sans MT" w:cs="Gill Sans MT"/>
          <w:color w:val="1F497D"/>
        </w:rPr>
        <w:t>ş</w:t>
      </w:r>
      <w:r w:rsidRPr="00904C25">
        <w:rPr>
          <w:rFonts w:ascii="Gill Sans MT" w:eastAsia="Calibri" w:hAnsi="Gill Sans MT" w:cs="Times New Roman"/>
          <w:color w:val="1F497D"/>
        </w:rPr>
        <w:t>malar</w:t>
      </w:r>
      <w:r w:rsidRPr="00904C25">
        <w:rPr>
          <w:rFonts w:ascii="Gill Sans MT" w:eastAsia="Calibri" w:hAnsi="Gill Sans MT" w:cs="Gill Sans MT"/>
          <w:color w:val="1F497D"/>
        </w:rPr>
        <w:t>ı</w:t>
      </w:r>
      <w:r w:rsidRPr="00904C25">
        <w:rPr>
          <w:rFonts w:ascii="Gill Sans MT" w:eastAsia="Calibri" w:hAnsi="Gill Sans MT" w:cs="Times New Roman"/>
          <w:color w:val="1F497D"/>
        </w:rPr>
        <w:t>; Mustafa Kemal ve Kurtulu</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 Sava</w:t>
      </w:r>
      <w:r w:rsidRPr="00904C25">
        <w:rPr>
          <w:rFonts w:ascii="Gill Sans MT" w:eastAsia="Calibri" w:hAnsi="Gill Sans MT" w:cs="Gill Sans MT"/>
          <w:color w:val="1F497D"/>
        </w:rPr>
        <w:t>şı’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n </w:t>
      </w:r>
      <w:r w:rsidRPr="00904C25">
        <w:rPr>
          <w:rFonts w:ascii="Gill Sans MT" w:eastAsia="Calibri" w:hAnsi="Gill Sans MT" w:cs="Gill Sans MT"/>
          <w:color w:val="1F497D"/>
        </w:rPr>
        <w:t>ö</w:t>
      </w:r>
      <w:r w:rsidRPr="00904C25">
        <w:rPr>
          <w:rFonts w:ascii="Gill Sans MT" w:eastAsia="Calibri" w:hAnsi="Gill Sans MT" w:cs="Times New Roman"/>
          <w:color w:val="1F497D"/>
        </w:rPr>
        <w:t>rg</w:t>
      </w:r>
      <w:r w:rsidRPr="00904C25">
        <w:rPr>
          <w:rFonts w:ascii="Gill Sans MT" w:eastAsia="Calibri" w:hAnsi="Gill Sans MT" w:cs="Gill Sans MT"/>
          <w:color w:val="1F497D"/>
        </w:rPr>
        <w:t>ü</w:t>
      </w:r>
      <w:r w:rsidRPr="00904C25">
        <w:rPr>
          <w:rFonts w:ascii="Gill Sans MT" w:eastAsia="Calibri" w:hAnsi="Gill Sans MT" w:cs="Times New Roman"/>
          <w:color w:val="1F497D"/>
        </w:rPr>
        <w:t>tlenmesi;  Osmanl</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Meclisi ve Misak-ı Milli </w:t>
      </w:r>
      <w:proofErr w:type="spellStart"/>
      <w:r w:rsidRPr="00904C25">
        <w:rPr>
          <w:rFonts w:ascii="Gill Sans MT" w:eastAsia="Calibri" w:hAnsi="Gill Sans MT" w:cs="Times New Roman"/>
          <w:color w:val="1F497D"/>
        </w:rPr>
        <w:t>Sınırları’nın</w:t>
      </w:r>
      <w:proofErr w:type="spellEnd"/>
      <w:r w:rsidRPr="00904C25">
        <w:rPr>
          <w:rFonts w:ascii="Gill Sans MT" w:eastAsia="Calibri" w:hAnsi="Gill Sans MT" w:cs="Times New Roman"/>
          <w:color w:val="1F497D"/>
        </w:rPr>
        <w:t xml:space="preserve"> ilanı; TBMM’nin kuruluşu.</w:t>
      </w:r>
    </w:p>
    <w:p w14:paraId="37E939BE" w14:textId="77777777" w:rsidR="00904C25" w:rsidRPr="00904C25" w:rsidRDefault="00904C25" w:rsidP="00904C25">
      <w:pPr>
        <w:spacing w:after="0" w:line="240" w:lineRule="auto"/>
        <w:jc w:val="both"/>
        <w:rPr>
          <w:rFonts w:ascii="Gill Sans MT" w:eastAsia="Calibri" w:hAnsi="Gill Sans MT" w:cs="Times New Roman"/>
          <w:color w:val="1F497D"/>
          <w:lang w:eastAsia="tr-TR"/>
        </w:rPr>
      </w:pPr>
    </w:p>
    <w:p w14:paraId="0959077E"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ATA102 Atatürk </w:t>
      </w:r>
      <w:r w:rsidRPr="00904C25">
        <w:rPr>
          <w:rFonts w:ascii="Calibri" w:eastAsia="Calibri" w:hAnsi="Calibri" w:cs="Calibri"/>
          <w:b/>
          <w:color w:val="1F497D"/>
        </w:rPr>
        <w:t>İ</w:t>
      </w:r>
      <w:r w:rsidRPr="00904C25">
        <w:rPr>
          <w:rFonts w:ascii="Gill Sans MT" w:eastAsia="Calibri" w:hAnsi="Gill Sans MT" w:cs="Calibri"/>
          <w:b/>
          <w:color w:val="1F497D"/>
        </w:rPr>
        <w:t xml:space="preserve">lkeleri ve </w:t>
      </w:r>
      <w:r w:rsidRPr="00904C25">
        <w:rPr>
          <w:rFonts w:ascii="Calibri" w:eastAsia="Calibri" w:hAnsi="Calibri" w:cs="Calibri"/>
          <w:b/>
          <w:color w:val="1F497D"/>
        </w:rPr>
        <w:t>İ</w:t>
      </w:r>
      <w:r w:rsidRPr="00904C25">
        <w:rPr>
          <w:rFonts w:ascii="Gill Sans MT" w:eastAsia="Calibri" w:hAnsi="Gill Sans MT" w:cs="Calibri"/>
          <w:b/>
          <w:color w:val="1F497D"/>
        </w:rPr>
        <w:t>nk</w:t>
      </w:r>
      <w:r w:rsidRPr="00904C25">
        <w:rPr>
          <w:rFonts w:ascii="Gill Sans MT" w:eastAsia="Calibri" w:hAnsi="Gill Sans MT" w:cs="Gill Sans MT"/>
          <w:b/>
          <w:color w:val="1F497D"/>
        </w:rPr>
        <w:t>ı</w:t>
      </w:r>
      <w:r w:rsidRPr="00904C25">
        <w:rPr>
          <w:rFonts w:ascii="Gill Sans MT" w:eastAsia="Calibri" w:hAnsi="Gill Sans MT" w:cs="Calibri"/>
          <w:b/>
          <w:color w:val="1F497D"/>
        </w:rPr>
        <w:t>lap Tarihi II (2-0-0-2-2)</w:t>
      </w:r>
    </w:p>
    <w:p w14:paraId="37811B9B"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Kurtuluş Savaşı; do</w:t>
      </w:r>
      <w:r w:rsidRPr="00904C25">
        <w:rPr>
          <w:rFonts w:ascii="Calibri" w:eastAsia="Calibri" w:hAnsi="Calibri" w:cs="Calibri"/>
          <w:color w:val="1F497D"/>
        </w:rPr>
        <w:t>ğ</w:t>
      </w:r>
      <w:r w:rsidRPr="00904C25">
        <w:rPr>
          <w:rFonts w:ascii="Gill Sans MT" w:eastAsia="Calibri" w:hAnsi="Gill Sans MT" w:cs="Times New Roman"/>
          <w:color w:val="1F497D"/>
        </w:rPr>
        <w:t>u ve bat</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cepheleri; Mudanya Anla</w:t>
      </w:r>
      <w:r w:rsidRPr="00904C25">
        <w:rPr>
          <w:rFonts w:ascii="Gill Sans MT" w:eastAsia="Calibri" w:hAnsi="Gill Sans MT" w:cs="Gill Sans MT"/>
          <w:color w:val="1F497D"/>
        </w:rPr>
        <w:t>ş</w:t>
      </w:r>
      <w:r w:rsidRPr="00904C25">
        <w:rPr>
          <w:rFonts w:ascii="Gill Sans MT" w:eastAsia="Calibri" w:hAnsi="Gill Sans MT" w:cs="Times New Roman"/>
          <w:color w:val="1F497D"/>
        </w:rPr>
        <w:t>mas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ve saltanat</w:t>
      </w:r>
      <w:r w:rsidRPr="00904C25">
        <w:rPr>
          <w:rFonts w:ascii="Gill Sans MT" w:eastAsia="Calibri" w:hAnsi="Gill Sans MT" w:cs="Gill Sans MT"/>
          <w:color w:val="1F497D"/>
        </w:rPr>
        <w:t>ı</w:t>
      </w:r>
      <w:r w:rsidRPr="00904C25">
        <w:rPr>
          <w:rFonts w:ascii="Gill Sans MT" w:eastAsia="Calibri" w:hAnsi="Gill Sans MT" w:cs="Times New Roman"/>
          <w:color w:val="1F497D"/>
        </w:rPr>
        <w:t>n sona ermesi; Lozan Bar</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Konferans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ve cumhuriyetin kurulu</w:t>
      </w:r>
      <w:r w:rsidRPr="00904C25">
        <w:rPr>
          <w:rFonts w:ascii="Gill Sans MT" w:eastAsia="Calibri" w:hAnsi="Gill Sans MT" w:cs="Gill Sans MT"/>
          <w:color w:val="1F497D"/>
        </w:rPr>
        <w:t>ş</w:t>
      </w:r>
      <w:r w:rsidRPr="00904C25">
        <w:rPr>
          <w:rFonts w:ascii="Gill Sans MT" w:eastAsia="Calibri" w:hAnsi="Gill Sans MT" w:cs="Times New Roman"/>
          <w:color w:val="1F497D"/>
        </w:rPr>
        <w:t>u; yeni cumhuriyet; muhalefet; e</w:t>
      </w:r>
      <w:r w:rsidRPr="00904C25">
        <w:rPr>
          <w:rFonts w:ascii="Calibri" w:eastAsia="Calibri" w:hAnsi="Calibri" w:cs="Calibri"/>
          <w:color w:val="1F497D"/>
        </w:rPr>
        <w:t>ğ</w:t>
      </w:r>
      <w:r w:rsidRPr="00904C25">
        <w:rPr>
          <w:rFonts w:ascii="Gill Sans MT" w:eastAsia="Calibri" w:hAnsi="Gill Sans MT" w:cs="Times New Roman"/>
          <w:color w:val="1F497D"/>
        </w:rPr>
        <w:t>itim ve k</w:t>
      </w:r>
      <w:r w:rsidRPr="00904C25">
        <w:rPr>
          <w:rFonts w:ascii="Gill Sans MT" w:eastAsia="Calibri" w:hAnsi="Gill Sans MT" w:cs="Gill Sans MT"/>
          <w:color w:val="1F497D"/>
        </w:rPr>
        <w:t>ü</w:t>
      </w:r>
      <w:r w:rsidRPr="00904C25">
        <w:rPr>
          <w:rFonts w:ascii="Gill Sans MT" w:eastAsia="Calibri" w:hAnsi="Gill Sans MT" w:cs="Times New Roman"/>
          <w:color w:val="1F497D"/>
        </w:rPr>
        <w:t>lt</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rde yenilikler; Musul sorunu; </w:t>
      </w:r>
      <w:r w:rsidRPr="00904C25">
        <w:rPr>
          <w:rFonts w:ascii="Gill Sans MT" w:eastAsia="Calibri" w:hAnsi="Gill Sans MT" w:cs="Gill Sans MT"/>
          <w:color w:val="1F497D"/>
        </w:rPr>
        <w:t>ç</w:t>
      </w:r>
      <w:r w:rsidRPr="00904C25">
        <w:rPr>
          <w:rFonts w:ascii="Gill Sans MT" w:eastAsia="Calibri" w:hAnsi="Gill Sans MT" w:cs="Times New Roman"/>
          <w:color w:val="1F497D"/>
        </w:rPr>
        <w:t>ok partili sistem denemeleri; Serbest Cumhuriyet F</w:t>
      </w:r>
      <w:r w:rsidRPr="00904C25">
        <w:rPr>
          <w:rFonts w:ascii="Gill Sans MT" w:eastAsia="Calibri" w:hAnsi="Gill Sans MT" w:cs="Gill Sans MT"/>
          <w:color w:val="1F497D"/>
        </w:rPr>
        <w:t>ı</w:t>
      </w:r>
      <w:r w:rsidRPr="00904C25">
        <w:rPr>
          <w:rFonts w:ascii="Gill Sans MT" w:eastAsia="Calibri" w:hAnsi="Gill Sans MT" w:cs="Times New Roman"/>
          <w:color w:val="1F497D"/>
        </w:rPr>
        <w:t>rkas</w:t>
      </w:r>
      <w:r w:rsidRPr="00904C25">
        <w:rPr>
          <w:rFonts w:ascii="Gill Sans MT" w:eastAsia="Calibri" w:hAnsi="Gill Sans MT" w:cs="Gill Sans MT"/>
          <w:color w:val="1F497D"/>
        </w:rPr>
        <w:t>ı</w:t>
      </w:r>
      <w:r w:rsidRPr="00904C25">
        <w:rPr>
          <w:rFonts w:ascii="Gill Sans MT" w:eastAsia="Calibri" w:hAnsi="Gill Sans MT" w:cs="Times New Roman"/>
          <w:color w:val="1F497D"/>
        </w:rPr>
        <w:t>.</w:t>
      </w:r>
    </w:p>
    <w:p w14:paraId="6F0CD0F0" w14:textId="77777777" w:rsidR="00904C25" w:rsidRPr="00904C25" w:rsidRDefault="00904C25" w:rsidP="00904C25">
      <w:pPr>
        <w:spacing w:after="0" w:line="240" w:lineRule="auto"/>
        <w:jc w:val="both"/>
        <w:rPr>
          <w:rFonts w:ascii="Gill Sans MT" w:eastAsia="Times New Roman" w:hAnsi="Gill Sans MT" w:cs="Calibri"/>
          <w:b/>
          <w:bCs/>
          <w:color w:val="1F497D"/>
          <w:shd w:val="clear" w:color="auto" w:fill="FFFFFF"/>
        </w:rPr>
      </w:pPr>
    </w:p>
    <w:p w14:paraId="59B879E7" w14:textId="77777777" w:rsidR="00904C25" w:rsidRPr="00904C25" w:rsidRDefault="00904C25" w:rsidP="00904C25">
      <w:pPr>
        <w:spacing w:after="0" w:line="240" w:lineRule="auto"/>
        <w:jc w:val="both"/>
        <w:rPr>
          <w:rFonts w:ascii="Gill Sans MT" w:eastAsia="Times New Roman" w:hAnsi="Gill Sans MT" w:cs="Calibri"/>
          <w:b/>
          <w:bCs/>
          <w:color w:val="1F497D"/>
          <w:shd w:val="clear" w:color="auto" w:fill="FFFFFF"/>
        </w:rPr>
      </w:pPr>
      <w:r w:rsidRPr="00904C25">
        <w:rPr>
          <w:rFonts w:ascii="Gill Sans MT" w:eastAsia="Times New Roman" w:hAnsi="Gill Sans MT" w:cs="Calibri"/>
          <w:b/>
          <w:bCs/>
          <w:color w:val="1F497D"/>
          <w:shd w:val="clear" w:color="auto" w:fill="FFFFFF"/>
        </w:rPr>
        <w:t xml:space="preserve">EKO111 Ekonominin Temelleri </w:t>
      </w:r>
      <w:r w:rsidRPr="00904C25">
        <w:rPr>
          <w:rFonts w:ascii="Gill Sans MT" w:eastAsia="Calibri" w:hAnsi="Gill Sans MT" w:cs="Calibri"/>
          <w:b/>
          <w:color w:val="1F497D"/>
        </w:rPr>
        <w:t>I</w:t>
      </w:r>
      <w:r w:rsidRPr="00904C25">
        <w:rPr>
          <w:rFonts w:ascii="Gill Sans MT" w:eastAsia="Times New Roman" w:hAnsi="Gill Sans MT" w:cs="Calibri"/>
          <w:b/>
          <w:bCs/>
          <w:color w:val="1F497D"/>
          <w:shd w:val="clear" w:color="auto" w:fill="FFFFFF"/>
        </w:rPr>
        <w:t xml:space="preserve"> (3-0-0-3-7)</w:t>
      </w:r>
    </w:p>
    <w:p w14:paraId="1529705B" w14:textId="77777777" w:rsidR="00904C25" w:rsidRPr="00904C25" w:rsidRDefault="00904C25" w:rsidP="00904C25">
      <w:pPr>
        <w:spacing w:after="0" w:line="240" w:lineRule="auto"/>
        <w:jc w:val="both"/>
        <w:rPr>
          <w:rFonts w:ascii="Gill Sans MT" w:eastAsia="Calibri" w:hAnsi="Gill Sans MT" w:cs="Calibri"/>
          <w:bCs/>
          <w:color w:val="1F497D"/>
          <w:shd w:val="clear" w:color="auto" w:fill="FFFFFF"/>
        </w:rPr>
      </w:pPr>
      <w:r w:rsidRPr="00904C25">
        <w:rPr>
          <w:rFonts w:ascii="Gill Sans MT" w:eastAsia="Calibri" w:hAnsi="Gill Sans MT" w:cs="Calibri"/>
          <w:bCs/>
          <w:color w:val="1F497D"/>
          <w:shd w:val="clear" w:color="auto" w:fill="FFFFFF"/>
        </w:rPr>
        <w:t>Ekonomik faaliyetler hayatimizin her yönünü kapsamaktadır. Ekonomide özellikle giriş düzeyinde, tanıtılması gereken rasyonel ekonomik oyuncuların modeller çerçevesinde nasıl davrandı</w:t>
      </w:r>
      <w:r w:rsidRPr="00904C25">
        <w:rPr>
          <w:rFonts w:ascii="Calibri" w:eastAsia="Calibri" w:hAnsi="Calibri" w:cs="Calibri"/>
          <w:bCs/>
          <w:color w:val="1F497D"/>
          <w:shd w:val="clear" w:color="auto" w:fill="FFFFFF"/>
        </w:rPr>
        <w:t>ğ</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d</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r. Dolay</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s</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yla bu dersin analitik d</w:t>
      </w:r>
      <w:r w:rsidRPr="00904C25">
        <w:rPr>
          <w:rFonts w:ascii="Gill Sans MT" w:eastAsia="Calibri" w:hAnsi="Gill Sans MT" w:cs="Gill Sans MT"/>
          <w:bCs/>
          <w:color w:val="1F497D"/>
          <w:shd w:val="clear" w:color="auto" w:fill="FFFFFF"/>
        </w:rPr>
        <w:t>üşü</w:t>
      </w:r>
      <w:r w:rsidRPr="00904C25">
        <w:rPr>
          <w:rFonts w:ascii="Gill Sans MT" w:eastAsia="Calibri" w:hAnsi="Gill Sans MT" w:cs="Calibri"/>
          <w:bCs/>
          <w:color w:val="1F497D"/>
          <w:shd w:val="clear" w:color="auto" w:fill="FFFFFF"/>
        </w:rPr>
        <w:t>nce bi</w:t>
      </w:r>
      <w:r w:rsidRPr="00904C25">
        <w:rPr>
          <w:rFonts w:ascii="Gill Sans MT" w:eastAsia="Calibri" w:hAnsi="Gill Sans MT" w:cs="Gill Sans MT"/>
          <w:bCs/>
          <w:color w:val="1F497D"/>
          <w:shd w:val="clear" w:color="auto" w:fill="FFFFFF"/>
        </w:rPr>
        <w:t>ç</w:t>
      </w:r>
      <w:r w:rsidRPr="00904C25">
        <w:rPr>
          <w:rFonts w:ascii="Gill Sans MT" w:eastAsia="Calibri" w:hAnsi="Gill Sans MT" w:cs="Calibri"/>
          <w:bCs/>
          <w:color w:val="1F497D"/>
          <w:shd w:val="clear" w:color="auto" w:fill="FFFFFF"/>
        </w:rPr>
        <w:t>imi tan</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t</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 xml:space="preserve">lmakta ve </w:t>
      </w:r>
      <w:r w:rsidRPr="00904C25">
        <w:rPr>
          <w:rFonts w:ascii="Gill Sans MT" w:eastAsia="Calibri" w:hAnsi="Gill Sans MT" w:cs="Gill Sans MT"/>
          <w:bCs/>
          <w:color w:val="1F497D"/>
          <w:shd w:val="clear" w:color="auto" w:fill="FFFFFF"/>
        </w:rPr>
        <w:t>ö</w:t>
      </w:r>
      <w:r w:rsidRPr="00904C25">
        <w:rPr>
          <w:rFonts w:ascii="Calibri" w:eastAsia="Calibri" w:hAnsi="Calibri" w:cs="Calibri"/>
          <w:bCs/>
          <w:color w:val="1F497D"/>
          <w:shd w:val="clear" w:color="auto" w:fill="FFFFFF"/>
        </w:rPr>
        <w:t>ğ</w:t>
      </w:r>
      <w:r w:rsidRPr="00904C25">
        <w:rPr>
          <w:rFonts w:ascii="Gill Sans MT" w:eastAsia="Calibri" w:hAnsi="Gill Sans MT" w:cs="Calibri"/>
          <w:bCs/>
          <w:color w:val="1F497D"/>
          <w:shd w:val="clear" w:color="auto" w:fill="FFFFFF"/>
        </w:rPr>
        <w:t>retilmektedir. Ger</w:t>
      </w:r>
      <w:r w:rsidRPr="00904C25">
        <w:rPr>
          <w:rFonts w:ascii="Gill Sans MT" w:eastAsia="Calibri" w:hAnsi="Gill Sans MT" w:cs="Gill Sans MT"/>
          <w:bCs/>
          <w:color w:val="1F497D"/>
          <w:shd w:val="clear" w:color="auto" w:fill="FFFFFF"/>
        </w:rPr>
        <w:t>ç</w:t>
      </w:r>
      <w:r w:rsidRPr="00904C25">
        <w:rPr>
          <w:rFonts w:ascii="Gill Sans MT" w:eastAsia="Calibri" w:hAnsi="Gill Sans MT" w:cs="Calibri"/>
          <w:bCs/>
          <w:color w:val="1F497D"/>
          <w:shd w:val="clear" w:color="auto" w:fill="FFFFFF"/>
        </w:rPr>
        <w:t>ek hayatta yasad</w:t>
      </w:r>
      <w:r w:rsidRPr="00904C25">
        <w:rPr>
          <w:rFonts w:ascii="Gill Sans MT" w:eastAsia="Calibri" w:hAnsi="Gill Sans MT" w:cs="Gill Sans MT"/>
          <w:bCs/>
          <w:color w:val="1F497D"/>
          <w:shd w:val="clear" w:color="auto" w:fill="FFFFFF"/>
        </w:rPr>
        <w:t>ı</w:t>
      </w:r>
      <w:r w:rsidRPr="00904C25">
        <w:rPr>
          <w:rFonts w:ascii="Calibri" w:eastAsia="Calibri" w:hAnsi="Calibri" w:cs="Calibri"/>
          <w:bCs/>
          <w:color w:val="1F497D"/>
          <w:shd w:val="clear" w:color="auto" w:fill="FFFFFF"/>
        </w:rPr>
        <w:t>ğ</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m</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 xml:space="preserve">z </w:t>
      </w:r>
      <w:r w:rsidRPr="00904C25">
        <w:rPr>
          <w:rFonts w:ascii="Gill Sans MT" w:eastAsia="Calibri" w:hAnsi="Gill Sans MT" w:cs="Calibri"/>
          <w:bCs/>
          <w:color w:val="1F497D"/>
          <w:shd w:val="clear" w:color="auto" w:fill="FFFFFF"/>
        </w:rPr>
        <w:lastRenderedPageBreak/>
        <w:t>ekonomik olaylar</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n modeller çerçevesinde birey kararları, tekil firma ve tekil piyasa kararları ile nasıl anlaşılması gerekti</w:t>
      </w:r>
      <w:r w:rsidRPr="00904C25">
        <w:rPr>
          <w:rFonts w:ascii="Calibri" w:eastAsia="Calibri" w:hAnsi="Calibri" w:cs="Calibri"/>
          <w:bCs/>
          <w:color w:val="1F497D"/>
          <w:shd w:val="clear" w:color="auto" w:fill="FFFFFF"/>
        </w:rPr>
        <w:t>ğ</w:t>
      </w:r>
      <w:r w:rsidRPr="00904C25">
        <w:rPr>
          <w:rFonts w:ascii="Gill Sans MT" w:eastAsia="Calibri" w:hAnsi="Gill Sans MT" w:cs="Calibri"/>
          <w:bCs/>
          <w:color w:val="1F497D"/>
          <w:shd w:val="clear" w:color="auto" w:fill="FFFFFF"/>
        </w:rPr>
        <w:t>i ve incelenmesi gerekti</w:t>
      </w:r>
      <w:r w:rsidRPr="00904C25">
        <w:rPr>
          <w:rFonts w:ascii="Calibri" w:eastAsia="Calibri" w:hAnsi="Calibri" w:cs="Calibri"/>
          <w:bCs/>
          <w:color w:val="1F497D"/>
          <w:shd w:val="clear" w:color="auto" w:fill="FFFFFF"/>
        </w:rPr>
        <w:t>ğ</w:t>
      </w:r>
      <w:r w:rsidRPr="00904C25">
        <w:rPr>
          <w:rFonts w:ascii="Gill Sans MT" w:eastAsia="Calibri" w:hAnsi="Gill Sans MT" w:cs="Calibri"/>
          <w:bCs/>
          <w:color w:val="1F497D"/>
          <w:shd w:val="clear" w:color="auto" w:fill="FFFFFF"/>
        </w:rPr>
        <w:t>i anlat</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 xml:space="preserve">lmakta ve </w:t>
      </w:r>
      <w:r w:rsidRPr="00904C25">
        <w:rPr>
          <w:rFonts w:ascii="Gill Sans MT" w:eastAsia="Calibri" w:hAnsi="Gill Sans MT" w:cs="Gill Sans MT"/>
          <w:bCs/>
          <w:color w:val="1F497D"/>
          <w:shd w:val="clear" w:color="auto" w:fill="FFFFFF"/>
        </w:rPr>
        <w:t>ö</w:t>
      </w:r>
      <w:r w:rsidRPr="00904C25">
        <w:rPr>
          <w:rFonts w:ascii="Calibri" w:eastAsia="Calibri" w:hAnsi="Calibri" w:cs="Calibri"/>
          <w:bCs/>
          <w:color w:val="1F497D"/>
          <w:shd w:val="clear" w:color="auto" w:fill="FFFFFF"/>
        </w:rPr>
        <w:t>ğ</w:t>
      </w:r>
      <w:r w:rsidRPr="00904C25">
        <w:rPr>
          <w:rFonts w:ascii="Gill Sans MT" w:eastAsia="Calibri" w:hAnsi="Gill Sans MT" w:cs="Calibri"/>
          <w:bCs/>
          <w:color w:val="1F497D"/>
          <w:shd w:val="clear" w:color="auto" w:fill="FFFFFF"/>
        </w:rPr>
        <w:t>renilmesi sa</w:t>
      </w:r>
      <w:r w:rsidRPr="00904C25">
        <w:rPr>
          <w:rFonts w:ascii="Calibri" w:eastAsia="Calibri" w:hAnsi="Calibri" w:cs="Calibri"/>
          <w:bCs/>
          <w:color w:val="1F497D"/>
          <w:shd w:val="clear" w:color="auto" w:fill="FFFFFF"/>
        </w:rPr>
        <w:t>ğ</w:t>
      </w:r>
      <w:r w:rsidRPr="00904C25">
        <w:rPr>
          <w:rFonts w:ascii="Gill Sans MT" w:eastAsia="Calibri" w:hAnsi="Gill Sans MT" w:cs="Calibri"/>
          <w:bCs/>
          <w:color w:val="1F497D"/>
          <w:shd w:val="clear" w:color="auto" w:fill="FFFFFF"/>
        </w:rPr>
        <w:t>lanmaktad</w:t>
      </w:r>
      <w:r w:rsidRPr="00904C25">
        <w:rPr>
          <w:rFonts w:ascii="Gill Sans MT" w:eastAsia="Calibri" w:hAnsi="Gill Sans MT" w:cs="Gill Sans MT"/>
          <w:bCs/>
          <w:color w:val="1F497D"/>
          <w:shd w:val="clear" w:color="auto" w:fill="FFFFFF"/>
        </w:rPr>
        <w:t>ı</w:t>
      </w:r>
      <w:r w:rsidRPr="00904C25">
        <w:rPr>
          <w:rFonts w:ascii="Gill Sans MT" w:eastAsia="Calibri" w:hAnsi="Gill Sans MT" w:cs="Calibri"/>
          <w:bCs/>
          <w:color w:val="1F497D"/>
          <w:shd w:val="clear" w:color="auto" w:fill="FFFFFF"/>
        </w:rPr>
        <w:t>r.</w:t>
      </w:r>
    </w:p>
    <w:p w14:paraId="71C819F0" w14:textId="77777777" w:rsidR="00904C25" w:rsidRPr="00904C25" w:rsidRDefault="00904C25" w:rsidP="00904C25">
      <w:pPr>
        <w:spacing w:after="0" w:line="240" w:lineRule="auto"/>
        <w:jc w:val="both"/>
        <w:rPr>
          <w:rFonts w:ascii="Gill Sans MT" w:eastAsia="Calibri" w:hAnsi="Gill Sans MT" w:cs="Calibri"/>
          <w:bCs/>
          <w:color w:val="1F497D"/>
          <w:shd w:val="clear" w:color="auto" w:fill="FFFFFF"/>
        </w:rPr>
      </w:pPr>
    </w:p>
    <w:p w14:paraId="249805F3"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Times New Roman" w:hAnsi="Gill Sans MT" w:cs="Calibri"/>
          <w:b/>
          <w:bCs/>
          <w:color w:val="1F497D"/>
          <w:shd w:val="clear" w:color="auto" w:fill="FFFFFF"/>
        </w:rPr>
        <w:t xml:space="preserve">EKO112 Ekonominin Temelleri </w:t>
      </w:r>
      <w:r w:rsidRPr="00904C25">
        <w:rPr>
          <w:rFonts w:ascii="Gill Sans MT" w:eastAsia="Calibri" w:hAnsi="Gill Sans MT" w:cs="Calibri"/>
          <w:b/>
          <w:color w:val="1F497D"/>
        </w:rPr>
        <w:t>II</w:t>
      </w:r>
      <w:r w:rsidRPr="00904C25">
        <w:rPr>
          <w:rFonts w:ascii="Gill Sans MT" w:eastAsia="Times New Roman" w:hAnsi="Gill Sans MT" w:cs="Calibri"/>
          <w:b/>
          <w:bCs/>
          <w:color w:val="1F497D"/>
          <w:shd w:val="clear" w:color="auto" w:fill="FFFFFF"/>
        </w:rPr>
        <w:t xml:space="preserve"> (3-0-0-3-7)</w:t>
      </w:r>
    </w:p>
    <w:p w14:paraId="7728F532"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Bu ders ö</w:t>
      </w:r>
      <w:r w:rsidRPr="00904C25">
        <w:rPr>
          <w:rFonts w:ascii="Calibri" w:eastAsia="Calibri" w:hAnsi="Calibri" w:cs="Calibri"/>
          <w:color w:val="1F497D"/>
        </w:rPr>
        <w:t>ğ</w:t>
      </w:r>
      <w:r w:rsidRPr="00904C25">
        <w:rPr>
          <w:rFonts w:ascii="Gill Sans MT" w:eastAsia="Calibri" w:hAnsi="Gill Sans MT" w:cs="Calibri"/>
          <w:color w:val="1F497D"/>
        </w:rPr>
        <w:t>rencilere temel makroekonomik kavramlar</w:t>
      </w:r>
      <w:r w:rsidRPr="00904C25">
        <w:rPr>
          <w:rFonts w:ascii="Gill Sans MT" w:eastAsia="Calibri" w:hAnsi="Gill Sans MT" w:cs="Gill Sans MT"/>
          <w:color w:val="1F497D"/>
        </w:rPr>
        <w:t>ı</w:t>
      </w:r>
      <w:r w:rsidRPr="00904C25">
        <w:rPr>
          <w:rFonts w:ascii="Gill Sans MT" w:eastAsia="Calibri" w:hAnsi="Gill Sans MT" w:cs="Calibri"/>
          <w:color w:val="1F497D"/>
        </w:rPr>
        <w:t>n temel d</w:t>
      </w:r>
      <w:r w:rsidRPr="00904C25">
        <w:rPr>
          <w:rFonts w:ascii="Gill Sans MT" w:eastAsia="Calibri" w:hAnsi="Gill Sans MT" w:cs="Gill Sans MT"/>
          <w:color w:val="1F497D"/>
        </w:rPr>
        <w:t>ü</w:t>
      </w:r>
      <w:r w:rsidRPr="00904C25">
        <w:rPr>
          <w:rFonts w:ascii="Gill Sans MT" w:eastAsia="Calibri" w:hAnsi="Gill Sans MT" w:cs="Calibri"/>
          <w:color w:val="1F497D"/>
        </w:rPr>
        <w:t>zeyde bilgi ve anlay</w:t>
      </w:r>
      <w:r w:rsidRPr="00904C25">
        <w:rPr>
          <w:rFonts w:ascii="Gill Sans MT" w:eastAsia="Calibri" w:hAnsi="Gill Sans MT" w:cs="Gill Sans MT"/>
          <w:color w:val="1F497D"/>
        </w:rPr>
        <w:t>ışı</w:t>
      </w:r>
      <w:r w:rsidRPr="00904C25">
        <w:rPr>
          <w:rFonts w:ascii="Gill Sans MT" w:eastAsia="Calibri" w:hAnsi="Gill Sans MT" w:cs="Calibri"/>
          <w:color w:val="1F497D"/>
        </w:rPr>
        <w:t xml:space="preserve"> kazand</w:t>
      </w:r>
      <w:r w:rsidRPr="00904C25">
        <w:rPr>
          <w:rFonts w:ascii="Gill Sans MT" w:eastAsia="Calibri" w:hAnsi="Gill Sans MT" w:cs="Gill Sans MT"/>
          <w:color w:val="1F497D"/>
        </w:rPr>
        <w:t>ı</w:t>
      </w:r>
      <w:r w:rsidRPr="00904C25">
        <w:rPr>
          <w:rFonts w:ascii="Gill Sans MT" w:eastAsia="Calibri" w:hAnsi="Gill Sans MT" w:cs="Calibri"/>
          <w:color w:val="1F497D"/>
        </w:rPr>
        <w:t>rmay</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ama</w:t>
      </w:r>
      <w:r w:rsidRPr="00904C25">
        <w:rPr>
          <w:rFonts w:ascii="Gill Sans MT" w:eastAsia="Calibri" w:hAnsi="Gill Sans MT" w:cs="Gill Sans MT"/>
          <w:color w:val="1F497D"/>
        </w:rPr>
        <w:t>ç</w:t>
      </w:r>
      <w:r w:rsidRPr="00904C25">
        <w:rPr>
          <w:rFonts w:ascii="Gill Sans MT" w:eastAsia="Calibri" w:hAnsi="Gill Sans MT" w:cs="Calibri"/>
          <w:color w:val="1F497D"/>
        </w:rPr>
        <w:t>lamaktad</w:t>
      </w:r>
      <w:r w:rsidRPr="00904C25">
        <w:rPr>
          <w:rFonts w:ascii="Gill Sans MT" w:eastAsia="Calibri" w:hAnsi="Gill Sans MT" w:cs="Gill Sans MT"/>
          <w:color w:val="1F497D"/>
        </w:rPr>
        <w:t>ı</w:t>
      </w:r>
      <w:r w:rsidRPr="00904C25">
        <w:rPr>
          <w:rFonts w:ascii="Gill Sans MT" w:eastAsia="Calibri" w:hAnsi="Gill Sans MT" w:cs="Calibri"/>
          <w:color w:val="1F497D"/>
        </w:rPr>
        <w:t>r. D</w:t>
      </w:r>
      <w:r w:rsidRPr="00904C25">
        <w:rPr>
          <w:rFonts w:ascii="Gill Sans MT" w:eastAsia="Calibri" w:hAnsi="Gill Sans MT" w:cs="Gill Sans MT"/>
          <w:color w:val="1F497D"/>
        </w:rPr>
        <w:t>ö</w:t>
      </w:r>
      <w:r w:rsidRPr="00904C25">
        <w:rPr>
          <w:rFonts w:ascii="Gill Sans MT" w:eastAsia="Calibri" w:hAnsi="Gill Sans MT" w:cs="Calibri"/>
          <w:color w:val="1F497D"/>
        </w:rPr>
        <w:t xml:space="preserve">nem boyunca, en </w:t>
      </w:r>
      <w:r w:rsidRPr="00904C25">
        <w:rPr>
          <w:rFonts w:ascii="Gill Sans MT" w:eastAsia="Calibri" w:hAnsi="Gill Sans MT" w:cs="Gill Sans MT"/>
          <w:color w:val="1F497D"/>
        </w:rPr>
        <w:t>ö</w:t>
      </w:r>
      <w:r w:rsidRPr="00904C25">
        <w:rPr>
          <w:rFonts w:ascii="Gill Sans MT" w:eastAsia="Calibri" w:hAnsi="Gill Sans MT" w:cs="Calibri"/>
          <w:color w:val="1F497D"/>
        </w:rPr>
        <w:t>nemli makroekonomik g</w:t>
      </w:r>
      <w:r w:rsidRPr="00904C25">
        <w:rPr>
          <w:rFonts w:ascii="Gill Sans MT" w:eastAsia="Calibri" w:hAnsi="Gill Sans MT" w:cs="Gill Sans MT"/>
          <w:color w:val="1F497D"/>
        </w:rPr>
        <w:t>ö</w:t>
      </w:r>
      <w:r w:rsidRPr="00904C25">
        <w:rPr>
          <w:rFonts w:ascii="Gill Sans MT" w:eastAsia="Calibri" w:hAnsi="Gill Sans MT" w:cs="Calibri"/>
          <w:color w:val="1F497D"/>
        </w:rPr>
        <w:t>sterge ile ba</w:t>
      </w:r>
      <w:r w:rsidRPr="00904C25">
        <w:rPr>
          <w:rFonts w:ascii="Gill Sans MT" w:eastAsia="Calibri" w:hAnsi="Gill Sans MT" w:cs="Gill Sans MT"/>
          <w:color w:val="1F497D"/>
        </w:rPr>
        <w:t>ş</w:t>
      </w:r>
      <w:r w:rsidRPr="00904C25">
        <w:rPr>
          <w:rFonts w:ascii="Gill Sans MT" w:eastAsia="Calibri" w:hAnsi="Gill Sans MT" w:cs="Calibri"/>
          <w:color w:val="1F497D"/>
        </w:rPr>
        <w:t>layarak- ki</w:t>
      </w:r>
      <w:r w:rsidRPr="00904C25">
        <w:rPr>
          <w:rFonts w:ascii="Gill Sans MT" w:eastAsia="Calibri" w:hAnsi="Gill Sans MT" w:cs="Gill Sans MT"/>
          <w:color w:val="1F497D"/>
        </w:rPr>
        <w:t>ş</w:t>
      </w:r>
      <w:r w:rsidRPr="00904C25">
        <w:rPr>
          <w:rFonts w:ascii="Gill Sans MT" w:eastAsia="Calibri" w:hAnsi="Gill Sans MT" w:cs="Calibri"/>
          <w:color w:val="1F497D"/>
        </w:rPr>
        <w:t>i ba</w:t>
      </w:r>
      <w:r w:rsidRPr="00904C25">
        <w:rPr>
          <w:rFonts w:ascii="Gill Sans MT" w:eastAsia="Calibri" w:hAnsi="Gill Sans MT" w:cs="Gill Sans MT"/>
          <w:color w:val="1F497D"/>
        </w:rPr>
        <w:t>şı</w:t>
      </w:r>
      <w:r w:rsidRPr="00904C25">
        <w:rPr>
          <w:rFonts w:ascii="Gill Sans MT" w:eastAsia="Calibri" w:hAnsi="Gill Sans MT" w:cs="Calibri"/>
          <w:color w:val="1F497D"/>
        </w:rPr>
        <w:t>na d</w:t>
      </w:r>
      <w:r w:rsidRPr="00904C25">
        <w:rPr>
          <w:rFonts w:ascii="Gill Sans MT" w:eastAsia="Calibri" w:hAnsi="Gill Sans MT" w:cs="Gill Sans MT"/>
          <w:color w:val="1F497D"/>
        </w:rPr>
        <w:t>üş</w:t>
      </w:r>
      <w:r w:rsidRPr="00904C25">
        <w:rPr>
          <w:rFonts w:ascii="Gill Sans MT" w:eastAsia="Calibri" w:hAnsi="Gill Sans MT" w:cs="Calibri"/>
          <w:color w:val="1F497D"/>
        </w:rPr>
        <w:t>en GSYH (ortalama ya</w:t>
      </w:r>
      <w:r w:rsidRPr="00904C25">
        <w:rPr>
          <w:rFonts w:ascii="Gill Sans MT" w:eastAsia="Calibri" w:hAnsi="Gill Sans MT" w:cs="Gill Sans MT"/>
          <w:color w:val="1F497D"/>
        </w:rPr>
        <w:t>ş</w:t>
      </w:r>
      <w:r w:rsidRPr="00904C25">
        <w:rPr>
          <w:rFonts w:ascii="Gill Sans MT" w:eastAsia="Calibri" w:hAnsi="Gill Sans MT" w:cs="Calibri"/>
          <w:color w:val="1F497D"/>
        </w:rPr>
        <w:t>am standartlar</w:t>
      </w:r>
      <w:r w:rsidRPr="00904C25">
        <w:rPr>
          <w:rFonts w:ascii="Gill Sans MT" w:eastAsia="Calibri" w:hAnsi="Gill Sans MT" w:cs="Gill Sans MT"/>
          <w:color w:val="1F497D"/>
        </w:rPr>
        <w:t>ı</w:t>
      </w:r>
      <w:r w:rsidRPr="00904C25">
        <w:rPr>
          <w:rFonts w:ascii="Gill Sans MT" w:eastAsia="Calibri" w:hAnsi="Gill Sans MT" w:cs="Calibri"/>
          <w:color w:val="1F497D"/>
        </w:rPr>
        <w:t>n</w:t>
      </w:r>
      <w:r w:rsidRPr="00904C25">
        <w:rPr>
          <w:rFonts w:ascii="Gill Sans MT" w:eastAsia="Calibri" w:hAnsi="Gill Sans MT" w:cs="Gill Sans MT"/>
          <w:color w:val="1F497D"/>
        </w:rPr>
        <w:t>ı</w:t>
      </w:r>
      <w:r w:rsidRPr="00904C25">
        <w:rPr>
          <w:rFonts w:ascii="Gill Sans MT" w:eastAsia="Calibri" w:hAnsi="Gill Sans MT" w:cs="Calibri"/>
          <w:color w:val="1F497D"/>
        </w:rPr>
        <w:t>n en yayg</w:t>
      </w:r>
      <w:r w:rsidRPr="00904C25">
        <w:rPr>
          <w:rFonts w:ascii="Gill Sans MT" w:eastAsia="Calibri" w:hAnsi="Gill Sans MT" w:cs="Gill Sans MT"/>
          <w:color w:val="1F497D"/>
        </w:rPr>
        <w:t>ı</w:t>
      </w:r>
      <w:r w:rsidRPr="00904C25">
        <w:rPr>
          <w:rFonts w:ascii="Gill Sans MT" w:eastAsia="Calibri" w:hAnsi="Gill Sans MT" w:cs="Calibri"/>
          <w:color w:val="1F497D"/>
        </w:rPr>
        <w:t>n kullan</w:t>
      </w:r>
      <w:r w:rsidRPr="00904C25">
        <w:rPr>
          <w:rFonts w:ascii="Gill Sans MT" w:eastAsia="Calibri" w:hAnsi="Gill Sans MT" w:cs="Gill Sans MT"/>
          <w:color w:val="1F497D"/>
        </w:rPr>
        <w:t>ı</w:t>
      </w:r>
      <w:r w:rsidRPr="00904C25">
        <w:rPr>
          <w:rFonts w:ascii="Gill Sans MT" w:eastAsia="Calibri" w:hAnsi="Gill Sans MT" w:cs="Calibri"/>
          <w:color w:val="1F497D"/>
        </w:rPr>
        <w:t>lan vekili olan) ö</w:t>
      </w:r>
      <w:r w:rsidRPr="00904C25">
        <w:rPr>
          <w:rFonts w:ascii="Calibri" w:eastAsia="Calibri" w:hAnsi="Calibri" w:cs="Calibri"/>
          <w:color w:val="1F497D"/>
        </w:rPr>
        <w:t>ğ</w:t>
      </w:r>
      <w:r w:rsidRPr="00904C25">
        <w:rPr>
          <w:rFonts w:ascii="Gill Sans MT" w:eastAsia="Calibri" w:hAnsi="Gill Sans MT" w:cs="Calibri"/>
          <w:color w:val="1F497D"/>
        </w:rPr>
        <w:t xml:space="preserve">renciler, </w:t>
      </w:r>
      <w:proofErr w:type="gramStart"/>
      <w:r w:rsidRPr="00904C25">
        <w:rPr>
          <w:rFonts w:ascii="Gill Sans MT" w:eastAsia="Calibri" w:hAnsi="Gill Sans MT" w:cs="Calibri"/>
          <w:color w:val="1F497D"/>
        </w:rPr>
        <w:t>nominal</w:t>
      </w:r>
      <w:proofErr w:type="gramEnd"/>
      <w:r w:rsidRPr="00904C25">
        <w:rPr>
          <w:rFonts w:ascii="Gill Sans MT" w:eastAsia="Calibri" w:hAnsi="Gill Sans MT" w:cs="Calibri"/>
          <w:color w:val="1F497D"/>
        </w:rPr>
        <w:t xml:space="preserve"> / ger</w:t>
      </w:r>
      <w:r w:rsidRPr="00904C25">
        <w:rPr>
          <w:rFonts w:ascii="Gill Sans MT" w:eastAsia="Calibri" w:hAnsi="Gill Sans MT" w:cs="Gill Sans MT"/>
          <w:color w:val="1F497D"/>
        </w:rPr>
        <w:t>ç</w:t>
      </w:r>
      <w:r w:rsidRPr="00904C25">
        <w:rPr>
          <w:rFonts w:ascii="Gill Sans MT" w:eastAsia="Calibri" w:hAnsi="Gill Sans MT" w:cs="Calibri"/>
          <w:color w:val="1F497D"/>
        </w:rPr>
        <w:t>ek ekonomik de</w:t>
      </w:r>
      <w:r w:rsidRPr="00904C25">
        <w:rPr>
          <w:rFonts w:ascii="Calibri" w:eastAsia="Calibri" w:hAnsi="Calibri" w:cs="Calibri"/>
          <w:color w:val="1F497D"/>
        </w:rPr>
        <w:t>ğ</w:t>
      </w:r>
      <w:r w:rsidRPr="00904C25">
        <w:rPr>
          <w:rFonts w:ascii="Gill Sans MT" w:eastAsia="Calibri" w:hAnsi="Gill Sans MT" w:cs="Calibri"/>
          <w:color w:val="1F497D"/>
        </w:rPr>
        <w:t>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kenlerden, ekonomik rollerden fiyat endekslerine kadar </w:t>
      </w:r>
      <w:r w:rsidRPr="00904C25">
        <w:rPr>
          <w:rFonts w:ascii="Gill Sans MT" w:eastAsia="Calibri" w:hAnsi="Gill Sans MT" w:cs="Gill Sans MT"/>
          <w:color w:val="1F497D"/>
        </w:rPr>
        <w:t>ç</w:t>
      </w:r>
      <w:r w:rsidRPr="00904C25">
        <w:rPr>
          <w:rFonts w:ascii="Gill Sans MT" w:eastAsia="Calibri" w:hAnsi="Gill Sans MT" w:cs="Calibri"/>
          <w:color w:val="1F497D"/>
        </w:rPr>
        <w:t>e</w:t>
      </w:r>
      <w:r w:rsidRPr="00904C25">
        <w:rPr>
          <w:rFonts w:ascii="Gill Sans MT" w:eastAsia="Calibri" w:hAnsi="Gill Sans MT" w:cs="Gill Sans MT"/>
          <w:color w:val="1F497D"/>
        </w:rPr>
        <w:t>ş</w:t>
      </w:r>
      <w:r w:rsidRPr="00904C25">
        <w:rPr>
          <w:rFonts w:ascii="Gill Sans MT" w:eastAsia="Calibri" w:hAnsi="Gill Sans MT" w:cs="Calibri"/>
          <w:color w:val="1F497D"/>
        </w:rPr>
        <w:t>itli ana kavramlara a</w:t>
      </w:r>
      <w:r w:rsidRPr="00904C25">
        <w:rPr>
          <w:rFonts w:ascii="Gill Sans MT" w:eastAsia="Calibri" w:hAnsi="Gill Sans MT" w:cs="Gill Sans MT"/>
          <w:color w:val="1F497D"/>
        </w:rPr>
        <w:t>ş</w:t>
      </w:r>
      <w:r w:rsidRPr="00904C25">
        <w:rPr>
          <w:rFonts w:ascii="Gill Sans MT" w:eastAsia="Calibri" w:hAnsi="Gill Sans MT" w:cs="Calibri"/>
          <w:color w:val="1F497D"/>
        </w:rPr>
        <w:t>ina olacaklard</w:t>
      </w:r>
      <w:r w:rsidRPr="00904C25">
        <w:rPr>
          <w:rFonts w:ascii="Gill Sans MT" w:eastAsia="Calibri" w:hAnsi="Gill Sans MT" w:cs="Gill Sans MT"/>
          <w:color w:val="1F497D"/>
        </w:rPr>
        <w:t>ı</w:t>
      </w:r>
      <w:r w:rsidRPr="00904C25">
        <w:rPr>
          <w:rFonts w:ascii="Gill Sans MT" w:eastAsia="Calibri" w:hAnsi="Gill Sans MT" w:cs="Calibri"/>
          <w:color w:val="1F497D"/>
        </w:rPr>
        <w:t>r. Enflasyon, i</w:t>
      </w:r>
      <w:r w:rsidRPr="00904C25">
        <w:rPr>
          <w:rFonts w:ascii="Gill Sans MT" w:eastAsia="Calibri" w:hAnsi="Gill Sans MT" w:cs="Gill Sans MT"/>
          <w:color w:val="1F497D"/>
        </w:rPr>
        <w:t>ş</w:t>
      </w:r>
      <w:r w:rsidRPr="00904C25">
        <w:rPr>
          <w:rFonts w:ascii="Gill Sans MT" w:eastAsia="Calibri" w:hAnsi="Gill Sans MT" w:cs="Calibri"/>
          <w:color w:val="1F497D"/>
        </w:rPr>
        <w:t>sizlik, k</w:t>
      </w:r>
      <w:r w:rsidRPr="00904C25">
        <w:rPr>
          <w:rFonts w:ascii="Gill Sans MT" w:eastAsia="Calibri" w:hAnsi="Gill Sans MT" w:cs="Gill Sans MT"/>
          <w:color w:val="1F497D"/>
        </w:rPr>
        <w:t>ı</w:t>
      </w:r>
      <w:r w:rsidRPr="00904C25">
        <w:rPr>
          <w:rFonts w:ascii="Gill Sans MT" w:eastAsia="Calibri" w:hAnsi="Gill Sans MT" w:cs="Calibri"/>
          <w:color w:val="1F497D"/>
        </w:rPr>
        <w:t>sa vadeli ekonomik dalgalanmalar ve d</w:t>
      </w:r>
      <w:r w:rsidRPr="00904C25">
        <w:rPr>
          <w:rFonts w:ascii="Gill Sans MT" w:eastAsia="Calibri" w:hAnsi="Gill Sans MT" w:cs="Gill Sans MT"/>
          <w:color w:val="1F497D"/>
        </w:rPr>
        <w:t>ö</w:t>
      </w:r>
      <w:r w:rsidRPr="00904C25">
        <w:rPr>
          <w:rFonts w:ascii="Gill Sans MT" w:eastAsia="Calibri" w:hAnsi="Gill Sans MT" w:cs="Calibri"/>
          <w:color w:val="1F497D"/>
        </w:rPr>
        <w:t>ng</w:t>
      </w:r>
      <w:r w:rsidRPr="00904C25">
        <w:rPr>
          <w:rFonts w:ascii="Gill Sans MT" w:eastAsia="Calibri" w:hAnsi="Gill Sans MT" w:cs="Gill Sans MT"/>
          <w:color w:val="1F497D"/>
        </w:rPr>
        <w:t>ü</w:t>
      </w:r>
      <w:r w:rsidRPr="00904C25">
        <w:rPr>
          <w:rFonts w:ascii="Gill Sans MT" w:eastAsia="Calibri" w:hAnsi="Gill Sans MT" w:cs="Calibri"/>
          <w:color w:val="1F497D"/>
        </w:rPr>
        <w:t>sel para ve maliye politikalar</w:t>
      </w:r>
      <w:r w:rsidRPr="00904C25">
        <w:rPr>
          <w:rFonts w:ascii="Gill Sans MT" w:eastAsia="Calibri" w:hAnsi="Gill Sans MT" w:cs="Gill Sans MT"/>
          <w:color w:val="1F497D"/>
        </w:rPr>
        <w:t>ı</w:t>
      </w:r>
      <w:r w:rsidRPr="00904C25">
        <w:rPr>
          <w:rFonts w:ascii="Gill Sans MT" w:eastAsia="Calibri" w:hAnsi="Gill Sans MT" w:cs="Calibri"/>
          <w:color w:val="1F497D"/>
        </w:rPr>
        <w:t>. Kavram hem soyut hem de gerçek yaşam ba</w:t>
      </w:r>
      <w:r w:rsidRPr="00904C25">
        <w:rPr>
          <w:rFonts w:ascii="Calibri" w:eastAsia="Calibri" w:hAnsi="Calibri" w:cs="Calibri"/>
          <w:color w:val="1F497D"/>
        </w:rPr>
        <w:t>ğ</w:t>
      </w:r>
      <w:r w:rsidRPr="00904C25">
        <w:rPr>
          <w:rFonts w:ascii="Gill Sans MT" w:eastAsia="Calibri" w:hAnsi="Gill Sans MT" w:cs="Calibri"/>
          <w:color w:val="1F497D"/>
        </w:rPr>
        <w:t>lamlar</w:t>
      </w:r>
      <w:r w:rsidRPr="00904C25">
        <w:rPr>
          <w:rFonts w:ascii="Gill Sans MT" w:eastAsia="Calibri" w:hAnsi="Gill Sans MT" w:cs="Gill Sans MT"/>
          <w:color w:val="1F497D"/>
        </w:rPr>
        <w:t>ı</w:t>
      </w:r>
      <w:r w:rsidRPr="00904C25">
        <w:rPr>
          <w:rFonts w:ascii="Gill Sans MT" w:eastAsia="Calibri" w:hAnsi="Gill Sans MT" w:cs="Calibri"/>
          <w:color w:val="1F497D"/>
        </w:rPr>
        <w:t>nda tan</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lacak, daha sonra temel matematiksel modeller ba</w:t>
      </w:r>
      <w:r w:rsidRPr="00904C25">
        <w:rPr>
          <w:rFonts w:ascii="Calibri" w:eastAsia="Calibri" w:hAnsi="Calibri" w:cs="Calibri"/>
          <w:color w:val="1F497D"/>
        </w:rPr>
        <w:t>ğ</w:t>
      </w:r>
      <w:r w:rsidRPr="00904C25">
        <w:rPr>
          <w:rFonts w:ascii="Gill Sans MT" w:eastAsia="Calibri" w:hAnsi="Gill Sans MT" w:cs="Calibri"/>
          <w:color w:val="1F497D"/>
        </w:rPr>
        <w:t>lam</w:t>
      </w:r>
      <w:r w:rsidRPr="00904C25">
        <w:rPr>
          <w:rFonts w:ascii="Gill Sans MT" w:eastAsia="Calibri" w:hAnsi="Gill Sans MT" w:cs="Gill Sans MT"/>
          <w:color w:val="1F497D"/>
        </w:rPr>
        <w:t>ı</w:t>
      </w:r>
      <w:r w:rsidRPr="00904C25">
        <w:rPr>
          <w:rFonts w:ascii="Gill Sans MT" w:eastAsia="Calibri" w:hAnsi="Gill Sans MT" w:cs="Calibri"/>
          <w:color w:val="1F497D"/>
        </w:rPr>
        <w:t>nda kullan</w:t>
      </w:r>
      <w:r w:rsidRPr="00904C25">
        <w:rPr>
          <w:rFonts w:ascii="Gill Sans MT" w:eastAsia="Calibri" w:hAnsi="Gill Sans MT" w:cs="Gill Sans MT"/>
          <w:color w:val="1F497D"/>
        </w:rPr>
        <w:t>ı</w:t>
      </w:r>
      <w:r w:rsidRPr="00904C25">
        <w:rPr>
          <w:rFonts w:ascii="Gill Sans MT" w:eastAsia="Calibri" w:hAnsi="Gill Sans MT" w:cs="Calibri"/>
          <w:color w:val="1F497D"/>
        </w:rPr>
        <w:t>lacak ve nihayet ger</w:t>
      </w:r>
      <w:r w:rsidRPr="00904C25">
        <w:rPr>
          <w:rFonts w:ascii="Gill Sans MT" w:eastAsia="Calibri" w:hAnsi="Gill Sans MT" w:cs="Gill Sans MT"/>
          <w:color w:val="1F497D"/>
        </w:rPr>
        <w:t>ç</w:t>
      </w:r>
      <w:r w:rsidRPr="00904C25">
        <w:rPr>
          <w:rFonts w:ascii="Gill Sans MT" w:eastAsia="Calibri" w:hAnsi="Gill Sans MT" w:cs="Calibri"/>
          <w:color w:val="1F497D"/>
        </w:rPr>
        <w:t>ek hayattaki ekonomik olaylar</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a</w:t>
      </w:r>
      <w:r w:rsidRPr="00904C25">
        <w:rPr>
          <w:rFonts w:ascii="Gill Sans MT" w:eastAsia="Calibri" w:hAnsi="Gill Sans MT" w:cs="Gill Sans MT"/>
          <w:color w:val="1F497D"/>
        </w:rPr>
        <w:t>çı</w:t>
      </w:r>
      <w:r w:rsidRPr="00904C25">
        <w:rPr>
          <w:rFonts w:ascii="Gill Sans MT" w:eastAsia="Calibri" w:hAnsi="Gill Sans MT" w:cs="Calibri"/>
          <w:color w:val="1F497D"/>
        </w:rPr>
        <w:t>klamak i</w:t>
      </w:r>
      <w:r w:rsidRPr="00904C25">
        <w:rPr>
          <w:rFonts w:ascii="Gill Sans MT" w:eastAsia="Calibri" w:hAnsi="Gill Sans MT" w:cs="Gill Sans MT"/>
          <w:color w:val="1F497D"/>
        </w:rPr>
        <w:t>ç</w:t>
      </w:r>
      <w:r w:rsidRPr="00904C25">
        <w:rPr>
          <w:rFonts w:ascii="Gill Sans MT" w:eastAsia="Calibri" w:hAnsi="Gill Sans MT" w:cs="Calibri"/>
          <w:color w:val="1F497D"/>
        </w:rPr>
        <w:t>in kullan</w:t>
      </w:r>
      <w:r w:rsidRPr="00904C25">
        <w:rPr>
          <w:rFonts w:ascii="Gill Sans MT" w:eastAsia="Calibri" w:hAnsi="Gill Sans MT" w:cs="Gill Sans MT"/>
          <w:color w:val="1F497D"/>
        </w:rPr>
        <w:t>ı</w:t>
      </w:r>
      <w:r w:rsidRPr="00904C25">
        <w:rPr>
          <w:rFonts w:ascii="Gill Sans MT" w:eastAsia="Calibri" w:hAnsi="Gill Sans MT" w:cs="Calibri"/>
          <w:color w:val="1F497D"/>
        </w:rPr>
        <w:t>lacakt</w:t>
      </w:r>
      <w:r w:rsidRPr="00904C25">
        <w:rPr>
          <w:rFonts w:ascii="Gill Sans MT" w:eastAsia="Calibri" w:hAnsi="Gill Sans MT" w:cs="Gill Sans MT"/>
          <w:color w:val="1F497D"/>
        </w:rPr>
        <w:t>ı</w:t>
      </w:r>
      <w:r w:rsidRPr="00904C25">
        <w:rPr>
          <w:rFonts w:ascii="Gill Sans MT" w:eastAsia="Calibri" w:hAnsi="Gill Sans MT" w:cs="Calibri"/>
          <w:color w:val="1F497D"/>
        </w:rPr>
        <w:t>r.</w:t>
      </w:r>
    </w:p>
    <w:p w14:paraId="795368A9" w14:textId="77777777" w:rsidR="00904C25" w:rsidRPr="00904C25" w:rsidRDefault="00904C25" w:rsidP="00904C25">
      <w:pPr>
        <w:spacing w:after="0" w:line="240" w:lineRule="auto"/>
        <w:jc w:val="both"/>
        <w:rPr>
          <w:rFonts w:ascii="Gill Sans MT" w:eastAsia="Calibri" w:hAnsi="Gill Sans MT" w:cs="Calibri"/>
          <w:b/>
          <w:color w:val="1F497D"/>
        </w:rPr>
      </w:pPr>
    </w:p>
    <w:p w14:paraId="0FE31202"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KYP001 Kariyer ve Yaşam Programı (0-3-0-1-3)</w:t>
      </w:r>
    </w:p>
    <w:p w14:paraId="15369EE3"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Mesleki ve kişisel gelişim: seminerler; sosyal, sportif ve kültürel aktiviteler; üniversite yaşantısının dinamikleri; mezuniyet sonrası iş hayatına hazırlanmak için yapılması gerekenler; amaçları belirleme; geliştirilmesi gereken beceriler; kişisel </w:t>
      </w:r>
      <w:proofErr w:type="gramStart"/>
      <w:r w:rsidRPr="00904C25">
        <w:rPr>
          <w:rFonts w:ascii="Gill Sans MT" w:eastAsia="Calibri" w:hAnsi="Gill Sans MT" w:cs="Times New Roman"/>
          <w:color w:val="1F497D"/>
        </w:rPr>
        <w:t>vizyon</w:t>
      </w:r>
      <w:proofErr w:type="gramEnd"/>
      <w:r w:rsidRPr="00904C25">
        <w:rPr>
          <w:rFonts w:ascii="Gill Sans MT" w:eastAsia="Calibri" w:hAnsi="Gill Sans MT" w:cs="Times New Roman"/>
          <w:color w:val="1F497D"/>
        </w:rPr>
        <w:t xml:space="preserve"> yaratma; bir amacı gerçekleştirmek için harekete geçme; üniversite ö</w:t>
      </w:r>
      <w:r w:rsidRPr="00904C25">
        <w:rPr>
          <w:rFonts w:ascii="Calibri" w:eastAsia="Calibri" w:hAnsi="Calibri" w:cs="Calibri"/>
          <w:color w:val="1F497D"/>
        </w:rPr>
        <w:t>ğ</w:t>
      </w:r>
      <w:r w:rsidRPr="00904C25">
        <w:rPr>
          <w:rFonts w:ascii="Gill Sans MT" w:eastAsia="Calibri" w:hAnsi="Gill Sans MT" w:cs="Times New Roman"/>
          <w:color w:val="1F497D"/>
        </w:rPr>
        <w:t>rencisi olarak ki</w:t>
      </w:r>
      <w:r w:rsidRPr="00904C25">
        <w:rPr>
          <w:rFonts w:ascii="Gill Sans MT" w:eastAsia="Calibri" w:hAnsi="Gill Sans MT" w:cs="Gill Sans MT"/>
          <w:color w:val="1F497D"/>
        </w:rPr>
        <w:t>ş</w:t>
      </w:r>
      <w:r w:rsidRPr="00904C25">
        <w:rPr>
          <w:rFonts w:ascii="Gill Sans MT" w:eastAsia="Calibri" w:hAnsi="Gill Sans MT" w:cs="Times New Roman"/>
          <w:color w:val="1F497D"/>
        </w:rPr>
        <w:t>isel imaj; ileti</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im; </w:t>
      </w:r>
      <w:proofErr w:type="spellStart"/>
      <w:r w:rsidRPr="00904C25">
        <w:rPr>
          <w:rFonts w:ascii="Gill Sans MT" w:eastAsia="Calibri" w:hAnsi="Gill Sans MT" w:cs="Times New Roman"/>
          <w:color w:val="1F497D"/>
        </w:rPr>
        <w:t>stress</w:t>
      </w:r>
      <w:proofErr w:type="spellEnd"/>
      <w:r w:rsidRPr="00904C25">
        <w:rPr>
          <w:rFonts w:ascii="Gill Sans MT" w:eastAsia="Calibri" w:hAnsi="Gill Sans MT" w:cs="Times New Roman"/>
          <w:color w:val="1F497D"/>
        </w:rPr>
        <w:t xml:space="preserve"> y</w:t>
      </w:r>
      <w:r w:rsidRPr="00904C25">
        <w:rPr>
          <w:rFonts w:ascii="Gill Sans MT" w:eastAsia="Calibri" w:hAnsi="Gill Sans MT" w:cs="Gill Sans MT"/>
          <w:color w:val="1F497D"/>
        </w:rPr>
        <w:t>ö</w:t>
      </w:r>
      <w:r w:rsidRPr="00904C25">
        <w:rPr>
          <w:rFonts w:ascii="Gill Sans MT" w:eastAsia="Calibri" w:hAnsi="Gill Sans MT" w:cs="Times New Roman"/>
          <w:color w:val="1F497D"/>
        </w:rPr>
        <w:t>netimi.</w:t>
      </w:r>
    </w:p>
    <w:p w14:paraId="6B7A1ADE" w14:textId="77777777" w:rsidR="00904C25" w:rsidRPr="00904C25" w:rsidRDefault="00904C25" w:rsidP="00904C25">
      <w:pPr>
        <w:spacing w:after="0" w:line="240" w:lineRule="auto"/>
        <w:jc w:val="both"/>
        <w:rPr>
          <w:rFonts w:ascii="Gill Sans MT" w:eastAsia="Calibri" w:hAnsi="Gill Sans MT" w:cs="Times New Roman"/>
          <w:color w:val="1F497D"/>
        </w:rPr>
      </w:pPr>
    </w:p>
    <w:p w14:paraId="46659D86"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ISLT101 </w:t>
      </w:r>
      <w:r w:rsidRPr="00904C25">
        <w:rPr>
          <w:rFonts w:ascii="Calibri" w:eastAsia="Calibri" w:hAnsi="Calibri" w:cs="Calibri"/>
          <w:b/>
          <w:color w:val="1F497D"/>
        </w:rPr>
        <w:t>İ</w:t>
      </w:r>
      <w:r w:rsidRPr="00904C25">
        <w:rPr>
          <w:rFonts w:ascii="Gill Sans MT" w:eastAsia="Calibri" w:hAnsi="Gill Sans MT" w:cs="Gill Sans MT"/>
          <w:b/>
          <w:color w:val="1F497D"/>
        </w:rPr>
        <w:t>ş</w:t>
      </w:r>
      <w:r w:rsidRPr="00904C25">
        <w:rPr>
          <w:rFonts w:ascii="Gill Sans MT" w:eastAsia="Calibri" w:hAnsi="Gill Sans MT" w:cs="Calibri"/>
          <w:b/>
          <w:color w:val="1F497D"/>
        </w:rPr>
        <w:t>letmeye Giri</w:t>
      </w:r>
      <w:r w:rsidRPr="00904C25">
        <w:rPr>
          <w:rFonts w:ascii="Gill Sans MT" w:eastAsia="Calibri" w:hAnsi="Gill Sans MT" w:cs="Gill Sans MT"/>
          <w:b/>
          <w:color w:val="1F497D"/>
        </w:rPr>
        <w:t>ş</w:t>
      </w:r>
      <w:r w:rsidRPr="00904C25">
        <w:rPr>
          <w:rFonts w:ascii="Gill Sans MT" w:eastAsia="Calibri" w:hAnsi="Gill Sans MT" w:cs="Calibri"/>
          <w:b/>
          <w:color w:val="1F497D"/>
        </w:rPr>
        <w:t xml:space="preserve"> (3-0-0-3-7)</w:t>
      </w:r>
    </w:p>
    <w:p w14:paraId="435906A8"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Calibri" w:eastAsia="Calibri" w:hAnsi="Calibri" w:cs="Calibri"/>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letmenin tan</w:t>
      </w:r>
      <w:r w:rsidRPr="00904C25">
        <w:rPr>
          <w:rFonts w:ascii="Gill Sans MT" w:eastAsia="Calibri" w:hAnsi="Gill Sans MT" w:cs="Gill Sans MT"/>
          <w:color w:val="1F497D"/>
        </w:rPr>
        <w:t>ı</w:t>
      </w:r>
      <w:r w:rsidRPr="00904C25">
        <w:rPr>
          <w:rFonts w:ascii="Gill Sans MT" w:eastAsia="Calibri" w:hAnsi="Gill Sans MT" w:cs="Times New Roman"/>
          <w:color w:val="1F497D"/>
        </w:rPr>
        <w:t>m</w:t>
      </w:r>
      <w:r w:rsidRPr="00904C25">
        <w:rPr>
          <w:rFonts w:ascii="Gill Sans MT" w:eastAsia="Calibri" w:hAnsi="Gill Sans MT" w:cs="Gill Sans MT"/>
          <w:color w:val="1F497D"/>
        </w:rPr>
        <w:t>ı</w:t>
      </w:r>
      <w:r w:rsidRPr="00904C25">
        <w:rPr>
          <w:rFonts w:ascii="Gill Sans MT" w:eastAsia="Calibri" w:hAnsi="Gill Sans MT" w:cs="Times New Roman"/>
          <w:color w:val="1F497D"/>
        </w:rPr>
        <w:t>; i</w:t>
      </w:r>
      <w:r w:rsidRPr="00904C25">
        <w:rPr>
          <w:rFonts w:ascii="Gill Sans MT" w:eastAsia="Calibri" w:hAnsi="Gill Sans MT" w:cs="Gill Sans MT"/>
          <w:color w:val="1F497D"/>
        </w:rPr>
        <w:t>ş</w:t>
      </w:r>
      <w:r w:rsidRPr="00904C25">
        <w:rPr>
          <w:rFonts w:ascii="Gill Sans MT" w:eastAsia="Calibri" w:hAnsi="Gill Sans MT" w:cs="Times New Roman"/>
          <w:color w:val="1F497D"/>
        </w:rPr>
        <w:t>letme fonksiyonları;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14:paraId="496120DD" w14:textId="77777777" w:rsidR="00904C25" w:rsidRPr="00904C25" w:rsidRDefault="00904C25" w:rsidP="00904C25">
      <w:pPr>
        <w:spacing w:after="0" w:line="240" w:lineRule="auto"/>
        <w:jc w:val="both"/>
        <w:rPr>
          <w:rFonts w:ascii="Gill Sans MT" w:eastAsia="Calibri" w:hAnsi="Gill Sans MT" w:cs="Times New Roman"/>
          <w:color w:val="1F497D"/>
        </w:rPr>
      </w:pPr>
    </w:p>
    <w:p w14:paraId="2E36A337"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 xml:space="preserve">ISLT104 Yönetim ve Organizasyon </w:t>
      </w:r>
      <w:r w:rsidRPr="00904C25">
        <w:rPr>
          <w:rFonts w:ascii="Gill Sans MT" w:eastAsia="Calibri" w:hAnsi="Gill Sans MT" w:cs="Calibri"/>
          <w:b/>
          <w:color w:val="1F497D"/>
        </w:rPr>
        <w:t>(3-0-0-3-8)</w:t>
      </w:r>
    </w:p>
    <w:p w14:paraId="01204229"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Yönetim ve organizasyonda temel kavramlar, modeller ve teoriler; yönetimsel düşüncenin evrimi;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14:paraId="4D96D5D1" w14:textId="77777777" w:rsidR="00904C25" w:rsidRPr="00904C25" w:rsidRDefault="00904C25" w:rsidP="00904C25">
      <w:pPr>
        <w:shd w:val="clear" w:color="auto" w:fill="FFFFFF"/>
        <w:spacing w:after="0" w:line="240" w:lineRule="auto"/>
        <w:jc w:val="both"/>
        <w:rPr>
          <w:rFonts w:ascii="Gill Sans MT" w:eastAsia="Times New Roman" w:hAnsi="Gill Sans MT" w:cs="Calibri"/>
          <w:b/>
          <w:bCs/>
          <w:color w:val="1F497D"/>
          <w:shd w:val="clear" w:color="auto" w:fill="FFFFFF"/>
        </w:rPr>
      </w:pPr>
    </w:p>
    <w:p w14:paraId="2E95923D" w14:textId="77777777" w:rsidR="00904C25" w:rsidRPr="00904C25" w:rsidRDefault="00904C25" w:rsidP="00904C25">
      <w:pPr>
        <w:shd w:val="clear" w:color="auto" w:fill="FFFFFF"/>
        <w:spacing w:after="0" w:line="240" w:lineRule="auto"/>
        <w:jc w:val="both"/>
        <w:rPr>
          <w:rFonts w:ascii="Gill Sans MT" w:eastAsia="Times New Roman" w:hAnsi="Gill Sans MT" w:cs="Calibri"/>
          <w:b/>
          <w:bCs/>
          <w:color w:val="1F497D"/>
          <w:shd w:val="clear" w:color="auto" w:fill="FFFFFF"/>
        </w:rPr>
      </w:pPr>
      <w:r w:rsidRPr="00904C25">
        <w:rPr>
          <w:rFonts w:ascii="Gill Sans MT" w:eastAsia="Times New Roman" w:hAnsi="Gill Sans MT" w:cs="Calibri"/>
          <w:b/>
          <w:bCs/>
          <w:color w:val="1F497D"/>
          <w:shd w:val="clear" w:color="auto" w:fill="FFFFFF"/>
        </w:rPr>
        <w:t xml:space="preserve">ISLT179 </w:t>
      </w:r>
      <w:r w:rsidRPr="00904C25">
        <w:rPr>
          <w:rFonts w:ascii="Calibri" w:eastAsia="Times New Roman" w:hAnsi="Calibri" w:cs="Calibri"/>
          <w:b/>
          <w:bCs/>
          <w:color w:val="1F497D"/>
          <w:shd w:val="clear" w:color="auto" w:fill="FFFFFF"/>
        </w:rPr>
        <w:t>İ</w:t>
      </w:r>
      <w:r w:rsidRPr="00904C25">
        <w:rPr>
          <w:rFonts w:ascii="Gill Sans MT" w:eastAsia="Times New Roman" w:hAnsi="Gill Sans MT" w:cs="Gill Sans MT"/>
          <w:b/>
          <w:bCs/>
          <w:color w:val="1F497D"/>
          <w:shd w:val="clear" w:color="auto" w:fill="FFFFFF"/>
        </w:rPr>
        <w:t>ş</w:t>
      </w:r>
      <w:r w:rsidRPr="00904C25">
        <w:rPr>
          <w:rFonts w:ascii="Gill Sans MT" w:eastAsia="Times New Roman" w:hAnsi="Gill Sans MT" w:cs="Calibri"/>
          <w:b/>
          <w:bCs/>
          <w:color w:val="1F497D"/>
          <w:shd w:val="clear" w:color="auto" w:fill="FFFFFF"/>
        </w:rPr>
        <w:t>letme Matemati</w:t>
      </w:r>
      <w:r w:rsidRPr="00904C25">
        <w:rPr>
          <w:rFonts w:ascii="Calibri" w:eastAsia="Times New Roman" w:hAnsi="Calibri" w:cs="Calibri"/>
          <w:b/>
          <w:bCs/>
          <w:color w:val="1F497D"/>
          <w:shd w:val="clear" w:color="auto" w:fill="FFFFFF"/>
        </w:rPr>
        <w:t>ğ</w:t>
      </w:r>
      <w:r w:rsidRPr="00904C25">
        <w:rPr>
          <w:rFonts w:ascii="Gill Sans MT" w:eastAsia="Times New Roman" w:hAnsi="Gill Sans MT" w:cs="Calibri"/>
          <w:b/>
          <w:bCs/>
          <w:color w:val="1F497D"/>
          <w:shd w:val="clear" w:color="auto" w:fill="FFFFFF"/>
        </w:rPr>
        <w:t>i (</w:t>
      </w:r>
      <w:r w:rsidRPr="00904C25">
        <w:rPr>
          <w:rFonts w:ascii="Gill Sans MT" w:eastAsia="Calibri" w:hAnsi="Gill Sans MT" w:cs="Arial"/>
          <w:b/>
          <w:color w:val="1F497D"/>
        </w:rPr>
        <w:t>4-0</w:t>
      </w:r>
      <w:r w:rsidRPr="00904C25">
        <w:rPr>
          <w:rFonts w:ascii="Gill Sans MT" w:eastAsia="Times New Roman" w:hAnsi="Gill Sans MT" w:cs="Calibri"/>
          <w:b/>
          <w:bCs/>
          <w:color w:val="1F497D"/>
          <w:shd w:val="clear" w:color="auto" w:fill="FFFFFF"/>
        </w:rPr>
        <w:t>-0-4-8)</w:t>
      </w:r>
    </w:p>
    <w:p w14:paraId="3B17EEE6"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w:t>
      </w:r>
      <w:proofErr w:type="spellStart"/>
      <w:r w:rsidRPr="00904C25">
        <w:rPr>
          <w:rFonts w:ascii="Gill Sans MT" w:eastAsia="Calibri" w:hAnsi="Gill Sans MT" w:cs="Times New Roman"/>
          <w:color w:val="1F497D"/>
        </w:rPr>
        <w:t>Lagrange</w:t>
      </w:r>
      <w:proofErr w:type="spellEnd"/>
      <w:r w:rsidRPr="00904C25">
        <w:rPr>
          <w:rFonts w:ascii="Gill Sans MT" w:eastAsia="Calibri" w:hAnsi="Gill Sans MT" w:cs="Times New Roman"/>
          <w:color w:val="1F497D"/>
        </w:rPr>
        <w:t xml:space="preserve"> çarpanı; integral; belirli integral.</w:t>
      </w:r>
    </w:p>
    <w:p w14:paraId="2034C500" w14:textId="77777777" w:rsidR="00904C25" w:rsidRPr="00904C25" w:rsidRDefault="00904C25" w:rsidP="00904C25">
      <w:pPr>
        <w:spacing w:after="0" w:line="240" w:lineRule="auto"/>
        <w:jc w:val="both"/>
        <w:rPr>
          <w:rFonts w:ascii="Gill Sans MT" w:eastAsia="Calibri" w:hAnsi="Gill Sans MT" w:cs="Times New Roman"/>
          <w:color w:val="1F497D"/>
        </w:rPr>
      </w:pPr>
    </w:p>
    <w:p w14:paraId="23764381" w14:textId="77777777" w:rsidR="00904C25" w:rsidRPr="00904C25" w:rsidRDefault="00904C25" w:rsidP="00904C25">
      <w:pPr>
        <w:spacing w:after="0" w:line="240" w:lineRule="auto"/>
        <w:jc w:val="both"/>
        <w:rPr>
          <w:rFonts w:ascii="Gill Sans MT" w:eastAsia="Times New Roman" w:hAnsi="Gill Sans MT" w:cs="Calibri"/>
          <w:b/>
          <w:bCs/>
          <w:color w:val="1F497D"/>
          <w:shd w:val="clear" w:color="auto" w:fill="FFFFFF"/>
        </w:rPr>
      </w:pPr>
      <w:r w:rsidRPr="00904C25">
        <w:rPr>
          <w:rFonts w:ascii="Gill Sans MT" w:eastAsia="Times New Roman" w:hAnsi="Gill Sans MT" w:cs="Calibri"/>
          <w:b/>
          <w:bCs/>
          <w:color w:val="1F497D"/>
          <w:shd w:val="clear" w:color="auto" w:fill="FFFFFF"/>
        </w:rPr>
        <w:t xml:space="preserve">ISLT182 Uygulamalı </w:t>
      </w:r>
      <w:r w:rsidRPr="00904C25">
        <w:rPr>
          <w:rFonts w:ascii="Calibri" w:eastAsia="Times New Roman" w:hAnsi="Calibri" w:cs="Calibri"/>
          <w:b/>
          <w:bCs/>
          <w:color w:val="1F497D"/>
          <w:shd w:val="clear" w:color="auto" w:fill="FFFFFF"/>
        </w:rPr>
        <w:t>İ</w:t>
      </w:r>
      <w:r w:rsidRPr="00904C25">
        <w:rPr>
          <w:rFonts w:ascii="Gill Sans MT" w:eastAsia="Times New Roman" w:hAnsi="Gill Sans MT" w:cs="Calibri"/>
          <w:b/>
          <w:bCs/>
          <w:color w:val="1F497D"/>
          <w:shd w:val="clear" w:color="auto" w:fill="FFFFFF"/>
        </w:rPr>
        <w:t>statistik (</w:t>
      </w:r>
      <w:r w:rsidRPr="00904C25">
        <w:rPr>
          <w:rFonts w:ascii="Gill Sans MT" w:eastAsia="Calibri" w:hAnsi="Gill Sans MT" w:cs="Arial"/>
          <w:b/>
          <w:color w:val="1F497D"/>
        </w:rPr>
        <w:t>3-0</w:t>
      </w:r>
      <w:r w:rsidRPr="00904C25">
        <w:rPr>
          <w:rFonts w:ascii="Gill Sans MT" w:eastAsia="Times New Roman" w:hAnsi="Gill Sans MT" w:cs="Calibri"/>
          <w:b/>
          <w:bCs/>
          <w:color w:val="1F497D"/>
          <w:shd w:val="clear" w:color="auto" w:fill="FFFFFF"/>
        </w:rPr>
        <w:t>-0-3-8)</w:t>
      </w:r>
    </w:p>
    <w:p w14:paraId="0B086FAD" w14:textId="77777777" w:rsidR="00904C25" w:rsidRPr="00904C25" w:rsidRDefault="00904C25" w:rsidP="00904C25">
      <w:pPr>
        <w:spacing w:after="0" w:line="240" w:lineRule="auto"/>
        <w:jc w:val="both"/>
        <w:rPr>
          <w:rFonts w:ascii="Gill Sans MT" w:eastAsia="Calibri" w:hAnsi="Gill Sans MT" w:cs="Times New Roman"/>
          <w:color w:val="1F497D"/>
          <w:shd w:val="clear" w:color="auto" w:fill="FFFFFF"/>
        </w:rPr>
      </w:pPr>
      <w:r w:rsidRPr="00904C25">
        <w:rPr>
          <w:rFonts w:ascii="Gill Sans MT" w:eastAsia="Calibri" w:hAnsi="Gill Sans MT" w:cs="Times New Roman"/>
          <w:color w:val="1F497D"/>
          <w:shd w:val="clear" w:color="auto" w:fill="FFFFFF"/>
        </w:rPr>
        <w:t>Merkezi e</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 xml:space="preserve">ilim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çü</w:t>
      </w:r>
      <w:r w:rsidRPr="00904C25">
        <w:rPr>
          <w:rFonts w:ascii="Gill Sans MT" w:eastAsia="Calibri" w:hAnsi="Gill Sans MT" w:cs="Times New Roman"/>
          <w:color w:val="1F497D"/>
          <w:shd w:val="clear" w:color="auto" w:fill="FFFFFF"/>
        </w:rPr>
        <w:t xml:space="preserve">leri (ortalama, medyan, </w:t>
      </w:r>
      <w:proofErr w:type="spellStart"/>
      <w:r w:rsidRPr="00904C25">
        <w:rPr>
          <w:rFonts w:ascii="Gill Sans MT" w:eastAsia="Calibri" w:hAnsi="Gill Sans MT" w:cs="Times New Roman"/>
          <w:color w:val="1F497D"/>
          <w:shd w:val="clear" w:color="auto" w:fill="FFFFFF"/>
        </w:rPr>
        <w:t>mod</w:t>
      </w:r>
      <w:proofErr w:type="spellEnd"/>
      <w:r w:rsidRPr="00904C25">
        <w:rPr>
          <w:rFonts w:ascii="Gill Sans MT" w:eastAsia="Calibri" w:hAnsi="Gill Sans MT" w:cs="Times New Roman"/>
          <w:color w:val="1F497D"/>
          <w:shd w:val="clear" w:color="auto" w:fill="FFFFFF"/>
        </w:rPr>
        <w:t>, de</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i</w:t>
      </w:r>
      <w:r w:rsidRPr="00904C25">
        <w:rPr>
          <w:rFonts w:ascii="Gill Sans MT" w:eastAsia="Calibri" w:hAnsi="Gill Sans MT" w:cs="Gill Sans MT"/>
          <w:color w:val="1F497D"/>
          <w:shd w:val="clear" w:color="auto" w:fill="FFFFFF"/>
        </w:rPr>
        <w:t>ş</w:t>
      </w:r>
      <w:r w:rsidRPr="00904C25">
        <w:rPr>
          <w:rFonts w:ascii="Gill Sans MT" w:eastAsia="Calibri" w:hAnsi="Gill Sans MT" w:cs="Times New Roman"/>
          <w:color w:val="1F497D"/>
          <w:shd w:val="clear" w:color="auto" w:fill="FFFFFF"/>
        </w:rPr>
        <w:t>ken aral</w:t>
      </w:r>
      <w:r w:rsidRPr="00904C25">
        <w:rPr>
          <w:rFonts w:ascii="Gill Sans MT" w:eastAsia="Calibri" w:hAnsi="Gill Sans MT" w:cs="Gill Sans MT"/>
          <w:color w:val="1F497D"/>
          <w:shd w:val="clear" w:color="auto" w:fill="FFFFFF"/>
        </w:rPr>
        <w:t>ı</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xml:space="preserve">m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çü</w:t>
      </w:r>
      <w:r w:rsidRPr="00904C25">
        <w:rPr>
          <w:rFonts w:ascii="Gill Sans MT" w:eastAsia="Calibri" w:hAnsi="Gill Sans MT" w:cs="Times New Roman"/>
          <w:color w:val="1F497D"/>
          <w:shd w:val="clear" w:color="auto" w:fill="FFFFFF"/>
        </w:rPr>
        <w:t>leri (</w:t>
      </w:r>
      <w:proofErr w:type="spellStart"/>
      <w:r w:rsidRPr="00904C25">
        <w:rPr>
          <w:rFonts w:ascii="Gill Sans MT" w:eastAsia="Calibri" w:hAnsi="Gill Sans MT" w:cs="Times New Roman"/>
          <w:color w:val="1F497D"/>
          <w:shd w:val="clear" w:color="auto" w:fill="FFFFFF"/>
        </w:rPr>
        <w:t>varyans</w:t>
      </w:r>
      <w:proofErr w:type="spellEnd"/>
      <w:r w:rsidRPr="00904C25">
        <w:rPr>
          <w:rFonts w:ascii="Gill Sans MT" w:eastAsia="Calibri" w:hAnsi="Gill Sans MT" w:cs="Times New Roman"/>
          <w:color w:val="1F497D"/>
          <w:shd w:val="clear" w:color="auto" w:fill="FFFFFF"/>
        </w:rPr>
        <w:t xml:space="preserve">, standart sapma); </w:t>
      </w:r>
      <w:proofErr w:type="spellStart"/>
      <w:r w:rsidRPr="00904C25">
        <w:rPr>
          <w:rFonts w:ascii="Gill Sans MT" w:eastAsia="Calibri" w:hAnsi="Gill Sans MT" w:cs="Times New Roman"/>
          <w:color w:val="1F497D"/>
          <w:shd w:val="clear" w:color="auto" w:fill="FFFFFF"/>
        </w:rPr>
        <w:t>histogram</w:t>
      </w:r>
      <w:proofErr w:type="spellEnd"/>
      <w:r w:rsidRPr="00904C25">
        <w:rPr>
          <w:rFonts w:ascii="Gill Sans MT" w:eastAsia="Calibri" w:hAnsi="Gill Sans MT" w:cs="Times New Roman"/>
          <w:color w:val="1F497D"/>
          <w:shd w:val="clear" w:color="auto" w:fill="FFFFFF"/>
        </w:rPr>
        <w:t xml:space="preserve">, diyagram ve </w:t>
      </w:r>
      <w:r w:rsidRPr="00904C25">
        <w:rPr>
          <w:rFonts w:ascii="Gill Sans MT" w:eastAsia="Calibri" w:hAnsi="Gill Sans MT" w:cs="Gill Sans MT"/>
          <w:color w:val="1F497D"/>
          <w:shd w:val="clear" w:color="auto" w:fill="FFFFFF"/>
        </w:rPr>
        <w:t>ç</w:t>
      </w:r>
      <w:r w:rsidRPr="00904C25">
        <w:rPr>
          <w:rFonts w:ascii="Gill Sans MT" w:eastAsia="Calibri" w:hAnsi="Gill Sans MT" w:cs="Times New Roman"/>
          <w:color w:val="1F497D"/>
          <w:shd w:val="clear" w:color="auto" w:fill="FFFFFF"/>
        </w:rPr>
        <w:t xml:space="preserve">izelgeler,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 xml:space="preserve">rneklem ve ana kütlenin ayırt edilmesi; olasılık; </w:t>
      </w:r>
      <w:proofErr w:type="spellStart"/>
      <w:r w:rsidRPr="00904C25">
        <w:rPr>
          <w:rFonts w:ascii="Gill Sans MT" w:eastAsia="Calibri" w:hAnsi="Gill Sans MT" w:cs="Times New Roman"/>
          <w:color w:val="1F497D"/>
          <w:shd w:val="clear" w:color="auto" w:fill="FFFFFF"/>
        </w:rPr>
        <w:t>permütasyon</w:t>
      </w:r>
      <w:proofErr w:type="spellEnd"/>
      <w:r w:rsidRPr="00904C25">
        <w:rPr>
          <w:rFonts w:ascii="Gill Sans MT" w:eastAsia="Calibri" w:hAnsi="Gill Sans MT" w:cs="Times New Roman"/>
          <w:color w:val="1F497D"/>
          <w:shd w:val="clear" w:color="auto" w:fill="FFFFFF"/>
        </w:rPr>
        <w:t xml:space="preserve">; </w:t>
      </w:r>
      <w:proofErr w:type="gramStart"/>
      <w:r w:rsidRPr="00904C25">
        <w:rPr>
          <w:rFonts w:ascii="Gill Sans MT" w:eastAsia="Calibri" w:hAnsi="Gill Sans MT" w:cs="Times New Roman"/>
          <w:color w:val="1F497D"/>
          <w:shd w:val="clear" w:color="auto" w:fill="FFFFFF"/>
        </w:rPr>
        <w:t>kombinasyon</w:t>
      </w:r>
      <w:proofErr w:type="gramEnd"/>
      <w:r w:rsidRPr="00904C25">
        <w:rPr>
          <w:rFonts w:ascii="Gill Sans MT" w:eastAsia="Calibri" w:hAnsi="Gill Sans MT" w:cs="Times New Roman"/>
          <w:color w:val="1F497D"/>
          <w:shd w:val="clear" w:color="auto" w:fill="FFFFFF"/>
        </w:rPr>
        <w:t>; olasılık kuralları; iki de</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i</w:t>
      </w:r>
      <w:r w:rsidRPr="00904C25">
        <w:rPr>
          <w:rFonts w:ascii="Gill Sans MT" w:eastAsia="Calibri" w:hAnsi="Gill Sans MT" w:cs="Gill Sans MT"/>
          <w:color w:val="1F497D"/>
          <w:shd w:val="clear" w:color="auto" w:fill="FFFFFF"/>
        </w:rPr>
        <w:t>ş</w:t>
      </w:r>
      <w:r w:rsidRPr="00904C25">
        <w:rPr>
          <w:rFonts w:ascii="Gill Sans MT" w:eastAsia="Calibri" w:hAnsi="Gill Sans MT" w:cs="Times New Roman"/>
          <w:color w:val="1F497D"/>
          <w:shd w:val="clear" w:color="auto" w:fill="FFFFFF"/>
        </w:rPr>
        <w:t xml:space="preserve">kenli olasılık; ortak olasılık; koşullu olasılık; </w:t>
      </w:r>
      <w:proofErr w:type="spellStart"/>
      <w:r w:rsidRPr="00904C25">
        <w:rPr>
          <w:rFonts w:ascii="Gill Sans MT" w:eastAsia="Calibri" w:hAnsi="Gill Sans MT" w:cs="Times New Roman"/>
          <w:color w:val="1F497D"/>
          <w:shd w:val="clear" w:color="auto" w:fill="FFFFFF"/>
        </w:rPr>
        <w:t>Bayes</w:t>
      </w:r>
      <w:proofErr w:type="spellEnd"/>
      <w:r w:rsidRPr="00904C25">
        <w:rPr>
          <w:rFonts w:ascii="Gill Sans MT" w:eastAsia="Calibri" w:hAnsi="Gill Sans MT" w:cs="Times New Roman"/>
          <w:color w:val="1F497D"/>
          <w:shd w:val="clear" w:color="auto" w:fill="FFFFFF"/>
        </w:rPr>
        <w:t xml:space="preserve"> kuramı; kesikli ve sürekli </w:t>
      </w:r>
      <w:proofErr w:type="spellStart"/>
      <w:r w:rsidRPr="00904C25">
        <w:rPr>
          <w:rFonts w:ascii="Gill Sans MT" w:eastAsia="Calibri" w:hAnsi="Gill Sans MT" w:cs="Times New Roman"/>
          <w:color w:val="1F497D"/>
          <w:shd w:val="clear" w:color="auto" w:fill="FFFFFF"/>
        </w:rPr>
        <w:t>rassal</w:t>
      </w:r>
      <w:proofErr w:type="spellEnd"/>
      <w:r w:rsidRPr="00904C25">
        <w:rPr>
          <w:rFonts w:ascii="Gill Sans MT" w:eastAsia="Calibri" w:hAnsi="Gill Sans MT" w:cs="Times New Roman"/>
          <w:color w:val="1F497D"/>
          <w:shd w:val="clear" w:color="auto" w:fill="FFFFFF"/>
        </w:rPr>
        <w:t xml:space="preserve"> de</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i</w:t>
      </w:r>
      <w:r w:rsidRPr="00904C25">
        <w:rPr>
          <w:rFonts w:ascii="Gill Sans MT" w:eastAsia="Calibri" w:hAnsi="Gill Sans MT" w:cs="Gill Sans MT"/>
          <w:color w:val="1F497D"/>
          <w:shd w:val="clear" w:color="auto" w:fill="FFFFFF"/>
        </w:rPr>
        <w:t>ş</w:t>
      </w:r>
      <w:r w:rsidRPr="00904C25">
        <w:rPr>
          <w:rFonts w:ascii="Gill Sans MT" w:eastAsia="Calibri" w:hAnsi="Gill Sans MT" w:cs="Times New Roman"/>
          <w:color w:val="1F497D"/>
          <w:shd w:val="clear" w:color="auto" w:fill="FFFFFF"/>
        </w:rPr>
        <w:t>kenler ve olas</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k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mlar</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xml:space="preserve"> (</w:t>
      </w:r>
      <w:proofErr w:type="spellStart"/>
      <w:r w:rsidRPr="00904C25">
        <w:rPr>
          <w:rFonts w:ascii="Gill Sans MT" w:eastAsia="Calibri" w:hAnsi="Gill Sans MT" w:cs="Times New Roman"/>
          <w:color w:val="1F497D"/>
          <w:shd w:val="clear" w:color="auto" w:fill="FFFFFF"/>
        </w:rPr>
        <w:t>binom</w:t>
      </w:r>
      <w:proofErr w:type="spellEnd"/>
      <w:r w:rsidRPr="00904C25">
        <w:rPr>
          <w:rFonts w:ascii="Gill Sans MT" w:eastAsia="Calibri" w:hAnsi="Gill Sans MT" w:cs="Times New Roman"/>
          <w:color w:val="1F497D"/>
          <w:shd w:val="clear" w:color="auto" w:fill="FFFFFF"/>
        </w:rPr>
        <w:t xml:space="preserve">, </w:t>
      </w:r>
      <w:proofErr w:type="spellStart"/>
      <w:r w:rsidRPr="00904C25">
        <w:rPr>
          <w:rFonts w:ascii="Gill Sans MT" w:eastAsia="Calibri" w:hAnsi="Gill Sans MT" w:cs="Times New Roman"/>
          <w:color w:val="1F497D"/>
          <w:shd w:val="clear" w:color="auto" w:fill="FFFFFF"/>
        </w:rPr>
        <w:t>poisson</w:t>
      </w:r>
      <w:proofErr w:type="spellEnd"/>
      <w:r w:rsidRPr="00904C25">
        <w:rPr>
          <w:rFonts w:ascii="Gill Sans MT" w:eastAsia="Calibri" w:hAnsi="Gill Sans MT" w:cs="Times New Roman"/>
          <w:color w:val="1F497D"/>
          <w:shd w:val="clear" w:color="auto" w:fill="FFFFFF"/>
        </w:rPr>
        <w:t xml:space="preserve">, normal ve </w:t>
      </w:r>
      <w:r w:rsidRPr="00904C25">
        <w:rPr>
          <w:rFonts w:ascii="Gill Sans MT" w:eastAsia="Calibri" w:hAnsi="Gill Sans MT" w:cs="Gill Sans MT"/>
          <w:color w:val="1F497D"/>
          <w:shd w:val="clear" w:color="auto" w:fill="FFFFFF"/>
        </w:rPr>
        <w:t>ü</w:t>
      </w:r>
      <w:r w:rsidRPr="00904C25">
        <w:rPr>
          <w:rFonts w:ascii="Gill Sans MT" w:eastAsia="Calibri" w:hAnsi="Gill Sans MT" w:cs="Times New Roman"/>
          <w:color w:val="1F497D"/>
          <w:shd w:val="clear" w:color="auto" w:fill="FFFFFF"/>
        </w:rPr>
        <w:t>stel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m); beklenen de</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 xml:space="preserve">er;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 xml:space="preserve">rnekleme ve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rnekleme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mlar</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xml:space="preserve">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rneklem ortalamas</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xml:space="preserve"> ve </w:t>
      </w:r>
      <w:r w:rsidRPr="00904C25">
        <w:rPr>
          <w:rFonts w:ascii="Gill Sans MT" w:eastAsia="Calibri" w:hAnsi="Gill Sans MT" w:cs="Gill Sans MT"/>
          <w:color w:val="1F497D"/>
          <w:shd w:val="clear" w:color="auto" w:fill="FFFFFF"/>
        </w:rPr>
        <w:t>ö</w:t>
      </w:r>
      <w:r w:rsidRPr="00904C25">
        <w:rPr>
          <w:rFonts w:ascii="Gill Sans MT" w:eastAsia="Calibri" w:hAnsi="Gill Sans MT" w:cs="Times New Roman"/>
          <w:color w:val="1F497D"/>
          <w:shd w:val="clear" w:color="auto" w:fill="FFFFFF"/>
        </w:rPr>
        <w:t>rneklem oran</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n</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n örnekleme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m</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nokta tahmini; g</w:t>
      </w:r>
      <w:r w:rsidRPr="00904C25">
        <w:rPr>
          <w:rFonts w:ascii="Gill Sans MT" w:eastAsia="Calibri" w:hAnsi="Gill Sans MT" w:cs="Gill Sans MT"/>
          <w:color w:val="1F497D"/>
          <w:shd w:val="clear" w:color="auto" w:fill="FFFFFF"/>
        </w:rPr>
        <w:t>ü</w:t>
      </w:r>
      <w:r w:rsidRPr="00904C25">
        <w:rPr>
          <w:rFonts w:ascii="Gill Sans MT" w:eastAsia="Calibri" w:hAnsi="Gill Sans MT" w:cs="Times New Roman"/>
          <w:color w:val="1F497D"/>
          <w:shd w:val="clear" w:color="auto" w:fill="FFFFFF"/>
        </w:rPr>
        <w:t>ven aral</w:t>
      </w:r>
      <w:r w:rsidRPr="00904C25">
        <w:rPr>
          <w:rFonts w:ascii="Gill Sans MT" w:eastAsia="Calibri" w:hAnsi="Gill Sans MT" w:cs="Gill Sans MT"/>
          <w:color w:val="1F497D"/>
          <w:shd w:val="clear" w:color="auto" w:fill="FFFFFF"/>
        </w:rPr>
        <w:t>ı</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hipotez testi (z, t, F ve Ki-kare da</w:t>
      </w:r>
      <w:r w:rsidRPr="00904C25">
        <w:rPr>
          <w:rFonts w:ascii="Calibri" w:eastAsia="Calibri" w:hAnsi="Calibri" w:cs="Calibri"/>
          <w:color w:val="1F497D"/>
          <w:shd w:val="clear" w:color="auto" w:fill="FFFFFF"/>
        </w:rPr>
        <w:t>ğ</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l</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m</w:t>
      </w:r>
      <w:r w:rsidRPr="00904C25">
        <w:rPr>
          <w:rFonts w:ascii="Gill Sans MT" w:eastAsia="Calibri" w:hAnsi="Gill Sans MT" w:cs="Gill Sans MT"/>
          <w:color w:val="1F497D"/>
          <w:shd w:val="clear" w:color="auto" w:fill="FFFFFF"/>
        </w:rPr>
        <w:t>ı</w:t>
      </w:r>
      <w:r w:rsidRPr="00904C25">
        <w:rPr>
          <w:rFonts w:ascii="Gill Sans MT" w:eastAsia="Calibri" w:hAnsi="Gill Sans MT" w:cs="Times New Roman"/>
          <w:color w:val="1F497D"/>
          <w:shd w:val="clear" w:color="auto" w:fill="FFFFFF"/>
        </w:rPr>
        <w:t>), do</w:t>
      </w:r>
      <w:r w:rsidRPr="00904C25">
        <w:rPr>
          <w:rFonts w:ascii="Calibri" w:eastAsia="Calibri" w:hAnsi="Calibri" w:cs="Calibri"/>
          <w:color w:val="1F497D"/>
          <w:shd w:val="clear" w:color="auto" w:fill="FFFFFF"/>
        </w:rPr>
        <w:t>ğ</w:t>
      </w:r>
      <w:r w:rsidRPr="00904C25">
        <w:rPr>
          <w:rFonts w:ascii="Gill Sans MT" w:eastAsia="Calibri" w:hAnsi="Gill Sans MT" w:cs="Times New Roman"/>
          <w:color w:val="1F497D"/>
          <w:shd w:val="clear" w:color="auto" w:fill="FFFFFF"/>
        </w:rPr>
        <w:t>rusal korelasyon; ana kütle ve örneklem korelasyon katsayısı.</w:t>
      </w:r>
    </w:p>
    <w:p w14:paraId="5DB10215" w14:textId="77777777" w:rsidR="00904C25" w:rsidRPr="00904C25" w:rsidRDefault="00904C25" w:rsidP="00904C25">
      <w:pPr>
        <w:spacing w:after="0" w:line="240" w:lineRule="auto"/>
        <w:jc w:val="both"/>
        <w:rPr>
          <w:rFonts w:ascii="Gill Sans MT" w:eastAsia="Times New Roman" w:hAnsi="Gill Sans MT" w:cs="Calibri"/>
          <w:color w:val="1F497D"/>
        </w:rPr>
      </w:pPr>
    </w:p>
    <w:p w14:paraId="6AA9CF58"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UTIC201 Uluslararası Ticaretin Temelleri (3-0-0-3-6)</w:t>
      </w:r>
    </w:p>
    <w:p w14:paraId="0F845C81"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Calibri" w:eastAsia="Calibri" w:hAnsi="Calibri" w:cs="Calibri"/>
          <w:color w:val="1F497D"/>
        </w:rPr>
        <w:t>İ</w:t>
      </w:r>
      <w:r w:rsidRPr="00904C25">
        <w:rPr>
          <w:rFonts w:ascii="Gill Sans MT" w:eastAsia="Calibri" w:hAnsi="Gill Sans MT" w:cs="Times New Roman"/>
          <w:color w:val="1F497D"/>
        </w:rPr>
        <w:t>hracat-</w:t>
      </w:r>
      <w:r w:rsidRPr="00904C25">
        <w:rPr>
          <w:rFonts w:ascii="Calibri" w:eastAsia="Calibri" w:hAnsi="Calibri" w:cs="Calibri"/>
          <w:color w:val="1F497D"/>
        </w:rPr>
        <w:t>İ</w:t>
      </w:r>
      <w:r w:rsidRPr="00904C25">
        <w:rPr>
          <w:rFonts w:ascii="Gill Sans MT" w:eastAsia="Calibri" w:hAnsi="Gill Sans MT" w:cs="Times New Roman"/>
          <w:color w:val="1F497D"/>
        </w:rPr>
        <w:t>thalat tan</w:t>
      </w:r>
      <w:r w:rsidRPr="00904C25">
        <w:rPr>
          <w:rFonts w:ascii="Gill Sans MT" w:eastAsia="Calibri" w:hAnsi="Gill Sans MT" w:cs="Gill Sans MT"/>
          <w:color w:val="1F497D"/>
        </w:rPr>
        <w:t>ı</w:t>
      </w:r>
      <w:r w:rsidRPr="00904C25">
        <w:rPr>
          <w:rFonts w:ascii="Gill Sans MT" w:eastAsia="Calibri" w:hAnsi="Gill Sans MT" w:cs="Times New Roman"/>
          <w:color w:val="1F497D"/>
        </w:rPr>
        <w:t>mlar</w:t>
      </w:r>
      <w:r w:rsidRPr="00904C25">
        <w:rPr>
          <w:rFonts w:ascii="Gill Sans MT" w:eastAsia="Calibri" w:hAnsi="Gill Sans MT" w:cs="Gill Sans MT"/>
          <w:color w:val="1F497D"/>
        </w:rPr>
        <w:t>ı</w:t>
      </w:r>
      <w:r w:rsidRPr="00904C25">
        <w:rPr>
          <w:rFonts w:ascii="Gill Sans MT" w:eastAsia="Calibri" w:hAnsi="Gill Sans MT" w:cs="Times New Roman"/>
          <w:color w:val="1F497D"/>
        </w:rPr>
        <w:t>; g</w:t>
      </w:r>
      <w:r w:rsidRPr="00904C25">
        <w:rPr>
          <w:rFonts w:ascii="Gill Sans MT" w:eastAsia="Calibri" w:hAnsi="Gill Sans MT" w:cs="Gill Sans MT"/>
          <w:color w:val="1F497D"/>
        </w:rPr>
        <w:t>ü</w:t>
      </w:r>
      <w:r w:rsidRPr="00904C25">
        <w:rPr>
          <w:rFonts w:ascii="Gill Sans MT" w:eastAsia="Calibri" w:hAnsi="Gill Sans MT" w:cs="Times New Roman"/>
          <w:color w:val="1F497D"/>
        </w:rPr>
        <w:t>mr</w:t>
      </w:r>
      <w:r w:rsidRPr="00904C25">
        <w:rPr>
          <w:rFonts w:ascii="Gill Sans MT" w:eastAsia="Calibri" w:hAnsi="Gill Sans MT" w:cs="Gill Sans MT"/>
          <w:color w:val="1F497D"/>
        </w:rPr>
        <w:t>ü</w:t>
      </w:r>
      <w:r w:rsidRPr="00904C25">
        <w:rPr>
          <w:rFonts w:ascii="Gill Sans MT" w:eastAsia="Calibri" w:hAnsi="Gill Sans MT" w:cs="Times New Roman"/>
          <w:color w:val="1F497D"/>
        </w:rPr>
        <w:t>k b</w:t>
      </w:r>
      <w:r w:rsidRPr="00904C25">
        <w:rPr>
          <w:rFonts w:ascii="Gill Sans MT" w:eastAsia="Calibri" w:hAnsi="Gill Sans MT" w:cs="Gill Sans MT"/>
          <w:color w:val="1F497D"/>
        </w:rPr>
        <w:t>ö</w:t>
      </w:r>
      <w:r w:rsidRPr="00904C25">
        <w:rPr>
          <w:rFonts w:ascii="Gill Sans MT" w:eastAsia="Calibri" w:hAnsi="Gill Sans MT" w:cs="Times New Roman"/>
          <w:color w:val="1F497D"/>
        </w:rPr>
        <w:t>lgesi; kimler d</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ticaret yapabilir; d</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ticarette taahh</w:t>
      </w:r>
      <w:r w:rsidRPr="00904C25">
        <w:rPr>
          <w:rFonts w:ascii="Gill Sans MT" w:eastAsia="Calibri" w:hAnsi="Gill Sans MT" w:cs="Gill Sans MT"/>
          <w:color w:val="1F497D"/>
        </w:rPr>
        <w:t>ü</w:t>
      </w:r>
      <w:r w:rsidRPr="00904C25">
        <w:rPr>
          <w:rFonts w:ascii="Gill Sans MT" w:eastAsia="Calibri" w:hAnsi="Gill Sans MT" w:cs="Times New Roman"/>
          <w:color w:val="1F497D"/>
        </w:rPr>
        <w:t>t; GT</w:t>
      </w:r>
      <w:r w:rsidRPr="00904C25">
        <w:rPr>
          <w:rFonts w:ascii="Calibri" w:eastAsia="Calibri" w:hAnsi="Calibri" w:cs="Calibri"/>
          <w:color w:val="1F497D"/>
        </w:rPr>
        <w:t>İP</w:t>
      </w:r>
      <w:r w:rsidRPr="00904C25">
        <w:rPr>
          <w:rFonts w:ascii="Gill Sans MT" w:eastAsia="Calibri" w:hAnsi="Gill Sans MT" w:cs="Times New Roman"/>
          <w:color w:val="1F497D"/>
        </w:rPr>
        <w:t>; g</w:t>
      </w:r>
      <w:r w:rsidRPr="00904C25">
        <w:rPr>
          <w:rFonts w:ascii="Gill Sans MT" w:eastAsia="Calibri" w:hAnsi="Gill Sans MT" w:cs="Gill Sans MT"/>
          <w:color w:val="1F497D"/>
        </w:rPr>
        <w:t>ü</w:t>
      </w:r>
      <w:r w:rsidRPr="00904C25">
        <w:rPr>
          <w:rFonts w:ascii="Gill Sans MT" w:eastAsia="Calibri" w:hAnsi="Gill Sans MT" w:cs="Times New Roman"/>
          <w:color w:val="1F497D"/>
        </w:rPr>
        <w:t>mr</w:t>
      </w:r>
      <w:r w:rsidRPr="00904C25">
        <w:rPr>
          <w:rFonts w:ascii="Gill Sans MT" w:eastAsia="Calibri" w:hAnsi="Gill Sans MT" w:cs="Gill Sans MT"/>
          <w:color w:val="1F497D"/>
        </w:rPr>
        <w:t>ü</w:t>
      </w:r>
      <w:r w:rsidRPr="00904C25">
        <w:rPr>
          <w:rFonts w:ascii="Gill Sans MT" w:eastAsia="Calibri" w:hAnsi="Gill Sans MT" w:cs="Times New Roman"/>
          <w:color w:val="1F497D"/>
        </w:rPr>
        <w:t>k beyannamesi; efektif- d</w:t>
      </w:r>
      <w:r w:rsidRPr="00904C25">
        <w:rPr>
          <w:rFonts w:ascii="Gill Sans MT" w:eastAsia="Calibri" w:hAnsi="Gill Sans MT" w:cs="Gill Sans MT"/>
          <w:color w:val="1F497D"/>
        </w:rPr>
        <w:t>ö</w:t>
      </w:r>
      <w:r w:rsidRPr="00904C25">
        <w:rPr>
          <w:rFonts w:ascii="Gill Sans MT" w:eastAsia="Calibri" w:hAnsi="Gill Sans MT" w:cs="Times New Roman"/>
          <w:color w:val="1F497D"/>
        </w:rPr>
        <w:t>viz ayr</w:t>
      </w:r>
      <w:r w:rsidRPr="00904C25">
        <w:rPr>
          <w:rFonts w:ascii="Gill Sans MT" w:eastAsia="Calibri" w:hAnsi="Gill Sans MT" w:cs="Gill Sans MT"/>
          <w:color w:val="1F497D"/>
        </w:rPr>
        <w:t>ı</w:t>
      </w:r>
      <w:r w:rsidRPr="00904C25">
        <w:rPr>
          <w:rFonts w:ascii="Gill Sans MT" w:eastAsia="Calibri" w:hAnsi="Gill Sans MT" w:cs="Times New Roman"/>
          <w:color w:val="1F497D"/>
        </w:rPr>
        <w:t>m</w:t>
      </w:r>
      <w:r w:rsidRPr="00904C25">
        <w:rPr>
          <w:rFonts w:ascii="Gill Sans MT" w:eastAsia="Calibri" w:hAnsi="Gill Sans MT" w:cs="Gill Sans MT"/>
          <w:color w:val="1F497D"/>
        </w:rPr>
        <w:t>ı</w:t>
      </w:r>
      <w:r w:rsidRPr="00904C25">
        <w:rPr>
          <w:rFonts w:ascii="Gill Sans MT" w:eastAsia="Calibri" w:hAnsi="Gill Sans MT" w:cs="Times New Roman"/>
          <w:color w:val="1F497D"/>
        </w:rPr>
        <w:t>; uluslararası ticarette kullanılan teslim şekilleri; dış ticaretin fiyatlandırılması; uluslararası ticarette kullanılan ödeme şekilleri; uluslararası ticarette kullanılan belgeler, alınması gereken izinler.</w:t>
      </w:r>
    </w:p>
    <w:p w14:paraId="63DD8C2A" w14:textId="77777777" w:rsidR="00904C25" w:rsidRPr="00904C25" w:rsidRDefault="00904C25" w:rsidP="00904C25">
      <w:pPr>
        <w:spacing w:after="0" w:line="240" w:lineRule="auto"/>
        <w:jc w:val="both"/>
        <w:rPr>
          <w:rFonts w:ascii="Gill Sans MT" w:eastAsia="Calibri" w:hAnsi="Gill Sans MT" w:cs="Times New Roman"/>
          <w:color w:val="1F497D"/>
        </w:rPr>
      </w:pPr>
    </w:p>
    <w:p w14:paraId="45571627"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lastRenderedPageBreak/>
        <w:t>UTIC202 Uluslararası Ticaret (3-0-0-3-6)</w:t>
      </w:r>
    </w:p>
    <w:p w14:paraId="38F9A96A"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Uluslararası ticareti belirleyen </w:t>
      </w:r>
      <w:proofErr w:type="gramStart"/>
      <w:r w:rsidRPr="00904C25">
        <w:rPr>
          <w:rFonts w:ascii="Gill Sans MT" w:eastAsia="Calibri" w:hAnsi="Gill Sans MT" w:cs="Times New Roman"/>
          <w:color w:val="1F497D"/>
        </w:rPr>
        <w:t>mega</w:t>
      </w:r>
      <w:proofErr w:type="gramEnd"/>
      <w:r w:rsidRPr="00904C25">
        <w:rPr>
          <w:rFonts w:ascii="Gill Sans MT" w:eastAsia="Calibri" w:hAnsi="Gill Sans MT" w:cs="Times New Roman"/>
          <w:color w:val="1F497D"/>
        </w:rPr>
        <w:t xml:space="preserve"> trendler; Türkiye’de dış ticaretten sorumlu kuruluşlar; dış ticarette kullanılan önemli veri tabanları; Türkiye’de ithalat ve ihracat mevzuatı; ihracat türleri, ihracat iş akışı; ithalat mevzuatı, ithalat iş akışı; korunma önlemleri; ICC 600; ICC 522.</w:t>
      </w:r>
    </w:p>
    <w:p w14:paraId="5CE519C7" w14:textId="77777777" w:rsidR="00904C25" w:rsidRPr="00904C25" w:rsidRDefault="00904C25" w:rsidP="00904C25">
      <w:pPr>
        <w:spacing w:after="0" w:line="240" w:lineRule="auto"/>
        <w:jc w:val="both"/>
        <w:rPr>
          <w:rFonts w:ascii="Gill Sans MT" w:eastAsia="Calibri" w:hAnsi="Gill Sans MT" w:cs="Times New Roman"/>
          <w:color w:val="1F497D"/>
        </w:rPr>
      </w:pPr>
    </w:p>
    <w:p w14:paraId="5C1AD210"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UTIC205 Dış Ticarette Müzakere (3-0-0-3-6)</w:t>
      </w:r>
    </w:p>
    <w:p w14:paraId="0BF9A9CD" w14:textId="77777777" w:rsidR="00904C25" w:rsidRPr="00904C25" w:rsidRDefault="00904C25" w:rsidP="00904C25">
      <w:pPr>
        <w:spacing w:after="0" w:line="240" w:lineRule="auto"/>
        <w:jc w:val="both"/>
        <w:rPr>
          <w:rFonts w:ascii="Gill Sans MT" w:eastAsia="Calibri" w:hAnsi="Gill Sans MT" w:cs="Times New Roman"/>
          <w:bCs/>
          <w:color w:val="1F497D"/>
        </w:rPr>
      </w:pPr>
      <w:proofErr w:type="gramStart"/>
      <w:r w:rsidRPr="00904C25">
        <w:rPr>
          <w:rFonts w:ascii="Gill Sans MT" w:eastAsia="Calibri" w:hAnsi="Gill Sans MT" w:cs="Times New Roman"/>
          <w:bCs/>
          <w:color w:val="1F497D"/>
        </w:rPr>
        <w:t>Uluslararası ticaret ortamı; Türkiye ekonomisi ve iş kültürü; ihracat destek veren uluslararası kuruluşlar; ihracata destek veren ulusal kuruluşlar; uluslararası ticarette insan kaynaklarının rolü; satış organizasyonun, iş iletişiminin, müzakerenin tanımlanması;  satış, müzakere ve iletişim yönetimi; pazarlamada satışın rol ve önemini anlamak; satış stratejilerini ö</w:t>
      </w:r>
      <w:r w:rsidRPr="00904C25">
        <w:rPr>
          <w:rFonts w:ascii="Calibri" w:eastAsia="Calibri" w:hAnsi="Calibri" w:cs="Calibri"/>
          <w:bCs/>
          <w:color w:val="1F497D"/>
        </w:rPr>
        <w:t>ğ</w:t>
      </w:r>
      <w:r w:rsidRPr="00904C25">
        <w:rPr>
          <w:rFonts w:ascii="Gill Sans MT" w:eastAsia="Calibri" w:hAnsi="Gill Sans MT" w:cs="Times New Roman"/>
          <w:bCs/>
          <w:color w:val="1F497D"/>
        </w:rPr>
        <w:t>renmek; sat</w:t>
      </w:r>
      <w:r w:rsidRPr="00904C25">
        <w:rPr>
          <w:rFonts w:ascii="Gill Sans MT" w:eastAsia="Calibri" w:hAnsi="Gill Sans MT" w:cs="Gill Sans MT"/>
          <w:bCs/>
          <w:color w:val="1F497D"/>
        </w:rPr>
        <w:t>ış</w:t>
      </w:r>
      <w:r w:rsidRPr="00904C25">
        <w:rPr>
          <w:rFonts w:ascii="Gill Sans MT" w:eastAsia="Calibri" w:hAnsi="Gill Sans MT" w:cs="Times New Roman"/>
          <w:bCs/>
          <w:color w:val="1F497D"/>
        </w:rPr>
        <w:t xml:space="preserve"> ortam</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n</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 xml:space="preserve"> anlamak; t</w:t>
      </w:r>
      <w:r w:rsidRPr="00904C25">
        <w:rPr>
          <w:rFonts w:ascii="Gill Sans MT" w:eastAsia="Calibri" w:hAnsi="Gill Sans MT" w:cs="Gill Sans MT"/>
          <w:bCs/>
          <w:color w:val="1F497D"/>
        </w:rPr>
        <w:t>ü</w:t>
      </w:r>
      <w:r w:rsidRPr="00904C25">
        <w:rPr>
          <w:rFonts w:ascii="Gill Sans MT" w:eastAsia="Calibri" w:hAnsi="Gill Sans MT" w:cs="Times New Roman"/>
          <w:bCs/>
          <w:color w:val="1F497D"/>
        </w:rPr>
        <w:t>ketici ve kurumsal sat</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n alma davranışını anlamak; satış hedefleri belirlemek; satışın sorumluluklarını ve hazırlık sürecini anlama.</w:t>
      </w:r>
      <w:proofErr w:type="gramEnd"/>
    </w:p>
    <w:p w14:paraId="03F3C5DD" w14:textId="77777777" w:rsidR="00904C25" w:rsidRPr="00904C25" w:rsidRDefault="00904C25" w:rsidP="00904C25">
      <w:pPr>
        <w:spacing w:after="0" w:line="240" w:lineRule="auto"/>
        <w:jc w:val="both"/>
        <w:rPr>
          <w:rFonts w:ascii="Gill Sans MT" w:eastAsia="Calibri" w:hAnsi="Gill Sans MT" w:cs="Times New Roman"/>
          <w:color w:val="1F497D"/>
        </w:rPr>
      </w:pPr>
    </w:p>
    <w:p w14:paraId="39FA5F17"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UTIC301 Uluslararası Ticaret Modelleri (3-0-0-3-6)</w:t>
      </w:r>
    </w:p>
    <w:p w14:paraId="551ECAD9"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Uluslararası ticaret teorileri: mutlak üstünlük; karşılaştırmalı üstünlük; </w:t>
      </w:r>
      <w:proofErr w:type="spellStart"/>
      <w:r w:rsidRPr="00904C25">
        <w:rPr>
          <w:rFonts w:ascii="Gill Sans MT" w:eastAsia="Calibri" w:hAnsi="Gill Sans MT" w:cs="Times New Roman"/>
          <w:color w:val="1F497D"/>
        </w:rPr>
        <w:t>Hecksher-Ohlin</w:t>
      </w:r>
      <w:proofErr w:type="spellEnd"/>
      <w:r w:rsidRPr="00904C25">
        <w:rPr>
          <w:rFonts w:ascii="Gill Sans MT" w:eastAsia="Calibri" w:hAnsi="Gill Sans MT" w:cs="Times New Roman"/>
          <w:color w:val="1F497D"/>
        </w:rPr>
        <w:t xml:space="preserve"> (HO) modeli; </w:t>
      </w:r>
      <w:proofErr w:type="spellStart"/>
      <w:r w:rsidRPr="00904C25">
        <w:rPr>
          <w:rFonts w:ascii="Gill Sans MT" w:eastAsia="Calibri" w:hAnsi="Gill Sans MT" w:cs="Times New Roman"/>
          <w:color w:val="1F497D"/>
        </w:rPr>
        <w:t>Rybczynski</w:t>
      </w:r>
      <w:proofErr w:type="spellEnd"/>
      <w:r w:rsidRPr="00904C25">
        <w:rPr>
          <w:rFonts w:ascii="Gill Sans MT" w:eastAsia="Calibri" w:hAnsi="Gill Sans MT" w:cs="Times New Roman"/>
          <w:color w:val="1F497D"/>
        </w:rPr>
        <w:t xml:space="preserve"> teoremi; faktör fiyatlarının eşitlenmesi teoremi; </w:t>
      </w:r>
      <w:proofErr w:type="spellStart"/>
      <w:r w:rsidRPr="00904C25">
        <w:rPr>
          <w:rFonts w:ascii="Gill Sans MT" w:eastAsia="Calibri" w:hAnsi="Gill Sans MT" w:cs="Times New Roman"/>
          <w:color w:val="1F497D"/>
        </w:rPr>
        <w:t>Stolper-Samuelson</w:t>
      </w:r>
      <w:proofErr w:type="spellEnd"/>
      <w:r w:rsidRPr="00904C25">
        <w:rPr>
          <w:rFonts w:ascii="Gill Sans MT" w:eastAsia="Calibri" w:hAnsi="Gill Sans MT" w:cs="Times New Roman"/>
          <w:color w:val="1F497D"/>
        </w:rPr>
        <w:t xml:space="preserve"> teoremi; </w:t>
      </w:r>
      <w:proofErr w:type="spellStart"/>
      <w:r w:rsidRPr="00904C25">
        <w:rPr>
          <w:rFonts w:ascii="Gill Sans MT" w:eastAsia="Calibri" w:hAnsi="Gill Sans MT" w:cs="Times New Roman"/>
          <w:color w:val="1F497D"/>
        </w:rPr>
        <w:t>Leontief</w:t>
      </w:r>
      <w:proofErr w:type="spellEnd"/>
      <w:r w:rsidRPr="00904C25">
        <w:rPr>
          <w:rFonts w:ascii="Gill Sans MT" w:eastAsia="Calibri" w:hAnsi="Gill Sans MT" w:cs="Times New Roman"/>
          <w:color w:val="1F497D"/>
        </w:rPr>
        <w:t xml:space="preserve"> paradoksu; vasıflı işgücü teoremi; ürün yaşam döngüsü teoremi; tercihlerde benzerlik teoremi; endüstri içi ticaret; yeni ticaret teorisi; uluslararası finans: ödemeler bilançosu; döviz piyasaları; uluslararası para sistemleri.</w:t>
      </w:r>
    </w:p>
    <w:p w14:paraId="1958CA57" w14:textId="77777777" w:rsidR="00904C25" w:rsidRPr="00904C25" w:rsidRDefault="00904C25" w:rsidP="00904C25">
      <w:pPr>
        <w:spacing w:after="0" w:line="240" w:lineRule="auto"/>
        <w:jc w:val="both"/>
        <w:rPr>
          <w:rFonts w:ascii="Gill Sans MT" w:eastAsia="Calibri" w:hAnsi="Gill Sans MT" w:cs="Times New Roman"/>
          <w:color w:val="1F497D"/>
        </w:rPr>
      </w:pPr>
    </w:p>
    <w:p w14:paraId="7E572778"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UTIC302 Dış Ticaretin Finansmanı (3-0-0-3-6)</w:t>
      </w:r>
    </w:p>
    <w:p w14:paraId="70922BD0" w14:textId="77777777" w:rsidR="00904C25" w:rsidRPr="00904C25" w:rsidRDefault="00904C25" w:rsidP="00904C25">
      <w:pPr>
        <w:spacing w:after="0" w:line="240" w:lineRule="auto"/>
        <w:jc w:val="both"/>
        <w:rPr>
          <w:rFonts w:ascii="Gill Sans MT" w:eastAsia="Calibri" w:hAnsi="Gill Sans MT" w:cs="Times New Roman"/>
          <w:bCs/>
          <w:color w:val="1F497D"/>
        </w:rPr>
      </w:pPr>
      <w:proofErr w:type="gramStart"/>
      <w:r w:rsidRPr="00904C25">
        <w:rPr>
          <w:rFonts w:ascii="Gill Sans MT" w:eastAsia="Calibri" w:hAnsi="Gill Sans MT" w:cs="Times New Roman"/>
          <w:bCs/>
          <w:color w:val="1F497D"/>
        </w:rPr>
        <w:t xml:space="preserve">Sermaye hareketleri genelgesinin ana hatlarının açıklanması;  ihracat ve döviz kredileri; prefinansman kredileri; belgeli / belgesiz kredileri; nakit/gayri nakit krediler; alternatif finansman teknikleri: </w:t>
      </w:r>
      <w:proofErr w:type="spellStart"/>
      <w:r w:rsidRPr="00904C25">
        <w:rPr>
          <w:rFonts w:ascii="Gill Sans MT" w:eastAsia="Calibri" w:hAnsi="Gill Sans MT" w:cs="Times New Roman"/>
          <w:bCs/>
          <w:color w:val="1F497D"/>
        </w:rPr>
        <w:t>factoring</w:t>
      </w:r>
      <w:proofErr w:type="spellEnd"/>
      <w:r w:rsidRPr="00904C25">
        <w:rPr>
          <w:rFonts w:ascii="Gill Sans MT" w:eastAsia="Calibri" w:hAnsi="Gill Sans MT" w:cs="Times New Roman"/>
          <w:bCs/>
          <w:color w:val="1F497D"/>
        </w:rPr>
        <w:t>; forfaiting; leasing; riskler; vadeli işlemler; post finansman; Eximbank kredileri; devlet yardımları; ihracat teşvikleri; alıcı kredileri; ülke kredileri; proje finansmanı; emtia ve nakliye kredileri (döviz kazandırıcı hizmet ve faaliyet olarak); varlı</w:t>
      </w:r>
      <w:r w:rsidRPr="00904C25">
        <w:rPr>
          <w:rFonts w:ascii="Calibri" w:eastAsia="Calibri" w:hAnsi="Calibri" w:cs="Calibri"/>
          <w:bCs/>
          <w:color w:val="1F497D"/>
        </w:rPr>
        <w:t>ğ</w:t>
      </w:r>
      <w:r w:rsidRPr="00904C25">
        <w:rPr>
          <w:rFonts w:ascii="Gill Sans MT" w:eastAsia="Calibri" w:hAnsi="Gill Sans MT" w:cs="Times New Roman"/>
          <w:bCs/>
          <w:color w:val="1F497D"/>
        </w:rPr>
        <w:t>a dayal</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 xml:space="preserve"> kredileri; </w:t>
      </w:r>
      <w:proofErr w:type="spellStart"/>
      <w:r w:rsidRPr="00904C25">
        <w:rPr>
          <w:rFonts w:ascii="Gill Sans MT" w:eastAsia="Calibri" w:hAnsi="Gill Sans MT" w:cs="Times New Roman"/>
          <w:bCs/>
          <w:color w:val="1F497D"/>
        </w:rPr>
        <w:t>sendikasyon</w:t>
      </w:r>
      <w:proofErr w:type="spellEnd"/>
      <w:r w:rsidRPr="00904C25">
        <w:rPr>
          <w:rFonts w:ascii="Gill Sans MT" w:eastAsia="Calibri" w:hAnsi="Gill Sans MT" w:cs="Times New Roman"/>
          <w:bCs/>
          <w:color w:val="1F497D"/>
        </w:rPr>
        <w:t xml:space="preserve"> kredileri; kar</w:t>
      </w:r>
      <w:r w:rsidRPr="00904C25">
        <w:rPr>
          <w:rFonts w:ascii="Gill Sans MT" w:eastAsia="Calibri" w:hAnsi="Gill Sans MT" w:cs="Gill Sans MT"/>
          <w:bCs/>
          <w:color w:val="1F497D"/>
        </w:rPr>
        <w:t>şı</w:t>
      </w:r>
      <w:r w:rsidRPr="00904C25">
        <w:rPr>
          <w:rFonts w:ascii="Gill Sans MT" w:eastAsia="Calibri" w:hAnsi="Gill Sans MT" w:cs="Times New Roman"/>
          <w:bCs/>
          <w:color w:val="1F497D"/>
        </w:rPr>
        <w:t>l</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kl</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 xml:space="preserve"> ticaret</w:t>
      </w:r>
      <w:proofErr w:type="gramEnd"/>
    </w:p>
    <w:p w14:paraId="32A7C944" w14:textId="77777777" w:rsidR="00904C25" w:rsidRPr="00904C25" w:rsidRDefault="00904C25" w:rsidP="00904C25">
      <w:pPr>
        <w:spacing w:after="0" w:line="240" w:lineRule="auto"/>
        <w:jc w:val="both"/>
        <w:rPr>
          <w:rFonts w:ascii="Gill Sans MT" w:eastAsia="Calibri" w:hAnsi="Gill Sans MT" w:cs="Times New Roman"/>
          <w:b/>
          <w:color w:val="1F497D"/>
        </w:rPr>
      </w:pPr>
    </w:p>
    <w:p w14:paraId="69E11589" w14:textId="77777777" w:rsidR="00904C25" w:rsidRPr="00904C25" w:rsidRDefault="00904C25" w:rsidP="00904C25">
      <w:pPr>
        <w:spacing w:after="0" w:line="240" w:lineRule="auto"/>
        <w:jc w:val="both"/>
        <w:rPr>
          <w:rFonts w:ascii="Gill Sans MT" w:eastAsia="Calibri" w:hAnsi="Gill Sans MT" w:cs="Arial"/>
          <w:b/>
          <w:color w:val="1F497D"/>
        </w:rPr>
      </w:pPr>
      <w:r w:rsidRPr="00904C25">
        <w:rPr>
          <w:rFonts w:ascii="Gill Sans MT" w:eastAsia="Calibri" w:hAnsi="Gill Sans MT" w:cs="Times New Roman"/>
          <w:b/>
          <w:color w:val="1F497D"/>
        </w:rPr>
        <w:t xml:space="preserve">UTIC303 </w:t>
      </w:r>
      <w:r w:rsidRPr="00904C25">
        <w:rPr>
          <w:rFonts w:ascii="Calibri" w:eastAsia="Calibri" w:hAnsi="Calibri" w:cs="Calibri"/>
          <w:b/>
          <w:color w:val="1F497D"/>
        </w:rPr>
        <w:t>İ</w:t>
      </w:r>
      <w:r w:rsidRPr="00904C25">
        <w:rPr>
          <w:rFonts w:ascii="Gill Sans MT" w:eastAsia="Calibri" w:hAnsi="Gill Sans MT" w:cs="Times New Roman"/>
          <w:b/>
          <w:color w:val="1F497D"/>
        </w:rPr>
        <w:t xml:space="preserve">thalat ve </w:t>
      </w:r>
      <w:r w:rsidRPr="00904C25">
        <w:rPr>
          <w:rFonts w:ascii="Calibri" w:eastAsia="Calibri" w:hAnsi="Calibri" w:cs="Calibri"/>
          <w:b/>
          <w:color w:val="1F497D"/>
        </w:rPr>
        <w:t>İ</w:t>
      </w:r>
      <w:r w:rsidRPr="00904C25">
        <w:rPr>
          <w:rFonts w:ascii="Gill Sans MT" w:eastAsia="Calibri" w:hAnsi="Gill Sans MT" w:cs="Times New Roman"/>
          <w:b/>
          <w:color w:val="1F497D"/>
        </w:rPr>
        <w:t>hracat Y</w:t>
      </w:r>
      <w:r w:rsidRPr="00904C25">
        <w:rPr>
          <w:rFonts w:ascii="Gill Sans MT" w:eastAsia="Calibri" w:hAnsi="Gill Sans MT" w:cs="Gill Sans MT"/>
          <w:b/>
          <w:color w:val="1F497D"/>
        </w:rPr>
        <w:t>ö</w:t>
      </w:r>
      <w:r w:rsidRPr="00904C25">
        <w:rPr>
          <w:rFonts w:ascii="Gill Sans MT" w:eastAsia="Calibri" w:hAnsi="Gill Sans MT" w:cs="Times New Roman"/>
          <w:b/>
          <w:color w:val="1F497D"/>
        </w:rPr>
        <w:t xml:space="preserve">netimi </w:t>
      </w:r>
      <w:r w:rsidRPr="00904C25">
        <w:rPr>
          <w:rFonts w:ascii="Gill Sans MT" w:eastAsia="Calibri" w:hAnsi="Gill Sans MT" w:cs="Arial"/>
          <w:b/>
          <w:color w:val="1F497D"/>
        </w:rPr>
        <w:t>(3-0-0-3-6)</w:t>
      </w:r>
    </w:p>
    <w:p w14:paraId="7B040ED2" w14:textId="77777777" w:rsidR="00904C25" w:rsidRPr="00904C25" w:rsidRDefault="00904C25" w:rsidP="00904C25">
      <w:pPr>
        <w:spacing w:after="0" w:line="240" w:lineRule="auto"/>
        <w:jc w:val="both"/>
        <w:rPr>
          <w:rFonts w:ascii="Gill Sans MT" w:eastAsia="Calibri" w:hAnsi="Gill Sans MT" w:cs="Times New Roman"/>
          <w:color w:val="1F497D"/>
        </w:rPr>
      </w:pPr>
      <w:proofErr w:type="gramStart"/>
      <w:r w:rsidRPr="00904C25">
        <w:rPr>
          <w:rFonts w:ascii="Gill Sans MT" w:eastAsia="Calibri" w:hAnsi="Gill Sans MT" w:cs="Times New Roman"/>
          <w:color w:val="1F497D"/>
        </w:rPr>
        <w:t>Yönetsel bakış açısı ile ihracat ve ithalatçı olmanın karakteristi</w:t>
      </w:r>
      <w:r w:rsidRPr="00904C25">
        <w:rPr>
          <w:rFonts w:ascii="Calibri" w:eastAsia="Calibri" w:hAnsi="Calibri" w:cs="Calibri"/>
          <w:color w:val="1F497D"/>
        </w:rPr>
        <w:t>ğ</w:t>
      </w:r>
      <w:r w:rsidRPr="00904C25">
        <w:rPr>
          <w:rFonts w:ascii="Gill Sans MT" w:eastAsia="Calibri" w:hAnsi="Gill Sans MT" w:cs="Times New Roman"/>
          <w:color w:val="1F497D"/>
        </w:rPr>
        <w:t>i;  ithalat ve ihracat temelli y</w:t>
      </w:r>
      <w:r w:rsidRPr="00904C25">
        <w:rPr>
          <w:rFonts w:ascii="Gill Sans MT" w:eastAsia="Calibri" w:hAnsi="Gill Sans MT" w:cs="Gill Sans MT"/>
          <w:color w:val="1F497D"/>
        </w:rPr>
        <w:t>ö</w:t>
      </w:r>
      <w:r w:rsidRPr="00904C25">
        <w:rPr>
          <w:rFonts w:ascii="Gill Sans MT" w:eastAsia="Calibri" w:hAnsi="Gill Sans MT" w:cs="Times New Roman"/>
          <w:color w:val="1F497D"/>
        </w:rPr>
        <w:t>netim stratejisi geli</w:t>
      </w:r>
      <w:r w:rsidRPr="00904C25">
        <w:rPr>
          <w:rFonts w:ascii="Gill Sans MT" w:eastAsia="Calibri" w:hAnsi="Gill Sans MT" w:cs="Gill Sans MT"/>
          <w:color w:val="1F497D"/>
        </w:rPr>
        <w:t>ş</w:t>
      </w:r>
      <w:r w:rsidRPr="00904C25">
        <w:rPr>
          <w:rFonts w:ascii="Gill Sans MT" w:eastAsia="Calibri" w:hAnsi="Gill Sans MT" w:cs="Times New Roman"/>
          <w:color w:val="1F497D"/>
        </w:rPr>
        <w:t>tirme;  strateji t</w:t>
      </w:r>
      <w:r w:rsidRPr="00904C25">
        <w:rPr>
          <w:rFonts w:ascii="Gill Sans MT" w:eastAsia="Calibri" w:hAnsi="Gill Sans MT" w:cs="Gill Sans MT"/>
          <w:color w:val="1F497D"/>
        </w:rPr>
        <w:t>ü</w:t>
      </w:r>
      <w:r w:rsidRPr="00904C25">
        <w:rPr>
          <w:rFonts w:ascii="Gill Sans MT" w:eastAsia="Calibri" w:hAnsi="Gill Sans MT" w:cs="Times New Roman"/>
          <w:color w:val="1F497D"/>
        </w:rPr>
        <w:t>rleri;  de</w:t>
      </w:r>
      <w:r w:rsidRPr="00904C25">
        <w:rPr>
          <w:rFonts w:ascii="Calibri" w:eastAsia="Calibri" w:hAnsi="Calibri" w:cs="Calibri"/>
          <w:color w:val="1F497D"/>
        </w:rPr>
        <w:t>ğ</w:t>
      </w:r>
      <w:r w:rsidRPr="00904C25">
        <w:rPr>
          <w:rFonts w:ascii="Gill Sans MT" w:eastAsia="Calibri" w:hAnsi="Gill Sans MT" w:cs="Times New Roman"/>
          <w:color w:val="1F497D"/>
        </w:rPr>
        <w:t>er zinciri analizi;  ihracat pazarlama planlamas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ve strateji geli</w:t>
      </w:r>
      <w:r w:rsidRPr="00904C25">
        <w:rPr>
          <w:rFonts w:ascii="Gill Sans MT" w:eastAsia="Calibri" w:hAnsi="Gill Sans MT" w:cs="Gill Sans MT"/>
          <w:color w:val="1F497D"/>
        </w:rPr>
        <w:t>ş</w:t>
      </w:r>
      <w:r w:rsidRPr="00904C25">
        <w:rPr>
          <w:rFonts w:ascii="Gill Sans MT" w:eastAsia="Calibri" w:hAnsi="Gill Sans MT" w:cs="Times New Roman"/>
          <w:color w:val="1F497D"/>
        </w:rPr>
        <w:t>tirme;  ihracat pazarlama planlamas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s</w:t>
      </w:r>
      <w:r w:rsidRPr="00904C25">
        <w:rPr>
          <w:rFonts w:ascii="Gill Sans MT" w:eastAsia="Calibri" w:hAnsi="Gill Sans MT" w:cs="Gill Sans MT"/>
          <w:color w:val="1F497D"/>
        </w:rPr>
        <w:t>ü</w:t>
      </w:r>
      <w:r w:rsidRPr="00904C25">
        <w:rPr>
          <w:rFonts w:ascii="Gill Sans MT" w:eastAsia="Calibri" w:hAnsi="Gill Sans MT" w:cs="Times New Roman"/>
          <w:color w:val="1F497D"/>
        </w:rPr>
        <w:t>reci;  KOB</w:t>
      </w:r>
      <w:r w:rsidRPr="00904C25">
        <w:rPr>
          <w:rFonts w:ascii="Calibri" w:eastAsia="Calibri" w:hAnsi="Calibri" w:cs="Calibri"/>
          <w:color w:val="1F497D"/>
        </w:rPr>
        <w:t>İ</w:t>
      </w:r>
      <w:r w:rsidRPr="00904C25">
        <w:rPr>
          <w:rFonts w:ascii="Gill Sans MT" w:eastAsia="Calibri" w:hAnsi="Gill Sans MT" w:cs="Gill Sans MT"/>
          <w:color w:val="1F497D"/>
        </w:rPr>
        <w:t>’</w:t>
      </w:r>
      <w:r w:rsidRPr="00904C25">
        <w:rPr>
          <w:rFonts w:ascii="Gill Sans MT" w:eastAsia="Calibri" w:hAnsi="Gill Sans MT" w:cs="Times New Roman"/>
          <w:color w:val="1F497D"/>
        </w:rPr>
        <w:t>lerde ihracat hazırlı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n de</w:t>
      </w:r>
      <w:r w:rsidRPr="00904C25">
        <w:rPr>
          <w:rFonts w:ascii="Calibri" w:eastAsia="Calibri" w:hAnsi="Calibri" w:cs="Calibri"/>
          <w:color w:val="1F497D"/>
        </w:rPr>
        <w:t>ğ</w:t>
      </w:r>
      <w:r w:rsidRPr="00904C25">
        <w:rPr>
          <w:rFonts w:ascii="Gill Sans MT" w:eastAsia="Calibri" w:hAnsi="Gill Sans MT" w:cs="Times New Roman"/>
          <w:color w:val="1F497D"/>
        </w:rPr>
        <w:t>erlendirilmesi;  b2b ve b2c piyasa ayr</w:t>
      </w:r>
      <w:r w:rsidRPr="00904C25">
        <w:rPr>
          <w:rFonts w:ascii="Gill Sans MT" w:eastAsia="Calibri" w:hAnsi="Gill Sans MT" w:cs="Gill Sans MT"/>
          <w:color w:val="1F497D"/>
        </w:rPr>
        <w:t>ış</w:t>
      </w:r>
      <w:r w:rsidRPr="00904C25">
        <w:rPr>
          <w:rFonts w:ascii="Gill Sans MT" w:eastAsia="Calibri" w:hAnsi="Gill Sans MT" w:cs="Times New Roman"/>
          <w:color w:val="1F497D"/>
        </w:rPr>
        <w:t>t</w:t>
      </w:r>
      <w:r w:rsidRPr="00904C25">
        <w:rPr>
          <w:rFonts w:ascii="Gill Sans MT" w:eastAsia="Calibri" w:hAnsi="Gill Sans MT" w:cs="Gill Sans MT"/>
          <w:color w:val="1F497D"/>
        </w:rPr>
        <w:t>ı</w:t>
      </w:r>
      <w:r w:rsidRPr="00904C25">
        <w:rPr>
          <w:rFonts w:ascii="Gill Sans MT" w:eastAsia="Calibri" w:hAnsi="Gill Sans MT" w:cs="Times New Roman"/>
          <w:color w:val="1F497D"/>
        </w:rPr>
        <w:t>rma;  pazar se</w:t>
      </w:r>
      <w:r w:rsidRPr="00904C25">
        <w:rPr>
          <w:rFonts w:ascii="Gill Sans MT" w:eastAsia="Calibri" w:hAnsi="Gill Sans MT" w:cs="Gill Sans MT"/>
          <w:color w:val="1F497D"/>
        </w:rPr>
        <w:t>ç</w:t>
      </w:r>
      <w:r w:rsidRPr="00904C25">
        <w:rPr>
          <w:rFonts w:ascii="Gill Sans MT" w:eastAsia="Calibri" w:hAnsi="Gill Sans MT" w:cs="Times New Roman"/>
          <w:color w:val="1F497D"/>
        </w:rPr>
        <w:t>me teknikleri ile ihracat hedefi belirleme; fiyatland</w:t>
      </w:r>
      <w:r w:rsidRPr="00904C25">
        <w:rPr>
          <w:rFonts w:ascii="Gill Sans MT" w:eastAsia="Calibri" w:hAnsi="Gill Sans MT" w:cs="Gill Sans MT"/>
          <w:color w:val="1F497D"/>
        </w:rPr>
        <w:t>ı</w:t>
      </w:r>
      <w:r w:rsidRPr="00904C25">
        <w:rPr>
          <w:rFonts w:ascii="Gill Sans MT" w:eastAsia="Calibri" w:hAnsi="Gill Sans MT" w:cs="Times New Roman"/>
          <w:color w:val="1F497D"/>
        </w:rPr>
        <w:t>rma sorunlar</w:t>
      </w:r>
      <w:r w:rsidRPr="00904C25">
        <w:rPr>
          <w:rFonts w:ascii="Gill Sans MT" w:eastAsia="Calibri" w:hAnsi="Gill Sans MT" w:cs="Gill Sans MT"/>
          <w:color w:val="1F497D"/>
        </w:rPr>
        <w:t>ı</w:t>
      </w:r>
      <w:r w:rsidRPr="00904C25">
        <w:rPr>
          <w:rFonts w:ascii="Gill Sans MT" w:eastAsia="Calibri" w:hAnsi="Gill Sans MT" w:cs="Times New Roman"/>
          <w:color w:val="1F497D"/>
        </w:rPr>
        <w:t>;  piyasa stratejisi ve kanallar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w:t>
      </w:r>
      <w:r w:rsidRPr="00904C25">
        <w:rPr>
          <w:rFonts w:ascii="Gill Sans MT" w:eastAsia="Calibri" w:hAnsi="Gill Sans MT" w:cs="Gill Sans MT"/>
          <w:color w:val="1F497D"/>
        </w:rPr>
        <w:t>ü</w:t>
      </w:r>
      <w:r w:rsidRPr="00904C25">
        <w:rPr>
          <w:rFonts w:ascii="Gill Sans MT" w:eastAsia="Calibri" w:hAnsi="Gill Sans MT" w:cs="Times New Roman"/>
          <w:color w:val="1F497D"/>
        </w:rPr>
        <w:t>zerinde karar verme;  sat</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ve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t</w:t>
      </w:r>
      <w:r w:rsidRPr="00904C25">
        <w:rPr>
          <w:rFonts w:ascii="Gill Sans MT" w:eastAsia="Calibri" w:hAnsi="Gill Sans MT" w:cs="Gill Sans MT"/>
          <w:color w:val="1F497D"/>
        </w:rPr>
        <w:t>ı</w:t>
      </w:r>
      <w:r w:rsidRPr="00904C25">
        <w:rPr>
          <w:rFonts w:ascii="Gill Sans MT" w:eastAsia="Calibri" w:hAnsi="Gill Sans MT" w:cs="Times New Roman"/>
          <w:color w:val="1F497D"/>
        </w:rPr>
        <w:t>m kanallar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geli</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tirme;  yeni bir </w:t>
      </w:r>
      <w:r w:rsidRPr="00904C25">
        <w:rPr>
          <w:rFonts w:ascii="Gill Sans MT" w:eastAsia="Calibri" w:hAnsi="Gill Sans MT" w:cs="Gill Sans MT"/>
          <w:color w:val="1F497D"/>
        </w:rPr>
        <w:t>ü</w:t>
      </w:r>
      <w:r w:rsidRPr="00904C25">
        <w:rPr>
          <w:rFonts w:ascii="Gill Sans MT" w:eastAsia="Calibri" w:hAnsi="Gill Sans MT" w:cs="Times New Roman"/>
          <w:color w:val="1F497D"/>
        </w:rPr>
        <w:t>r</w:t>
      </w:r>
      <w:r w:rsidRPr="00904C25">
        <w:rPr>
          <w:rFonts w:ascii="Gill Sans MT" w:eastAsia="Calibri" w:hAnsi="Gill Sans MT" w:cs="Gill Sans MT"/>
          <w:color w:val="1F497D"/>
        </w:rPr>
        <w:t>ü</w:t>
      </w:r>
      <w:r w:rsidRPr="00904C25">
        <w:rPr>
          <w:rFonts w:ascii="Gill Sans MT" w:eastAsia="Calibri" w:hAnsi="Gill Sans MT" w:cs="Times New Roman"/>
          <w:color w:val="1F497D"/>
        </w:rPr>
        <w:t>n geliştirme ya da yeni pazarlara adapte olma;  pazarlama iletişimi aracı geliştirme;  teslim ve ödeme şekli belirleme; devlet yardımlarından yararlanma.</w:t>
      </w:r>
      <w:proofErr w:type="gramEnd"/>
    </w:p>
    <w:p w14:paraId="65B97743" w14:textId="77777777" w:rsidR="00904C25" w:rsidRPr="00904C25" w:rsidRDefault="00904C25" w:rsidP="00904C25">
      <w:pPr>
        <w:spacing w:after="0" w:line="240" w:lineRule="auto"/>
        <w:jc w:val="both"/>
        <w:rPr>
          <w:rFonts w:ascii="Gill Sans MT" w:eastAsia="Calibri" w:hAnsi="Gill Sans MT" w:cs="Times New Roman"/>
          <w:color w:val="1F497D"/>
        </w:rPr>
      </w:pPr>
    </w:p>
    <w:p w14:paraId="1721319D"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Times New Roman"/>
          <w:b/>
          <w:color w:val="1F497D"/>
        </w:rPr>
        <w:t xml:space="preserve">UTIC304 Dış Ticarette Kalite Standartları </w:t>
      </w:r>
      <w:r w:rsidRPr="00904C25">
        <w:rPr>
          <w:rFonts w:ascii="Gill Sans MT" w:eastAsia="Calibri" w:hAnsi="Gill Sans MT" w:cs="Calibri"/>
          <w:b/>
          <w:color w:val="1F497D"/>
        </w:rPr>
        <w:t>(3-0-0-3-6)</w:t>
      </w:r>
    </w:p>
    <w:p w14:paraId="6F791991" w14:textId="77777777" w:rsidR="00904C25" w:rsidRPr="00904C25" w:rsidRDefault="00904C25" w:rsidP="00904C25">
      <w:pPr>
        <w:spacing w:after="0" w:line="240" w:lineRule="auto"/>
        <w:jc w:val="both"/>
        <w:rPr>
          <w:rFonts w:ascii="Gill Sans MT" w:eastAsia="Calibri" w:hAnsi="Gill Sans MT" w:cs="Times New Roman"/>
          <w:color w:val="1F497D"/>
        </w:rPr>
      </w:pPr>
      <w:proofErr w:type="gramStart"/>
      <w:r w:rsidRPr="00904C25">
        <w:rPr>
          <w:rFonts w:ascii="Gill Sans MT" w:eastAsia="Calibri" w:hAnsi="Gill Sans MT" w:cs="Times New Roman"/>
          <w:color w:val="1F497D"/>
        </w:rPr>
        <w:t>Dış ticarette kalitenin önemi ve zorunlulu</w:t>
      </w:r>
      <w:r w:rsidRPr="00904C25">
        <w:rPr>
          <w:rFonts w:ascii="Calibri" w:eastAsia="Calibri" w:hAnsi="Calibri" w:cs="Calibri"/>
          <w:color w:val="1F497D"/>
        </w:rPr>
        <w:t>ğ</w:t>
      </w:r>
      <w:r w:rsidRPr="00904C25">
        <w:rPr>
          <w:rFonts w:ascii="Gill Sans MT" w:eastAsia="Calibri" w:hAnsi="Gill Sans MT" w:cs="Times New Roman"/>
          <w:color w:val="1F497D"/>
        </w:rPr>
        <w:t>u; uluslararası kalite kuruluşları; temel kavramlar; standartlar; akreditasyon; piyasa gözetim ve denetimi; TSE belgeleri; ISO 9000 14000, 22000 ve di</w:t>
      </w:r>
      <w:r w:rsidRPr="00904C25">
        <w:rPr>
          <w:rFonts w:ascii="Calibri" w:eastAsia="Calibri" w:hAnsi="Calibri" w:cs="Calibri"/>
          <w:color w:val="1F497D"/>
        </w:rPr>
        <w:t>ğ</w:t>
      </w:r>
      <w:r w:rsidRPr="00904C25">
        <w:rPr>
          <w:rFonts w:ascii="Gill Sans MT" w:eastAsia="Calibri" w:hAnsi="Gill Sans MT" w:cs="Times New Roman"/>
          <w:color w:val="1F497D"/>
        </w:rPr>
        <w:t>erleri; e</w:t>
      </w:r>
      <w:r w:rsidRPr="00904C25">
        <w:rPr>
          <w:rFonts w:ascii="Gill Sans MT" w:eastAsia="Calibri" w:hAnsi="Gill Sans MT" w:cs="Gill Sans MT"/>
          <w:color w:val="1F497D"/>
        </w:rPr>
        <w:t>–</w:t>
      </w:r>
      <w:r w:rsidRPr="00904C25">
        <w:rPr>
          <w:rFonts w:ascii="Gill Sans MT" w:eastAsia="Calibri" w:hAnsi="Gill Sans MT" w:cs="Times New Roman"/>
          <w:color w:val="1F497D"/>
        </w:rPr>
        <w:t>ce i</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aretleri; </w:t>
      </w:r>
      <w:proofErr w:type="spellStart"/>
      <w:r w:rsidRPr="00904C25">
        <w:rPr>
          <w:rFonts w:ascii="Gill Sans MT" w:eastAsia="Calibri" w:hAnsi="Gill Sans MT" w:cs="Times New Roman"/>
          <w:color w:val="1F497D"/>
        </w:rPr>
        <w:t>codex</w:t>
      </w:r>
      <w:proofErr w:type="spellEnd"/>
      <w:r w:rsidRPr="00904C25">
        <w:rPr>
          <w:rFonts w:ascii="Gill Sans MT" w:eastAsia="Calibri" w:hAnsi="Gill Sans MT" w:cs="Times New Roman"/>
          <w:color w:val="1F497D"/>
        </w:rPr>
        <w:t xml:space="preserve"> 29000; eko </w:t>
      </w:r>
      <w:proofErr w:type="spellStart"/>
      <w:r w:rsidRPr="00904C25">
        <w:rPr>
          <w:rFonts w:ascii="Gill Sans MT" w:eastAsia="Calibri" w:hAnsi="Gill Sans MT" w:cs="Times New Roman"/>
          <w:color w:val="1F497D"/>
        </w:rPr>
        <w:t>teks</w:t>
      </w:r>
      <w:proofErr w:type="spellEnd"/>
      <w:r w:rsidRPr="00904C25">
        <w:rPr>
          <w:rFonts w:ascii="Gill Sans MT" w:eastAsia="Calibri" w:hAnsi="Gill Sans MT" w:cs="Times New Roman"/>
          <w:color w:val="1F497D"/>
        </w:rPr>
        <w:t xml:space="preserve"> - ye</w:t>
      </w:r>
      <w:r w:rsidRPr="00904C25">
        <w:rPr>
          <w:rFonts w:ascii="Gill Sans MT" w:eastAsia="Calibri" w:hAnsi="Gill Sans MT" w:cs="Gill Sans MT"/>
          <w:color w:val="1F497D"/>
        </w:rPr>
        <w:t>ş</w:t>
      </w:r>
      <w:r w:rsidRPr="00904C25">
        <w:rPr>
          <w:rFonts w:ascii="Gill Sans MT" w:eastAsia="Calibri" w:hAnsi="Gill Sans MT" w:cs="Times New Roman"/>
          <w:color w:val="1F497D"/>
        </w:rPr>
        <w:t>il nokta uygunluk de</w:t>
      </w:r>
      <w:r w:rsidRPr="00904C25">
        <w:rPr>
          <w:rFonts w:ascii="Calibri" w:eastAsia="Calibri" w:hAnsi="Calibri" w:cs="Calibri"/>
          <w:color w:val="1F497D"/>
        </w:rPr>
        <w:t>ğ</w:t>
      </w:r>
      <w:r w:rsidRPr="00904C25">
        <w:rPr>
          <w:rFonts w:ascii="Gill Sans MT" w:eastAsia="Calibri" w:hAnsi="Gill Sans MT" w:cs="Times New Roman"/>
          <w:color w:val="1F497D"/>
        </w:rPr>
        <w:t>erlendirmesi; akreditasyon;  AB’nin kalite ile ilgili direktifleri; ithalat denetimi; ürün güvenli</w:t>
      </w:r>
      <w:r w:rsidRPr="00904C25">
        <w:rPr>
          <w:rFonts w:ascii="Calibri" w:eastAsia="Calibri" w:hAnsi="Calibri" w:cs="Calibri"/>
          <w:color w:val="1F497D"/>
        </w:rPr>
        <w:t>ğ</w:t>
      </w:r>
      <w:r w:rsidRPr="00904C25">
        <w:rPr>
          <w:rFonts w:ascii="Gill Sans MT" w:eastAsia="Calibri" w:hAnsi="Gill Sans MT" w:cs="Times New Roman"/>
          <w:color w:val="1F497D"/>
        </w:rPr>
        <w:t>i AB mevzuat</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ve uyumla</w:t>
      </w:r>
      <w:r w:rsidRPr="00904C25">
        <w:rPr>
          <w:rFonts w:ascii="Gill Sans MT" w:eastAsia="Calibri" w:hAnsi="Gill Sans MT" w:cs="Gill Sans MT"/>
          <w:color w:val="1F497D"/>
        </w:rPr>
        <w:t>ş</w:t>
      </w:r>
      <w:r w:rsidRPr="00904C25">
        <w:rPr>
          <w:rFonts w:ascii="Gill Sans MT" w:eastAsia="Calibri" w:hAnsi="Gill Sans MT" w:cs="Times New Roman"/>
          <w:color w:val="1F497D"/>
        </w:rPr>
        <w:t>t</w:t>
      </w:r>
      <w:r w:rsidRPr="00904C25">
        <w:rPr>
          <w:rFonts w:ascii="Gill Sans MT" w:eastAsia="Calibri" w:hAnsi="Gill Sans MT" w:cs="Gill Sans MT"/>
          <w:color w:val="1F497D"/>
        </w:rPr>
        <w:t>ı</w:t>
      </w:r>
      <w:r w:rsidRPr="00904C25">
        <w:rPr>
          <w:rFonts w:ascii="Gill Sans MT" w:eastAsia="Calibri" w:hAnsi="Gill Sans MT" w:cs="Times New Roman"/>
          <w:color w:val="1F497D"/>
        </w:rPr>
        <w:t>rmas</w:t>
      </w:r>
      <w:r w:rsidRPr="00904C25">
        <w:rPr>
          <w:rFonts w:ascii="Gill Sans MT" w:eastAsia="Calibri" w:hAnsi="Gill Sans MT" w:cs="Gill Sans MT"/>
          <w:color w:val="1F497D"/>
        </w:rPr>
        <w:t>ı</w:t>
      </w:r>
      <w:r w:rsidRPr="00904C25">
        <w:rPr>
          <w:rFonts w:ascii="Gill Sans MT" w:eastAsia="Calibri" w:hAnsi="Gill Sans MT" w:cs="Times New Roman"/>
          <w:color w:val="1F497D"/>
        </w:rPr>
        <w:t>, 4703 ve 339 AB mevzuat</w:t>
      </w:r>
      <w:r w:rsidRPr="00904C25">
        <w:rPr>
          <w:rFonts w:ascii="Gill Sans MT" w:eastAsia="Calibri" w:hAnsi="Gill Sans MT" w:cs="Gill Sans MT"/>
          <w:color w:val="1F497D"/>
        </w:rPr>
        <w:t>ı</w:t>
      </w:r>
      <w:r w:rsidRPr="00904C25">
        <w:rPr>
          <w:rFonts w:ascii="Gill Sans MT" w:eastAsia="Calibri" w:hAnsi="Gill Sans MT" w:cs="Times New Roman"/>
          <w:color w:val="1F497D"/>
        </w:rPr>
        <w:t>; piyasaya arz ko</w:t>
      </w:r>
      <w:r w:rsidRPr="00904C25">
        <w:rPr>
          <w:rFonts w:ascii="Gill Sans MT" w:eastAsia="Calibri" w:hAnsi="Gill Sans MT" w:cs="Gill Sans MT"/>
          <w:color w:val="1F497D"/>
        </w:rPr>
        <w:t>ş</w:t>
      </w:r>
      <w:r w:rsidRPr="00904C25">
        <w:rPr>
          <w:rFonts w:ascii="Gill Sans MT" w:eastAsia="Calibri" w:hAnsi="Gill Sans MT" w:cs="Times New Roman"/>
          <w:color w:val="1F497D"/>
        </w:rPr>
        <w:t>ullar</w:t>
      </w:r>
      <w:r w:rsidRPr="00904C25">
        <w:rPr>
          <w:rFonts w:ascii="Gill Sans MT" w:eastAsia="Calibri" w:hAnsi="Gill Sans MT" w:cs="Gill Sans MT"/>
          <w:color w:val="1F497D"/>
        </w:rPr>
        <w:t>ı</w:t>
      </w:r>
      <w:r w:rsidRPr="00904C25">
        <w:rPr>
          <w:rFonts w:ascii="Gill Sans MT" w:eastAsia="Calibri" w:hAnsi="Gill Sans MT" w:cs="Times New Roman"/>
          <w:color w:val="1F497D"/>
        </w:rPr>
        <w:t>.</w:t>
      </w:r>
      <w:proofErr w:type="gramEnd"/>
    </w:p>
    <w:p w14:paraId="13D6BF19" w14:textId="77777777" w:rsidR="00904C25" w:rsidRPr="00904C25" w:rsidRDefault="00904C25" w:rsidP="00904C25">
      <w:pPr>
        <w:spacing w:after="0" w:line="240" w:lineRule="auto"/>
        <w:jc w:val="both"/>
        <w:rPr>
          <w:rFonts w:ascii="Gill Sans MT" w:eastAsia="Calibri" w:hAnsi="Gill Sans MT" w:cs="Times New Roman"/>
          <w:color w:val="1F497D"/>
        </w:rPr>
      </w:pPr>
    </w:p>
    <w:p w14:paraId="306DD975"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Times New Roman"/>
          <w:b/>
          <w:color w:val="1F497D"/>
        </w:rPr>
        <w:t xml:space="preserve">UTIC305 Uluslararası Ticaret </w:t>
      </w:r>
      <w:r w:rsidRPr="00904C25">
        <w:rPr>
          <w:rFonts w:ascii="Calibri" w:eastAsia="Calibri" w:hAnsi="Calibri" w:cs="Calibri"/>
          <w:b/>
          <w:color w:val="1F497D"/>
        </w:rPr>
        <w:t>İ</w:t>
      </w:r>
      <w:r w:rsidRPr="00904C25">
        <w:rPr>
          <w:rFonts w:ascii="Gill Sans MT" w:eastAsia="Calibri" w:hAnsi="Gill Sans MT" w:cs="Calibri"/>
          <w:b/>
          <w:color w:val="1F497D"/>
        </w:rPr>
        <w:t>ndikat</w:t>
      </w:r>
      <w:r w:rsidRPr="00904C25">
        <w:rPr>
          <w:rFonts w:ascii="Gill Sans MT" w:eastAsia="Calibri" w:hAnsi="Gill Sans MT" w:cs="Gill Sans MT"/>
          <w:b/>
          <w:color w:val="1F497D"/>
        </w:rPr>
        <w:t>ö</w:t>
      </w:r>
      <w:r w:rsidRPr="00904C25">
        <w:rPr>
          <w:rFonts w:ascii="Gill Sans MT" w:eastAsia="Calibri" w:hAnsi="Gill Sans MT" w:cs="Calibri"/>
          <w:b/>
          <w:color w:val="1F497D"/>
        </w:rPr>
        <w:t>rleri</w:t>
      </w:r>
      <w:r w:rsidRPr="00904C25">
        <w:rPr>
          <w:rFonts w:ascii="Gill Sans MT" w:eastAsia="Calibri" w:hAnsi="Gill Sans MT" w:cs="Times New Roman"/>
          <w:b/>
          <w:color w:val="1F497D"/>
        </w:rPr>
        <w:t xml:space="preserve"> </w:t>
      </w:r>
      <w:r w:rsidRPr="00904C25">
        <w:rPr>
          <w:rFonts w:ascii="Gill Sans MT" w:eastAsia="Calibri" w:hAnsi="Gill Sans MT" w:cs="Calibri"/>
          <w:b/>
          <w:color w:val="1F497D"/>
        </w:rPr>
        <w:t>(3-0-0-3-6)</w:t>
      </w:r>
    </w:p>
    <w:p w14:paraId="013C19E6"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Uluslararası Ticaret </w:t>
      </w:r>
      <w:r w:rsidRPr="00904C25">
        <w:rPr>
          <w:rFonts w:ascii="Calibri" w:eastAsia="Calibri" w:hAnsi="Calibri" w:cs="Calibri"/>
          <w:color w:val="1F497D"/>
        </w:rPr>
        <w:t>İ</w:t>
      </w:r>
      <w:r w:rsidRPr="00904C25">
        <w:rPr>
          <w:rFonts w:ascii="Gill Sans MT" w:eastAsia="Calibri" w:hAnsi="Gill Sans MT" w:cs="Times New Roman"/>
          <w:color w:val="1F497D"/>
        </w:rPr>
        <w:t>ndikat</w:t>
      </w:r>
      <w:r w:rsidRPr="00904C25">
        <w:rPr>
          <w:rFonts w:ascii="Gill Sans MT" w:eastAsia="Calibri" w:hAnsi="Gill Sans MT" w:cs="Gill Sans MT"/>
          <w:color w:val="1F497D"/>
        </w:rPr>
        <w:t>ö</w:t>
      </w:r>
      <w:r w:rsidRPr="00904C25">
        <w:rPr>
          <w:rFonts w:ascii="Gill Sans MT" w:eastAsia="Calibri" w:hAnsi="Gill Sans MT" w:cs="Times New Roman"/>
          <w:color w:val="1F497D"/>
        </w:rPr>
        <w:t>rleri dersi d</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ticaret haddi, d</w:t>
      </w:r>
      <w:r w:rsidRPr="00904C25">
        <w:rPr>
          <w:rFonts w:ascii="Gill Sans MT" w:eastAsia="Calibri" w:hAnsi="Gill Sans MT" w:cs="Gill Sans MT"/>
          <w:color w:val="1F497D"/>
        </w:rPr>
        <w:t>ö</w:t>
      </w:r>
      <w:r w:rsidRPr="00904C25">
        <w:rPr>
          <w:rFonts w:ascii="Gill Sans MT" w:eastAsia="Calibri" w:hAnsi="Gill Sans MT" w:cs="Times New Roman"/>
          <w:color w:val="1F497D"/>
        </w:rPr>
        <w:t>viz kuru, ulusal paran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n </w:t>
      </w:r>
      <w:proofErr w:type="spellStart"/>
      <w:r w:rsidRPr="00904C25">
        <w:rPr>
          <w:rFonts w:ascii="Gill Sans MT" w:eastAsia="Calibri" w:hAnsi="Gill Sans MT" w:cs="Times New Roman"/>
          <w:color w:val="1F497D"/>
        </w:rPr>
        <w:t>depresiasyonu</w:t>
      </w:r>
      <w:proofErr w:type="spellEnd"/>
      <w:r w:rsidRPr="00904C25">
        <w:rPr>
          <w:rFonts w:ascii="Gill Sans MT" w:eastAsia="Calibri" w:hAnsi="Gill Sans MT" w:cs="Times New Roman"/>
          <w:color w:val="1F497D"/>
        </w:rPr>
        <w:t xml:space="preserve">, ulusal paranın </w:t>
      </w:r>
      <w:proofErr w:type="spellStart"/>
      <w:r w:rsidRPr="00904C25">
        <w:rPr>
          <w:rFonts w:ascii="Gill Sans MT" w:eastAsia="Calibri" w:hAnsi="Gill Sans MT" w:cs="Times New Roman"/>
          <w:color w:val="1F497D"/>
        </w:rPr>
        <w:t>apresiasyonu</w:t>
      </w:r>
      <w:proofErr w:type="spellEnd"/>
      <w:r w:rsidRPr="00904C25">
        <w:rPr>
          <w:rFonts w:ascii="Gill Sans MT" w:eastAsia="Calibri" w:hAnsi="Gill Sans MT" w:cs="Times New Roman"/>
          <w:color w:val="1F497D"/>
        </w:rPr>
        <w:t>, satın alma gücü paritesi, ihracatın ithalatı karşılama oranı, dış ticaret açı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w:t>
      </w:r>
      <w:r w:rsidRPr="00904C25">
        <w:rPr>
          <w:rFonts w:ascii="Gill Sans MT" w:eastAsia="Calibri" w:hAnsi="Gill Sans MT" w:cs="Gill Sans MT"/>
          <w:color w:val="1F497D"/>
        </w:rPr>
        <w:t>ö</w:t>
      </w:r>
      <w:r w:rsidRPr="00904C25">
        <w:rPr>
          <w:rFonts w:ascii="Gill Sans MT" w:eastAsia="Calibri" w:hAnsi="Gill Sans MT" w:cs="Times New Roman"/>
          <w:color w:val="1F497D"/>
        </w:rPr>
        <w:t xml:space="preserve">demeler dengesi gibi </w:t>
      </w:r>
      <w:proofErr w:type="gramStart"/>
      <w:r w:rsidRPr="00904C25">
        <w:rPr>
          <w:rFonts w:ascii="Gill Sans MT" w:eastAsia="Calibri" w:hAnsi="Gill Sans MT" w:cs="Times New Roman"/>
          <w:color w:val="1F497D"/>
        </w:rPr>
        <w:t>makro ekonomik</w:t>
      </w:r>
      <w:proofErr w:type="gramEnd"/>
      <w:r w:rsidRPr="00904C25">
        <w:rPr>
          <w:rFonts w:ascii="Gill Sans MT" w:eastAsia="Calibri" w:hAnsi="Gill Sans MT" w:cs="Times New Roman"/>
          <w:color w:val="1F497D"/>
        </w:rPr>
        <w:t xml:space="preserve"> kavramlar</w:t>
      </w:r>
      <w:r w:rsidRPr="00904C25">
        <w:rPr>
          <w:rFonts w:ascii="Gill Sans MT" w:eastAsia="Calibri" w:hAnsi="Gill Sans MT" w:cs="Gill Sans MT"/>
          <w:color w:val="1F497D"/>
        </w:rPr>
        <w:t>ı</w:t>
      </w:r>
      <w:r w:rsidRPr="00904C25">
        <w:rPr>
          <w:rFonts w:ascii="Gill Sans MT" w:eastAsia="Calibri" w:hAnsi="Gill Sans MT" w:cs="Times New Roman"/>
          <w:color w:val="1F497D"/>
        </w:rPr>
        <w:t>n analiz edilebilmesini sa</w:t>
      </w:r>
      <w:r w:rsidRPr="00904C25">
        <w:rPr>
          <w:rFonts w:ascii="Calibri" w:eastAsia="Calibri" w:hAnsi="Calibri" w:cs="Calibri"/>
          <w:color w:val="1F497D"/>
        </w:rPr>
        <w:t>ğ</w:t>
      </w:r>
      <w:r w:rsidRPr="00904C25">
        <w:rPr>
          <w:rFonts w:ascii="Gill Sans MT" w:eastAsia="Calibri" w:hAnsi="Gill Sans MT" w:cs="Times New Roman"/>
          <w:color w:val="1F497D"/>
        </w:rPr>
        <w:t>lar. G</w:t>
      </w:r>
      <w:r w:rsidRPr="00904C25">
        <w:rPr>
          <w:rFonts w:ascii="Gill Sans MT" w:eastAsia="Calibri" w:hAnsi="Gill Sans MT" w:cs="Gill Sans MT"/>
          <w:color w:val="1F497D"/>
        </w:rPr>
        <w:t>ö</w:t>
      </w:r>
      <w:r w:rsidRPr="00904C25">
        <w:rPr>
          <w:rFonts w:ascii="Gill Sans MT" w:eastAsia="Calibri" w:hAnsi="Gill Sans MT" w:cs="Times New Roman"/>
          <w:color w:val="1F497D"/>
        </w:rPr>
        <w:t>stergeler, katılımcıların güncel ekonomi açısından yorum yapabilme becerisini geliştirir.</w:t>
      </w:r>
    </w:p>
    <w:p w14:paraId="79BA4F76" w14:textId="77777777" w:rsidR="00904C25" w:rsidRPr="00904C25" w:rsidRDefault="00904C25" w:rsidP="00904C25">
      <w:pPr>
        <w:spacing w:after="0" w:line="240" w:lineRule="auto"/>
        <w:jc w:val="both"/>
        <w:rPr>
          <w:rFonts w:ascii="Gill Sans MT" w:eastAsia="Calibri" w:hAnsi="Gill Sans MT" w:cs="Times New Roman"/>
          <w:b/>
          <w:color w:val="1F497D"/>
        </w:rPr>
      </w:pPr>
    </w:p>
    <w:p w14:paraId="7B8769EF"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Times New Roman"/>
          <w:b/>
          <w:color w:val="1F497D"/>
        </w:rPr>
        <w:t xml:space="preserve">UTIC306 Uluslararası Ticaret Stratejileri ve Örgütleri </w:t>
      </w:r>
      <w:r w:rsidRPr="00904C25">
        <w:rPr>
          <w:rFonts w:ascii="Gill Sans MT" w:eastAsia="Calibri" w:hAnsi="Gill Sans MT" w:cs="Calibri"/>
          <w:b/>
          <w:color w:val="1F497D"/>
        </w:rPr>
        <w:t>(3-0-0-3-6)</w:t>
      </w:r>
    </w:p>
    <w:p w14:paraId="14F7FC2C"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Uluslararası örgütlere yaklaşımlar; uluslararası ekonomik ilişkilerle ilgili temel bilgiler; ticaret politikası; ticaret politikası araçları; tarifeler; tarife dışı engeller; </w:t>
      </w:r>
      <w:r w:rsidRPr="00904C25">
        <w:rPr>
          <w:rFonts w:ascii="Calibri" w:eastAsia="Calibri" w:hAnsi="Calibri" w:cs="Calibri"/>
          <w:color w:val="1F497D"/>
        </w:rPr>
        <w:t>İ</w:t>
      </w:r>
      <w:r w:rsidRPr="00904C25">
        <w:rPr>
          <w:rFonts w:ascii="Gill Sans MT" w:eastAsia="Calibri" w:hAnsi="Gill Sans MT" w:cs="Times New Roman"/>
          <w:color w:val="1F497D"/>
        </w:rPr>
        <w:t xml:space="preserve">kinci Dünya Savaşı sonrası uluslararası ticaret örgütleri; </w:t>
      </w:r>
      <w:proofErr w:type="spellStart"/>
      <w:r w:rsidRPr="00904C25">
        <w:rPr>
          <w:rFonts w:ascii="Gill Sans MT" w:eastAsia="Calibri" w:hAnsi="Gill Sans MT" w:cs="Times New Roman"/>
          <w:color w:val="1F497D"/>
        </w:rPr>
        <w:t>Bretton-Woods</w:t>
      </w:r>
      <w:proofErr w:type="spellEnd"/>
      <w:r w:rsidRPr="00904C25">
        <w:rPr>
          <w:rFonts w:ascii="Gill Sans MT" w:eastAsia="Calibri" w:hAnsi="Gill Sans MT" w:cs="Times New Roman"/>
          <w:color w:val="1F497D"/>
        </w:rPr>
        <w:t xml:space="preserve"> Sistemi; IMF; GATT; Avrupa Ekonomik Toplulu</w:t>
      </w:r>
      <w:r w:rsidRPr="00904C25">
        <w:rPr>
          <w:rFonts w:ascii="Calibri" w:eastAsia="Calibri" w:hAnsi="Calibri" w:cs="Calibri"/>
          <w:color w:val="1F497D"/>
        </w:rPr>
        <w:t>ğ</w:t>
      </w:r>
      <w:r w:rsidRPr="00904C25">
        <w:rPr>
          <w:rFonts w:ascii="Gill Sans MT" w:eastAsia="Calibri" w:hAnsi="Gill Sans MT" w:cs="Times New Roman"/>
          <w:color w:val="1F497D"/>
        </w:rPr>
        <w:t>u; 1970</w:t>
      </w:r>
      <w:r w:rsidRPr="00904C25">
        <w:rPr>
          <w:rFonts w:ascii="Gill Sans MT" w:eastAsia="Calibri" w:hAnsi="Gill Sans MT" w:cs="Gill Sans MT"/>
          <w:color w:val="1F497D"/>
        </w:rPr>
        <w:t>’</w:t>
      </w:r>
      <w:r w:rsidRPr="00904C25">
        <w:rPr>
          <w:rFonts w:ascii="Gill Sans MT" w:eastAsia="Calibri" w:hAnsi="Gill Sans MT" w:cs="Times New Roman"/>
          <w:color w:val="1F497D"/>
        </w:rPr>
        <w:t xml:space="preserve">lerde kriz, </w:t>
      </w:r>
      <w:r w:rsidRPr="00904C25">
        <w:rPr>
          <w:rFonts w:ascii="Gill Sans MT" w:eastAsia="Calibri" w:hAnsi="Gill Sans MT" w:cs="Times New Roman"/>
          <w:color w:val="1F497D"/>
        </w:rPr>
        <w:lastRenderedPageBreak/>
        <w:t>k</w:t>
      </w:r>
      <w:r w:rsidRPr="00904C25">
        <w:rPr>
          <w:rFonts w:ascii="Gill Sans MT" w:eastAsia="Calibri" w:hAnsi="Gill Sans MT" w:cs="Gill Sans MT"/>
          <w:color w:val="1F497D"/>
        </w:rPr>
        <w:t>ü</w:t>
      </w:r>
      <w:r w:rsidRPr="00904C25">
        <w:rPr>
          <w:rFonts w:ascii="Gill Sans MT" w:eastAsia="Calibri" w:hAnsi="Gill Sans MT" w:cs="Times New Roman"/>
          <w:color w:val="1F497D"/>
        </w:rPr>
        <w:t>reselle</w:t>
      </w:r>
      <w:r w:rsidRPr="00904C25">
        <w:rPr>
          <w:rFonts w:ascii="Gill Sans MT" w:eastAsia="Calibri" w:hAnsi="Gill Sans MT" w:cs="Gill Sans MT"/>
          <w:color w:val="1F497D"/>
        </w:rPr>
        <w:t>ş</w:t>
      </w:r>
      <w:r w:rsidRPr="00904C25">
        <w:rPr>
          <w:rFonts w:ascii="Gill Sans MT" w:eastAsia="Calibri" w:hAnsi="Gill Sans MT" w:cs="Times New Roman"/>
          <w:color w:val="1F497D"/>
        </w:rPr>
        <w:t>me ve uluslararas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ticaret </w:t>
      </w:r>
      <w:r w:rsidRPr="00904C25">
        <w:rPr>
          <w:rFonts w:ascii="Gill Sans MT" w:eastAsia="Calibri" w:hAnsi="Gill Sans MT" w:cs="Gill Sans MT"/>
          <w:color w:val="1F497D"/>
        </w:rPr>
        <w:t>ö</w:t>
      </w:r>
      <w:r w:rsidRPr="00904C25">
        <w:rPr>
          <w:rFonts w:ascii="Gill Sans MT" w:eastAsia="Calibri" w:hAnsi="Gill Sans MT" w:cs="Times New Roman"/>
          <w:color w:val="1F497D"/>
        </w:rPr>
        <w:t>rg</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tleri; </w:t>
      </w:r>
      <w:proofErr w:type="spellStart"/>
      <w:r w:rsidRPr="00904C25">
        <w:rPr>
          <w:rFonts w:ascii="Gill Sans MT" w:eastAsia="Calibri" w:hAnsi="Gill Sans MT" w:cs="Times New Roman"/>
          <w:color w:val="1F497D"/>
        </w:rPr>
        <w:t>Bretton-Woods</w:t>
      </w:r>
      <w:proofErr w:type="spellEnd"/>
      <w:r w:rsidRPr="00904C25">
        <w:rPr>
          <w:rFonts w:ascii="Gill Sans MT" w:eastAsia="Calibri" w:hAnsi="Gill Sans MT" w:cs="Times New Roman"/>
          <w:color w:val="1F497D"/>
        </w:rPr>
        <w:t xml:space="preserve"> sisteminin </w:t>
      </w:r>
      <w:r w:rsidRPr="00904C25">
        <w:rPr>
          <w:rFonts w:ascii="Gill Sans MT" w:eastAsia="Calibri" w:hAnsi="Gill Sans MT" w:cs="Gill Sans MT"/>
          <w:color w:val="1F497D"/>
        </w:rPr>
        <w:t>çö</w:t>
      </w:r>
      <w:r w:rsidRPr="00904C25">
        <w:rPr>
          <w:rFonts w:ascii="Gill Sans MT" w:eastAsia="Calibri" w:hAnsi="Gill Sans MT" w:cs="Times New Roman"/>
          <w:color w:val="1F497D"/>
        </w:rPr>
        <w:t>k</w:t>
      </w:r>
      <w:r w:rsidRPr="00904C25">
        <w:rPr>
          <w:rFonts w:ascii="Gill Sans MT" w:eastAsia="Calibri" w:hAnsi="Gill Sans MT" w:cs="Gill Sans MT"/>
          <w:color w:val="1F497D"/>
        </w:rPr>
        <w:t>üşü</w:t>
      </w:r>
      <w:r w:rsidRPr="00904C25">
        <w:rPr>
          <w:rFonts w:ascii="Gill Sans MT" w:eastAsia="Calibri" w:hAnsi="Gill Sans MT" w:cs="Times New Roman"/>
          <w:color w:val="1F497D"/>
        </w:rPr>
        <w:t>; k</w:t>
      </w:r>
      <w:r w:rsidRPr="00904C25">
        <w:rPr>
          <w:rFonts w:ascii="Gill Sans MT" w:eastAsia="Calibri" w:hAnsi="Gill Sans MT" w:cs="Gill Sans MT"/>
          <w:color w:val="1F497D"/>
        </w:rPr>
        <w:t>ü</w:t>
      </w:r>
      <w:r w:rsidRPr="00904C25">
        <w:rPr>
          <w:rFonts w:ascii="Gill Sans MT" w:eastAsia="Calibri" w:hAnsi="Gill Sans MT" w:cs="Times New Roman"/>
          <w:color w:val="1F497D"/>
        </w:rPr>
        <w:t>reselle</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me; </w:t>
      </w:r>
      <w:r w:rsidRPr="00904C25">
        <w:rPr>
          <w:rFonts w:ascii="Gill Sans MT" w:eastAsia="Calibri" w:hAnsi="Gill Sans MT" w:cs="Gill Sans MT"/>
          <w:color w:val="1F497D"/>
        </w:rPr>
        <w:t>ç</w:t>
      </w:r>
      <w:r w:rsidRPr="00904C25">
        <w:rPr>
          <w:rFonts w:ascii="Gill Sans MT" w:eastAsia="Calibri" w:hAnsi="Gill Sans MT" w:cs="Times New Roman"/>
          <w:color w:val="1F497D"/>
        </w:rPr>
        <w:t xml:space="preserve">ok uluslu </w:t>
      </w:r>
      <w:r w:rsidRPr="00904C25">
        <w:rPr>
          <w:rFonts w:ascii="Gill Sans MT" w:eastAsia="Calibri" w:hAnsi="Gill Sans MT" w:cs="Gill Sans MT"/>
          <w:color w:val="1F497D"/>
        </w:rPr>
        <w:t>ş</w:t>
      </w:r>
      <w:r w:rsidRPr="00904C25">
        <w:rPr>
          <w:rFonts w:ascii="Gill Sans MT" w:eastAsia="Calibri" w:hAnsi="Gill Sans MT" w:cs="Times New Roman"/>
          <w:color w:val="1F497D"/>
        </w:rPr>
        <w:t>irketlerin b</w:t>
      </w:r>
      <w:r w:rsidRPr="00904C25">
        <w:rPr>
          <w:rFonts w:ascii="Gill Sans MT" w:eastAsia="Calibri" w:hAnsi="Gill Sans MT" w:cs="Gill Sans MT"/>
          <w:color w:val="1F497D"/>
        </w:rPr>
        <w:t>ü</w:t>
      </w:r>
      <w:r w:rsidRPr="00904C25">
        <w:rPr>
          <w:rFonts w:ascii="Gill Sans MT" w:eastAsia="Calibri" w:hAnsi="Gill Sans MT" w:cs="Times New Roman"/>
          <w:color w:val="1F497D"/>
        </w:rPr>
        <w:t>y</w:t>
      </w:r>
      <w:r w:rsidRPr="00904C25">
        <w:rPr>
          <w:rFonts w:ascii="Gill Sans MT" w:eastAsia="Calibri" w:hAnsi="Gill Sans MT" w:cs="Gill Sans MT"/>
          <w:color w:val="1F497D"/>
        </w:rPr>
        <w:t>ü</w:t>
      </w:r>
      <w:r w:rsidRPr="00904C25">
        <w:rPr>
          <w:rFonts w:ascii="Gill Sans MT" w:eastAsia="Calibri" w:hAnsi="Gill Sans MT" w:cs="Times New Roman"/>
          <w:color w:val="1F497D"/>
        </w:rPr>
        <w:t>mesi; D</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nya Ticaret </w:t>
      </w:r>
      <w:r w:rsidRPr="00904C25">
        <w:rPr>
          <w:rFonts w:ascii="Gill Sans MT" w:eastAsia="Calibri" w:hAnsi="Gill Sans MT" w:cs="Gill Sans MT"/>
          <w:color w:val="1F497D"/>
        </w:rPr>
        <w:t>Ö</w:t>
      </w:r>
      <w:r w:rsidRPr="00904C25">
        <w:rPr>
          <w:rFonts w:ascii="Gill Sans MT" w:eastAsia="Calibri" w:hAnsi="Gill Sans MT" w:cs="Times New Roman"/>
          <w:color w:val="1F497D"/>
        </w:rPr>
        <w:t>rg</w:t>
      </w:r>
      <w:r w:rsidRPr="00904C25">
        <w:rPr>
          <w:rFonts w:ascii="Gill Sans MT" w:eastAsia="Calibri" w:hAnsi="Gill Sans MT" w:cs="Gill Sans MT"/>
          <w:color w:val="1F497D"/>
        </w:rPr>
        <w:t>ü</w:t>
      </w:r>
      <w:r w:rsidRPr="00904C25">
        <w:rPr>
          <w:rFonts w:ascii="Gill Sans MT" w:eastAsia="Calibri" w:hAnsi="Gill Sans MT" w:cs="Times New Roman"/>
          <w:color w:val="1F497D"/>
        </w:rPr>
        <w:t>t</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 (DT</w:t>
      </w:r>
      <w:r w:rsidRPr="00904C25">
        <w:rPr>
          <w:rFonts w:ascii="Gill Sans MT" w:eastAsia="Calibri" w:hAnsi="Gill Sans MT" w:cs="Gill Sans MT"/>
          <w:color w:val="1F497D"/>
        </w:rPr>
        <w:t>Ö</w:t>
      </w:r>
      <w:r w:rsidRPr="00904C25">
        <w:rPr>
          <w:rFonts w:ascii="Gill Sans MT" w:eastAsia="Calibri" w:hAnsi="Gill Sans MT" w:cs="Times New Roman"/>
          <w:color w:val="1F497D"/>
        </w:rPr>
        <w:t>); i</w:t>
      </w:r>
      <w:r w:rsidRPr="00904C25">
        <w:rPr>
          <w:rFonts w:ascii="Gill Sans MT" w:eastAsia="Calibri" w:hAnsi="Gill Sans MT" w:cs="Gill Sans MT"/>
          <w:color w:val="1F497D"/>
        </w:rPr>
        <w:t>ş</w:t>
      </w:r>
      <w:r w:rsidRPr="00904C25">
        <w:rPr>
          <w:rFonts w:ascii="Gill Sans MT" w:eastAsia="Calibri" w:hAnsi="Gill Sans MT" w:cs="Times New Roman"/>
          <w:color w:val="1F497D"/>
        </w:rPr>
        <w:t>leyi</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i; ekonomik </w:t>
      </w:r>
      <w:proofErr w:type="gramStart"/>
      <w:r w:rsidRPr="00904C25">
        <w:rPr>
          <w:rFonts w:ascii="Gill Sans MT" w:eastAsia="Calibri" w:hAnsi="Gill Sans MT" w:cs="Times New Roman"/>
          <w:color w:val="1F497D"/>
        </w:rPr>
        <w:t>entegrasyon</w:t>
      </w:r>
      <w:proofErr w:type="gramEnd"/>
      <w:r w:rsidRPr="00904C25">
        <w:rPr>
          <w:rFonts w:ascii="Gill Sans MT" w:eastAsia="Calibri" w:hAnsi="Gill Sans MT" w:cs="Times New Roman"/>
          <w:color w:val="1F497D"/>
        </w:rPr>
        <w:t xml:space="preserve"> t</w:t>
      </w:r>
      <w:r w:rsidRPr="00904C25">
        <w:rPr>
          <w:rFonts w:ascii="Gill Sans MT" w:eastAsia="Calibri" w:hAnsi="Gill Sans MT" w:cs="Gill Sans MT"/>
          <w:color w:val="1F497D"/>
        </w:rPr>
        <w:t>ü</w:t>
      </w:r>
      <w:r w:rsidRPr="00904C25">
        <w:rPr>
          <w:rFonts w:ascii="Gill Sans MT" w:eastAsia="Calibri" w:hAnsi="Gill Sans MT" w:cs="Times New Roman"/>
          <w:color w:val="1F497D"/>
        </w:rPr>
        <w:t>rleri; Avrupa Birli</w:t>
      </w:r>
      <w:r w:rsidRPr="00904C25">
        <w:rPr>
          <w:rFonts w:ascii="Calibri" w:eastAsia="Calibri" w:hAnsi="Calibri" w:cs="Calibri"/>
          <w:color w:val="1F497D"/>
        </w:rPr>
        <w:t>ğ</w:t>
      </w:r>
      <w:r w:rsidRPr="00904C25">
        <w:rPr>
          <w:rFonts w:ascii="Gill Sans MT" w:eastAsia="Calibri" w:hAnsi="Gill Sans MT" w:cs="Times New Roman"/>
          <w:color w:val="1F497D"/>
        </w:rPr>
        <w:t>i (AB); AB</w:t>
      </w:r>
      <w:r w:rsidRPr="00904C25">
        <w:rPr>
          <w:rFonts w:ascii="Gill Sans MT" w:eastAsia="Calibri" w:hAnsi="Gill Sans MT" w:cs="Gill Sans MT"/>
          <w:color w:val="1F497D"/>
        </w:rPr>
        <w:t>’</w:t>
      </w:r>
      <w:r w:rsidRPr="00904C25">
        <w:rPr>
          <w:rFonts w:ascii="Gill Sans MT" w:eastAsia="Calibri" w:hAnsi="Gill Sans MT" w:cs="Times New Roman"/>
          <w:color w:val="1F497D"/>
        </w:rPr>
        <w:t>nin organlar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AB </w:t>
      </w:r>
      <w:r w:rsidRPr="00904C25">
        <w:rPr>
          <w:rFonts w:ascii="Gill Sans MT" w:eastAsia="Calibri" w:hAnsi="Gill Sans MT" w:cs="Gill Sans MT"/>
          <w:color w:val="1F497D"/>
        </w:rPr>
        <w:t>ü</w:t>
      </w:r>
      <w:r w:rsidRPr="00904C25">
        <w:rPr>
          <w:rFonts w:ascii="Gill Sans MT" w:eastAsia="Calibri" w:hAnsi="Gill Sans MT" w:cs="Times New Roman"/>
          <w:color w:val="1F497D"/>
        </w:rPr>
        <w:t>r</w:t>
      </w:r>
      <w:r w:rsidRPr="00904C25">
        <w:rPr>
          <w:rFonts w:ascii="Gill Sans MT" w:eastAsia="Calibri" w:hAnsi="Gill Sans MT" w:cs="Gill Sans MT"/>
          <w:color w:val="1F497D"/>
        </w:rPr>
        <w:t>ü</w:t>
      </w:r>
      <w:r w:rsidRPr="00904C25">
        <w:rPr>
          <w:rFonts w:ascii="Gill Sans MT" w:eastAsia="Calibri" w:hAnsi="Gill Sans MT" w:cs="Times New Roman"/>
          <w:color w:val="1F497D"/>
        </w:rPr>
        <w:t>n kurallar</w:t>
      </w:r>
      <w:r w:rsidRPr="00904C25">
        <w:rPr>
          <w:rFonts w:ascii="Gill Sans MT" w:eastAsia="Calibri" w:hAnsi="Gill Sans MT" w:cs="Gill Sans MT"/>
          <w:color w:val="1F497D"/>
        </w:rPr>
        <w:t>ı</w:t>
      </w:r>
      <w:r w:rsidRPr="00904C25">
        <w:rPr>
          <w:rFonts w:ascii="Gill Sans MT" w:eastAsia="Calibri" w:hAnsi="Gill Sans MT" w:cs="Times New Roman"/>
          <w:color w:val="1F497D"/>
        </w:rPr>
        <w:t>; b</w:t>
      </w:r>
      <w:r w:rsidRPr="00904C25">
        <w:rPr>
          <w:rFonts w:ascii="Gill Sans MT" w:eastAsia="Calibri" w:hAnsi="Gill Sans MT" w:cs="Gill Sans MT"/>
          <w:color w:val="1F497D"/>
        </w:rPr>
        <w:t>ö</w:t>
      </w:r>
      <w:r w:rsidRPr="00904C25">
        <w:rPr>
          <w:rFonts w:ascii="Gill Sans MT" w:eastAsia="Calibri" w:hAnsi="Gill Sans MT" w:cs="Times New Roman"/>
          <w:color w:val="1F497D"/>
        </w:rPr>
        <w:t>lgesel entegrasyonlar.</w:t>
      </w:r>
    </w:p>
    <w:p w14:paraId="0891F1B0" w14:textId="77777777" w:rsidR="00904C25" w:rsidRPr="00904C25" w:rsidRDefault="00904C25" w:rsidP="00904C25">
      <w:pPr>
        <w:spacing w:after="0" w:line="240" w:lineRule="auto"/>
        <w:jc w:val="both"/>
        <w:rPr>
          <w:rFonts w:ascii="Gill Sans MT" w:eastAsia="Calibri" w:hAnsi="Gill Sans MT" w:cs="Times New Roman"/>
          <w:color w:val="1F497D"/>
        </w:rPr>
      </w:pPr>
    </w:p>
    <w:p w14:paraId="61F1AE46"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UTIC308 E- Ticaret (3-0-0-3-6)</w:t>
      </w:r>
    </w:p>
    <w:p w14:paraId="0FB79C42"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Pazarlama yönetimi; pazarla iletişim ve e-ticaretin tanımı; pazarla iletişim karması; </w:t>
      </w:r>
      <w:proofErr w:type="spellStart"/>
      <w:r w:rsidRPr="00904C25">
        <w:rPr>
          <w:rFonts w:ascii="Gill Sans MT" w:eastAsia="Calibri" w:hAnsi="Gill Sans MT" w:cs="Times New Roman"/>
          <w:color w:val="1F497D"/>
        </w:rPr>
        <w:t>segmentasyon</w:t>
      </w:r>
      <w:proofErr w:type="spellEnd"/>
      <w:r w:rsidRPr="00904C25">
        <w:rPr>
          <w:rFonts w:ascii="Gill Sans MT" w:eastAsia="Calibri" w:hAnsi="Gill Sans MT" w:cs="Times New Roman"/>
          <w:color w:val="1F497D"/>
        </w:rPr>
        <w:t xml:space="preserve">, konumlandırma ve alıcı davranışlarını anlama; farklı medya çeşitlerini anlama; kurumsal kimlik; satış literatürü; marka; web sitesi; satış ekibi; uluslararası fuarlar; ürün ve ambalaj; e-pazarlamanın bölümleri; </w:t>
      </w:r>
      <w:proofErr w:type="gramStart"/>
      <w:r w:rsidRPr="00904C25">
        <w:rPr>
          <w:rFonts w:ascii="Gill Sans MT" w:eastAsia="Calibri" w:hAnsi="Gill Sans MT" w:cs="Times New Roman"/>
          <w:color w:val="1F497D"/>
        </w:rPr>
        <w:t>online</w:t>
      </w:r>
      <w:proofErr w:type="gramEnd"/>
      <w:r w:rsidRPr="00904C25">
        <w:rPr>
          <w:rFonts w:ascii="Gill Sans MT" w:eastAsia="Calibri" w:hAnsi="Gill Sans MT" w:cs="Times New Roman"/>
          <w:color w:val="1F497D"/>
        </w:rPr>
        <w:t xml:space="preserve"> pazar ve müşteri araştırma kaynaklarının kullanımı; web sitesi; b2b e-pazaryerleri; e-marketing; sosyal medya kullanımı; b2c satış sitesi kurma ve yönetme; başarılı b2b ve b2c site örnekleri; web sitesi kurma.</w:t>
      </w:r>
    </w:p>
    <w:p w14:paraId="11F247E0" w14:textId="77777777" w:rsidR="00904C25" w:rsidRPr="00904C25" w:rsidRDefault="00904C25" w:rsidP="00904C25">
      <w:pPr>
        <w:spacing w:after="0" w:line="240" w:lineRule="auto"/>
        <w:jc w:val="both"/>
        <w:rPr>
          <w:rFonts w:ascii="Gill Sans MT" w:eastAsia="Calibri" w:hAnsi="Gill Sans MT" w:cs="Times New Roman"/>
          <w:color w:val="1F497D"/>
        </w:rPr>
      </w:pPr>
    </w:p>
    <w:p w14:paraId="16BC232F"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UTIC310 Sürdürülebilir Kaynak Yönetimi (3-0-0-3-6)</w:t>
      </w:r>
    </w:p>
    <w:p w14:paraId="4A9E8E80"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Bu dersin amacı, ülkelerin sürdürülebilir ekonomik büyümelerini, sürdürülebilir bir şekilde devam ettirebilmek/ ulaşabilmek için, kaynaklarını en iyi şekilde nasıl optimize edebileceklerini araştırmaktır. Bu amaçla, dünyada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en </w:t>
      </w:r>
      <w:proofErr w:type="gramStart"/>
      <w:r w:rsidRPr="00904C25">
        <w:rPr>
          <w:rFonts w:ascii="Gill Sans MT" w:eastAsia="Calibri" w:hAnsi="Gill Sans MT" w:cs="Times New Roman"/>
          <w:color w:val="1F497D"/>
        </w:rPr>
        <w:t>trendler</w:t>
      </w:r>
      <w:proofErr w:type="gramEnd"/>
      <w:r w:rsidRPr="00904C25">
        <w:rPr>
          <w:rFonts w:ascii="Gill Sans MT" w:eastAsia="Calibri" w:hAnsi="Gill Sans MT" w:cs="Times New Roman"/>
          <w:color w:val="1F497D"/>
        </w:rPr>
        <w:t xml:space="preserve"> do</w:t>
      </w:r>
      <w:r w:rsidRPr="00904C25">
        <w:rPr>
          <w:rFonts w:ascii="Calibri" w:eastAsia="Calibri" w:hAnsi="Calibri" w:cs="Calibri"/>
          <w:color w:val="1F497D"/>
        </w:rPr>
        <w:t>ğ</w:t>
      </w:r>
      <w:r w:rsidRPr="00904C25">
        <w:rPr>
          <w:rFonts w:ascii="Gill Sans MT" w:eastAsia="Calibri" w:hAnsi="Gill Sans MT" w:cs="Times New Roman"/>
          <w:color w:val="1F497D"/>
        </w:rPr>
        <w:t xml:space="preserve">rultusunda </w:t>
      </w:r>
      <w:r w:rsidRPr="00904C25">
        <w:rPr>
          <w:rFonts w:ascii="Gill Sans MT" w:eastAsia="Calibri" w:hAnsi="Gill Sans MT" w:cs="Gill Sans MT"/>
          <w:color w:val="1F497D"/>
        </w:rPr>
        <w:t>ü</w:t>
      </w:r>
      <w:r w:rsidRPr="00904C25">
        <w:rPr>
          <w:rFonts w:ascii="Gill Sans MT" w:eastAsia="Calibri" w:hAnsi="Gill Sans MT" w:cs="Times New Roman"/>
          <w:color w:val="1F497D"/>
        </w:rPr>
        <w:t>lkelerin do</w:t>
      </w:r>
      <w:r w:rsidRPr="00904C25">
        <w:rPr>
          <w:rFonts w:ascii="Calibri" w:eastAsia="Calibri" w:hAnsi="Calibri" w:cs="Calibri"/>
          <w:color w:val="1F497D"/>
        </w:rPr>
        <w:t>ğ</w:t>
      </w:r>
      <w:r w:rsidRPr="00904C25">
        <w:rPr>
          <w:rFonts w:ascii="Gill Sans MT" w:eastAsia="Calibri" w:hAnsi="Gill Sans MT" w:cs="Times New Roman"/>
          <w:color w:val="1F497D"/>
        </w:rPr>
        <w:t>al kaynak, enerji, tar</w:t>
      </w:r>
      <w:r w:rsidRPr="00904C25">
        <w:rPr>
          <w:rFonts w:ascii="Gill Sans MT" w:eastAsia="Calibri" w:hAnsi="Gill Sans MT" w:cs="Gill Sans MT"/>
          <w:color w:val="1F497D"/>
        </w:rPr>
        <w:t>ı</w:t>
      </w:r>
      <w:r w:rsidRPr="00904C25">
        <w:rPr>
          <w:rFonts w:ascii="Gill Sans MT" w:eastAsia="Calibri" w:hAnsi="Gill Sans MT" w:cs="Times New Roman"/>
          <w:color w:val="1F497D"/>
        </w:rPr>
        <w:t>m vb. kaynaklar</w:t>
      </w:r>
      <w:r w:rsidRPr="00904C25">
        <w:rPr>
          <w:rFonts w:ascii="Gill Sans MT" w:eastAsia="Calibri" w:hAnsi="Gill Sans MT" w:cs="Gill Sans MT"/>
          <w:color w:val="1F497D"/>
        </w:rPr>
        <w:t>ı</w:t>
      </w:r>
      <w:r w:rsidRPr="00904C25">
        <w:rPr>
          <w:rFonts w:ascii="Gill Sans MT" w:eastAsia="Calibri" w:hAnsi="Gill Sans MT" w:cs="Times New Roman"/>
          <w:color w:val="1F497D"/>
        </w:rPr>
        <w:t>; kullan</w:t>
      </w:r>
      <w:r w:rsidRPr="00904C25">
        <w:rPr>
          <w:rFonts w:ascii="Gill Sans MT" w:eastAsia="Calibri" w:hAnsi="Gill Sans MT" w:cs="Gill Sans MT"/>
          <w:color w:val="1F497D"/>
        </w:rPr>
        <w:t>ı</w:t>
      </w:r>
      <w:r w:rsidRPr="00904C25">
        <w:rPr>
          <w:rFonts w:ascii="Gill Sans MT" w:eastAsia="Calibri" w:hAnsi="Gill Sans MT" w:cs="Times New Roman"/>
          <w:color w:val="1F497D"/>
        </w:rPr>
        <w:t>lan kaynaklar</w:t>
      </w:r>
      <w:r w:rsidRPr="00904C25">
        <w:rPr>
          <w:rFonts w:ascii="Gill Sans MT" w:eastAsia="Calibri" w:hAnsi="Gill Sans MT" w:cs="Gill Sans MT"/>
          <w:color w:val="1F497D"/>
        </w:rPr>
        <w:t>ı</w:t>
      </w:r>
      <w:r w:rsidRPr="00904C25">
        <w:rPr>
          <w:rFonts w:ascii="Gill Sans MT" w:eastAsia="Calibri" w:hAnsi="Gill Sans MT" w:cs="Times New Roman"/>
          <w:color w:val="1F497D"/>
        </w:rPr>
        <w:t>n iklim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ikli</w:t>
      </w:r>
      <w:r w:rsidRPr="00904C25">
        <w:rPr>
          <w:rFonts w:ascii="Calibri" w:eastAsia="Calibri" w:hAnsi="Calibri" w:cs="Calibri"/>
          <w:color w:val="1F497D"/>
        </w:rPr>
        <w:t>ğ</w:t>
      </w:r>
      <w:r w:rsidRPr="00904C25">
        <w:rPr>
          <w:rFonts w:ascii="Gill Sans MT" w:eastAsia="Calibri" w:hAnsi="Gill Sans MT" w:cs="Times New Roman"/>
          <w:color w:val="1F497D"/>
        </w:rPr>
        <w:t>ine etkisi; iklim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ikli</w:t>
      </w:r>
      <w:r w:rsidRPr="00904C25">
        <w:rPr>
          <w:rFonts w:ascii="Calibri" w:eastAsia="Calibri" w:hAnsi="Calibri" w:cs="Calibri"/>
          <w:color w:val="1F497D"/>
        </w:rPr>
        <w:t>ğ</w:t>
      </w:r>
      <w:r w:rsidRPr="00904C25">
        <w:rPr>
          <w:rFonts w:ascii="Gill Sans MT" w:eastAsia="Calibri" w:hAnsi="Gill Sans MT" w:cs="Times New Roman"/>
          <w:color w:val="1F497D"/>
        </w:rPr>
        <w:t>i sebebiyle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mesi gereken kaynaklar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n </w:t>
      </w:r>
      <w:r w:rsidRPr="00904C25">
        <w:rPr>
          <w:rFonts w:ascii="Gill Sans MT" w:eastAsia="Calibri" w:hAnsi="Gill Sans MT" w:cs="Gill Sans MT"/>
          <w:color w:val="1F497D"/>
        </w:rPr>
        <w:t>ü</w:t>
      </w:r>
      <w:r w:rsidRPr="00904C25">
        <w:rPr>
          <w:rFonts w:ascii="Gill Sans MT" w:eastAsia="Calibri" w:hAnsi="Gill Sans MT" w:cs="Times New Roman"/>
          <w:color w:val="1F497D"/>
        </w:rPr>
        <w:t>lkelerin ekonomilerine, ithalat ve ihracat dengelerine etkileri ve bu süreçte nasıl bir dış ticaret politikası izlenmesi gerekti</w:t>
      </w:r>
      <w:r w:rsidRPr="00904C25">
        <w:rPr>
          <w:rFonts w:ascii="Calibri" w:eastAsia="Calibri" w:hAnsi="Calibri" w:cs="Calibri"/>
          <w:color w:val="1F497D"/>
        </w:rPr>
        <w:t>ğ</w:t>
      </w:r>
      <w:r w:rsidRPr="00904C25">
        <w:rPr>
          <w:rFonts w:ascii="Gill Sans MT" w:eastAsia="Calibri" w:hAnsi="Gill Sans MT" w:cs="Times New Roman"/>
          <w:color w:val="1F497D"/>
        </w:rPr>
        <w:t>i ve Türkiye’nin bu süreçteki durumu incelenecektir.</w:t>
      </w:r>
    </w:p>
    <w:p w14:paraId="3FCDA8D4" w14:textId="77777777" w:rsidR="00904C25" w:rsidRPr="00904C25" w:rsidRDefault="00904C25" w:rsidP="00904C25">
      <w:pPr>
        <w:spacing w:after="0" w:line="240" w:lineRule="auto"/>
        <w:jc w:val="both"/>
        <w:rPr>
          <w:rFonts w:ascii="Gill Sans MT" w:eastAsia="Calibri" w:hAnsi="Gill Sans MT" w:cs="Times New Roman"/>
          <w:color w:val="1F497D"/>
        </w:rPr>
      </w:pPr>
    </w:p>
    <w:p w14:paraId="4FD2AF2C"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 xml:space="preserve">UTIC312 </w:t>
      </w:r>
      <w:proofErr w:type="spellStart"/>
      <w:r w:rsidRPr="00904C25">
        <w:rPr>
          <w:rFonts w:ascii="Gill Sans MT" w:eastAsia="Calibri" w:hAnsi="Gill Sans MT" w:cs="Times New Roman"/>
          <w:b/>
          <w:color w:val="1F497D"/>
        </w:rPr>
        <w:t>Sektörel</w:t>
      </w:r>
      <w:proofErr w:type="spellEnd"/>
      <w:r w:rsidRPr="00904C25">
        <w:rPr>
          <w:rFonts w:ascii="Gill Sans MT" w:eastAsia="Calibri" w:hAnsi="Gill Sans MT" w:cs="Times New Roman"/>
          <w:b/>
          <w:color w:val="1F497D"/>
        </w:rPr>
        <w:t xml:space="preserve"> Saha Uygulamaları (3-0-0-3-6)</w:t>
      </w:r>
    </w:p>
    <w:p w14:paraId="609702E0"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Bu ders, ulusal ve uluslararası lojistik ve ticaret firmalarına yapılacak olan saha ziyaretleri neticesinde sektörün dinamik sürecini izleme, bilgi edinme ve edinilen teorik bilgilerin uygulama sürecini deneyimlemek üzere tasarlanmıştır.</w:t>
      </w:r>
    </w:p>
    <w:p w14:paraId="1C5627B0" w14:textId="77777777" w:rsidR="00904C25" w:rsidRPr="00904C25" w:rsidRDefault="00904C25" w:rsidP="00904C25">
      <w:pPr>
        <w:spacing w:after="0" w:line="240" w:lineRule="auto"/>
        <w:jc w:val="both"/>
        <w:rPr>
          <w:rFonts w:ascii="Gill Sans MT" w:eastAsia="Calibri" w:hAnsi="Gill Sans MT" w:cs="Times New Roman"/>
          <w:color w:val="1F497D"/>
        </w:rPr>
      </w:pPr>
    </w:p>
    <w:p w14:paraId="303D5C63"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UTIC314 Uluslararası Ticarette Bilgi Sistemleri (3-0-0-3-6)</w:t>
      </w:r>
    </w:p>
    <w:p w14:paraId="3D0E0673"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Ticarette Bilgi Sistemleri dersi teknolojik dönüşüm ve otomasyonun gelişmesiyle ticaretin boyutunun ve tanımının da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ti</w:t>
      </w:r>
      <w:r w:rsidRPr="00904C25">
        <w:rPr>
          <w:rFonts w:ascii="Calibri" w:eastAsia="Calibri" w:hAnsi="Calibri" w:cs="Calibri"/>
          <w:color w:val="1F497D"/>
        </w:rPr>
        <w:t>ğ</w:t>
      </w:r>
      <w:r w:rsidRPr="00904C25">
        <w:rPr>
          <w:rFonts w:ascii="Gill Sans MT" w:eastAsia="Calibri" w:hAnsi="Gill Sans MT" w:cs="Times New Roman"/>
          <w:color w:val="1F497D"/>
        </w:rPr>
        <w:t>ini vurgulayarak ticaretin taraflar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arasındaki etkileşimin hızlandı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belirtir. Katılımcılar, uluslararası ticarette mal ve hizmet ihracatının son yıllarda yaşadı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d</w:t>
      </w:r>
      <w:r w:rsidRPr="00904C25">
        <w:rPr>
          <w:rFonts w:ascii="Gill Sans MT" w:eastAsia="Calibri" w:hAnsi="Gill Sans MT" w:cs="Gill Sans MT"/>
          <w:color w:val="1F497D"/>
        </w:rPr>
        <w:t>ö</w:t>
      </w:r>
      <w:r w:rsidRPr="00904C25">
        <w:rPr>
          <w:rFonts w:ascii="Gill Sans MT" w:eastAsia="Calibri" w:hAnsi="Gill Sans MT" w:cs="Times New Roman"/>
          <w:color w:val="1F497D"/>
        </w:rPr>
        <w:t>n</w:t>
      </w:r>
      <w:r w:rsidRPr="00904C25">
        <w:rPr>
          <w:rFonts w:ascii="Gill Sans MT" w:eastAsia="Calibri" w:hAnsi="Gill Sans MT" w:cs="Gill Sans MT"/>
          <w:color w:val="1F497D"/>
        </w:rPr>
        <w:t>üşü</w:t>
      </w:r>
      <w:r w:rsidRPr="00904C25">
        <w:rPr>
          <w:rFonts w:ascii="Gill Sans MT" w:eastAsia="Calibri" w:hAnsi="Gill Sans MT" w:cs="Times New Roman"/>
          <w:color w:val="1F497D"/>
        </w:rPr>
        <w:t>m</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 inceler. Katılımcılar, son yıllarda artan uluslararası rekabetçi güce uyum sa</w:t>
      </w:r>
      <w:r w:rsidRPr="00904C25">
        <w:rPr>
          <w:rFonts w:ascii="Calibri" w:eastAsia="Calibri" w:hAnsi="Calibri" w:cs="Calibri"/>
          <w:color w:val="1F497D"/>
        </w:rPr>
        <w:t>ğ</w:t>
      </w:r>
      <w:r w:rsidRPr="00904C25">
        <w:rPr>
          <w:rFonts w:ascii="Gill Sans MT" w:eastAsia="Calibri" w:hAnsi="Gill Sans MT" w:cs="Times New Roman"/>
          <w:color w:val="1F497D"/>
        </w:rPr>
        <w:t>laman</w:t>
      </w:r>
      <w:r w:rsidRPr="00904C25">
        <w:rPr>
          <w:rFonts w:ascii="Gill Sans MT" w:eastAsia="Calibri" w:hAnsi="Gill Sans MT" w:cs="Gill Sans MT"/>
          <w:color w:val="1F497D"/>
        </w:rPr>
        <w:t>ı</w:t>
      </w:r>
      <w:r w:rsidRPr="00904C25">
        <w:rPr>
          <w:rFonts w:ascii="Gill Sans MT" w:eastAsia="Calibri" w:hAnsi="Gill Sans MT" w:cs="Times New Roman"/>
          <w:color w:val="1F497D"/>
        </w:rPr>
        <w:t>n bilgi sistemleri a</w:t>
      </w:r>
      <w:r w:rsidRPr="00904C25">
        <w:rPr>
          <w:rFonts w:ascii="Gill Sans MT" w:eastAsia="Calibri" w:hAnsi="Gill Sans MT" w:cs="Gill Sans MT"/>
          <w:color w:val="1F497D"/>
        </w:rPr>
        <w:t>çı</w:t>
      </w:r>
      <w:r w:rsidRPr="00904C25">
        <w:rPr>
          <w:rFonts w:ascii="Gill Sans MT" w:eastAsia="Calibri" w:hAnsi="Gill Sans MT" w:cs="Times New Roman"/>
          <w:color w:val="1F497D"/>
        </w:rPr>
        <w:t>s</w:t>
      </w:r>
      <w:r w:rsidRPr="00904C25">
        <w:rPr>
          <w:rFonts w:ascii="Gill Sans MT" w:eastAsia="Calibri" w:hAnsi="Gill Sans MT" w:cs="Gill Sans MT"/>
          <w:color w:val="1F497D"/>
        </w:rPr>
        <w:t>ı</w:t>
      </w:r>
      <w:r w:rsidRPr="00904C25">
        <w:rPr>
          <w:rFonts w:ascii="Gill Sans MT" w:eastAsia="Calibri" w:hAnsi="Gill Sans MT" w:cs="Times New Roman"/>
          <w:color w:val="1F497D"/>
        </w:rPr>
        <w:t>ndan rolünü ö</w:t>
      </w:r>
      <w:r w:rsidRPr="00904C25">
        <w:rPr>
          <w:rFonts w:ascii="Calibri" w:eastAsia="Calibri" w:hAnsi="Calibri" w:cs="Calibri"/>
          <w:color w:val="1F497D"/>
        </w:rPr>
        <w:t>ğ</w:t>
      </w:r>
      <w:r w:rsidRPr="00904C25">
        <w:rPr>
          <w:rFonts w:ascii="Gill Sans MT" w:eastAsia="Calibri" w:hAnsi="Gill Sans MT" w:cs="Times New Roman"/>
          <w:color w:val="1F497D"/>
        </w:rPr>
        <w:t>renirler.</w:t>
      </w:r>
    </w:p>
    <w:p w14:paraId="5E1A445D" w14:textId="77777777" w:rsidR="00904C25" w:rsidRPr="00904C25" w:rsidRDefault="00904C25" w:rsidP="00904C25">
      <w:pPr>
        <w:spacing w:after="0" w:line="240" w:lineRule="auto"/>
        <w:jc w:val="both"/>
        <w:rPr>
          <w:rFonts w:ascii="Gill Sans MT" w:eastAsia="Calibri" w:hAnsi="Gill Sans MT" w:cs="Times New Roman"/>
          <w:color w:val="1F497D"/>
        </w:rPr>
      </w:pPr>
    </w:p>
    <w:p w14:paraId="30BD94C7"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UTIC401 Kambiyo Rejimleri (3-0-0-3-6)</w:t>
      </w:r>
    </w:p>
    <w:p w14:paraId="74016CD5"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Kambiyo rejimlerini düzenleyen ana yasaları ve mevzuatı tanımlamak; kambiyo rejiminin dayanakları 1567 TPKK; 32 sayılı karar; 1-m sayılı genelge; dış ticaret işlemlerinde vergi ve fonların açıklanması; VRH</w:t>
      </w:r>
      <w:r w:rsidRPr="00904C25">
        <w:rPr>
          <w:rFonts w:ascii="Calibri" w:eastAsia="Calibri" w:hAnsi="Calibri" w:cs="Calibri"/>
          <w:bCs/>
          <w:color w:val="1F497D"/>
        </w:rPr>
        <w:t>İ</w:t>
      </w:r>
      <w:r w:rsidRPr="00904C25">
        <w:rPr>
          <w:rFonts w:ascii="Gill Sans MT" w:eastAsia="Calibri" w:hAnsi="Gill Sans MT" w:cs="Times New Roman"/>
          <w:bCs/>
          <w:color w:val="1F497D"/>
        </w:rPr>
        <w:t>B; tecil-terkin sistemi; sınır ticareti; bavul ticareti; G</w:t>
      </w:r>
      <w:r w:rsidRPr="00904C25">
        <w:rPr>
          <w:rFonts w:ascii="Calibri" w:eastAsia="Calibri" w:hAnsi="Calibri" w:cs="Calibri"/>
          <w:bCs/>
          <w:color w:val="1F497D"/>
        </w:rPr>
        <w:t>İ</w:t>
      </w:r>
      <w:r w:rsidRPr="00904C25">
        <w:rPr>
          <w:rFonts w:ascii="Gill Sans MT" w:eastAsia="Calibri" w:hAnsi="Gill Sans MT" w:cs="Times New Roman"/>
          <w:bCs/>
          <w:color w:val="1F497D"/>
        </w:rPr>
        <w:t xml:space="preserve">TES (girdi tedarik sistemi) programı; transit ticaret rejimi; serbest bölgeler; </w:t>
      </w:r>
      <w:proofErr w:type="gramStart"/>
      <w:r w:rsidRPr="00904C25">
        <w:rPr>
          <w:rFonts w:ascii="Gill Sans MT" w:eastAsia="Calibri" w:hAnsi="Gill Sans MT" w:cs="Times New Roman"/>
          <w:bCs/>
          <w:color w:val="1F497D"/>
        </w:rPr>
        <w:t>dahilde</w:t>
      </w:r>
      <w:proofErr w:type="gramEnd"/>
      <w:r w:rsidRPr="00904C25">
        <w:rPr>
          <w:rFonts w:ascii="Gill Sans MT" w:eastAsia="Calibri" w:hAnsi="Gill Sans MT" w:cs="Times New Roman"/>
          <w:bCs/>
          <w:color w:val="1F497D"/>
        </w:rPr>
        <w:t xml:space="preserve"> işleme rejimi; yatırım teşvik mevzuatı (2012/3305); </w:t>
      </w:r>
      <w:proofErr w:type="spellStart"/>
      <w:r w:rsidRPr="00904C25">
        <w:rPr>
          <w:rFonts w:ascii="Gill Sans MT" w:eastAsia="Calibri" w:hAnsi="Gill Sans MT" w:cs="Times New Roman"/>
          <w:bCs/>
          <w:color w:val="1F497D"/>
        </w:rPr>
        <w:t>sektörel</w:t>
      </w:r>
      <w:proofErr w:type="spellEnd"/>
      <w:r w:rsidRPr="00904C25">
        <w:rPr>
          <w:rFonts w:ascii="Gill Sans MT" w:eastAsia="Calibri" w:hAnsi="Gill Sans MT" w:cs="Times New Roman"/>
          <w:bCs/>
          <w:color w:val="1F497D"/>
        </w:rPr>
        <w:t xml:space="preserve"> dış ticaret şirketleri; dış ticaret sermaye şirketleri; statü belgeleri A-B-C grubu.</w:t>
      </w:r>
    </w:p>
    <w:p w14:paraId="75B91FB6"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5A027E87"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
          <w:color w:val="1F497D"/>
        </w:rPr>
        <w:t>UTIC402 Dış Ticaret ve Sigorta (3-0-0-3-6)</w:t>
      </w:r>
    </w:p>
    <w:p w14:paraId="2CBCF329"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Riskin tanımı; sigortanın tanımı; iş hayatında riski anlamak; sigortanın önemini anlamak; işletme hayatında sigorta tipleri; uluslararası ticarette sigorta türleri; risklerin analiz edilmesi; verimli iş modellerinin geliştirilmesi; işletmeler için en uygun sigorta türünün seçilmesi; zorunlu sigortalar; uluslararası ticaret sigortalarında devlet destekleri.</w:t>
      </w:r>
    </w:p>
    <w:p w14:paraId="67C937DF"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2D7146E5"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 xml:space="preserve">UTIC403 Gümrük </w:t>
      </w:r>
      <w:r w:rsidRPr="00904C25">
        <w:rPr>
          <w:rFonts w:ascii="Calibri" w:eastAsia="Calibri" w:hAnsi="Calibri" w:cs="Calibri"/>
          <w:b/>
          <w:color w:val="1F497D"/>
        </w:rPr>
        <w:t>İ</w:t>
      </w:r>
      <w:r w:rsidRPr="00904C25">
        <w:rPr>
          <w:rFonts w:ascii="Gill Sans MT" w:eastAsia="Calibri" w:hAnsi="Gill Sans MT" w:cs="Gill Sans MT"/>
          <w:b/>
          <w:color w:val="1F497D"/>
        </w:rPr>
        <w:t>ş</w:t>
      </w:r>
      <w:r w:rsidRPr="00904C25">
        <w:rPr>
          <w:rFonts w:ascii="Gill Sans MT" w:eastAsia="Calibri" w:hAnsi="Gill Sans MT" w:cs="Times New Roman"/>
          <w:b/>
          <w:color w:val="1F497D"/>
        </w:rPr>
        <w:t>lemleri (3-0-0-3-6)</w:t>
      </w:r>
    </w:p>
    <w:p w14:paraId="6DB993B5"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Gümrük vergileri; genel hükümler, ticari önlemler; eşyanın tarifesi; GT</w:t>
      </w:r>
      <w:r w:rsidRPr="00904C25">
        <w:rPr>
          <w:rFonts w:ascii="Calibri" w:eastAsia="Calibri" w:hAnsi="Calibri" w:cs="Calibri"/>
          <w:color w:val="1F497D"/>
        </w:rPr>
        <w:t>İ</w:t>
      </w:r>
      <w:r w:rsidRPr="00904C25">
        <w:rPr>
          <w:rFonts w:ascii="Gill Sans MT" w:eastAsia="Calibri" w:hAnsi="Gill Sans MT" w:cs="Calibri"/>
          <w:color w:val="1F497D"/>
        </w:rPr>
        <w:t>P</w:t>
      </w:r>
      <w:r w:rsidRPr="00904C25">
        <w:rPr>
          <w:rFonts w:ascii="Gill Sans MT" w:eastAsia="Calibri" w:hAnsi="Gill Sans MT" w:cs="Times New Roman"/>
          <w:color w:val="1F497D"/>
        </w:rPr>
        <w:t xml:space="preserve">; eşyanın menşei; eşyanın kıymeti; dolaşım belgeleri; özet beyan; gümrük beyannamesi; gümrük rejimleri; serbest dolaşım; antrepo rejimi; hinterlant; geçici ithalat; </w:t>
      </w:r>
      <w:proofErr w:type="gramStart"/>
      <w:r w:rsidRPr="00904C25">
        <w:rPr>
          <w:rFonts w:ascii="Gill Sans MT" w:eastAsia="Calibri" w:hAnsi="Gill Sans MT" w:cs="Times New Roman"/>
          <w:color w:val="1F497D"/>
        </w:rPr>
        <w:t>dahilde</w:t>
      </w:r>
      <w:proofErr w:type="gramEnd"/>
      <w:r w:rsidRPr="00904C25">
        <w:rPr>
          <w:rFonts w:ascii="Gill Sans MT" w:eastAsia="Calibri" w:hAnsi="Gill Sans MT" w:cs="Times New Roman"/>
          <w:color w:val="1F497D"/>
        </w:rPr>
        <w:t xml:space="preserve"> işleme rejimi.</w:t>
      </w:r>
    </w:p>
    <w:p w14:paraId="036482C4" w14:textId="77777777" w:rsidR="00904C25" w:rsidRPr="00904C25" w:rsidRDefault="00904C25" w:rsidP="00904C25">
      <w:pPr>
        <w:spacing w:after="0" w:line="240" w:lineRule="auto"/>
        <w:jc w:val="both"/>
        <w:rPr>
          <w:rFonts w:ascii="Gill Sans MT" w:eastAsia="Calibri" w:hAnsi="Gill Sans MT" w:cs="Times New Roman"/>
          <w:color w:val="1F497D"/>
        </w:rPr>
      </w:pPr>
    </w:p>
    <w:p w14:paraId="11CC1A3C"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UTIC404 Hedef Pazar Ekonomileri (3-0-0-3-6)</w:t>
      </w:r>
    </w:p>
    <w:p w14:paraId="5E1724EB"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Temel kavramlar: nüfus; milli gelir; ekonomik büyüme; gelir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l</w:t>
      </w:r>
      <w:r w:rsidRPr="00904C25">
        <w:rPr>
          <w:rFonts w:ascii="Gill Sans MT" w:eastAsia="Calibri" w:hAnsi="Gill Sans MT" w:cs="Gill Sans MT"/>
          <w:color w:val="1F497D"/>
        </w:rPr>
        <w:t>ı</w:t>
      </w:r>
      <w:r w:rsidRPr="00904C25">
        <w:rPr>
          <w:rFonts w:ascii="Gill Sans MT" w:eastAsia="Calibri" w:hAnsi="Gill Sans MT" w:cs="Times New Roman"/>
          <w:color w:val="1F497D"/>
        </w:rPr>
        <w:t>m</w:t>
      </w:r>
      <w:r w:rsidRPr="00904C25">
        <w:rPr>
          <w:rFonts w:ascii="Gill Sans MT" w:eastAsia="Calibri" w:hAnsi="Gill Sans MT" w:cs="Gill Sans MT"/>
          <w:color w:val="1F497D"/>
        </w:rPr>
        <w:t>ı</w:t>
      </w:r>
      <w:r w:rsidRPr="00904C25">
        <w:rPr>
          <w:rFonts w:ascii="Gill Sans MT" w:eastAsia="Calibri" w:hAnsi="Gill Sans MT" w:cs="Times New Roman"/>
          <w:color w:val="1F497D"/>
        </w:rPr>
        <w:t>; t</w:t>
      </w:r>
      <w:r w:rsidRPr="00904C25">
        <w:rPr>
          <w:rFonts w:ascii="Gill Sans MT" w:eastAsia="Calibri" w:hAnsi="Gill Sans MT" w:cs="Gill Sans MT"/>
          <w:color w:val="1F497D"/>
        </w:rPr>
        <w:t>ü</w:t>
      </w:r>
      <w:r w:rsidRPr="00904C25">
        <w:rPr>
          <w:rFonts w:ascii="Gill Sans MT" w:eastAsia="Calibri" w:hAnsi="Gill Sans MT" w:cs="Times New Roman"/>
          <w:color w:val="1F497D"/>
        </w:rPr>
        <w:t>ketim harcamalar</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n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l</w:t>
      </w:r>
      <w:r w:rsidRPr="00904C25">
        <w:rPr>
          <w:rFonts w:ascii="Gill Sans MT" w:eastAsia="Calibri" w:hAnsi="Gill Sans MT" w:cs="Gill Sans MT"/>
          <w:color w:val="1F497D"/>
        </w:rPr>
        <w:t>ı</w:t>
      </w:r>
      <w:r w:rsidRPr="00904C25">
        <w:rPr>
          <w:rFonts w:ascii="Gill Sans MT" w:eastAsia="Calibri" w:hAnsi="Gill Sans MT" w:cs="Times New Roman"/>
          <w:color w:val="1F497D"/>
        </w:rPr>
        <w:t>m</w:t>
      </w:r>
      <w:r w:rsidRPr="00904C25">
        <w:rPr>
          <w:rFonts w:ascii="Gill Sans MT" w:eastAsia="Calibri" w:hAnsi="Gill Sans MT" w:cs="Gill Sans MT"/>
          <w:color w:val="1F497D"/>
        </w:rPr>
        <w:t>ı</w:t>
      </w:r>
      <w:r w:rsidRPr="00904C25">
        <w:rPr>
          <w:rFonts w:ascii="Gill Sans MT" w:eastAsia="Calibri" w:hAnsi="Gill Sans MT" w:cs="Times New Roman"/>
          <w:color w:val="1F497D"/>
        </w:rPr>
        <w:t>; enflasyon; borç; altyapı; ülkelerin sınıflandırılması: co</w:t>
      </w:r>
      <w:r w:rsidRPr="00904C25">
        <w:rPr>
          <w:rFonts w:ascii="Calibri" w:eastAsia="Calibri" w:hAnsi="Calibri" w:cs="Calibri"/>
          <w:color w:val="1F497D"/>
        </w:rPr>
        <w:t>ğ</w:t>
      </w:r>
      <w:r w:rsidRPr="00904C25">
        <w:rPr>
          <w:rFonts w:ascii="Gill Sans MT" w:eastAsia="Calibri" w:hAnsi="Gill Sans MT" w:cs="Times New Roman"/>
          <w:color w:val="1F497D"/>
        </w:rPr>
        <w:t xml:space="preserve">rafi; ekonomik (BM; Dünya Bankası); gelişmiş; gelişmekte olan; geçiş ülkeleri; G-7; G-8; G-20; OECD; OPEC; gelişmekte olan ülkelerin </w:t>
      </w:r>
      <w:r w:rsidRPr="00904C25">
        <w:rPr>
          <w:rFonts w:ascii="Gill Sans MT" w:eastAsia="Calibri" w:hAnsi="Gill Sans MT" w:cs="Times New Roman"/>
          <w:color w:val="1F497D"/>
        </w:rPr>
        <w:lastRenderedPageBreak/>
        <w:t>gruplandırılması (yeni sanayileşen ülkeler, yükselen piyasalar, BRIC, Afrika ülkeleri); AB/NAFTA ve di</w:t>
      </w:r>
      <w:r w:rsidRPr="00904C25">
        <w:rPr>
          <w:rFonts w:ascii="Calibri" w:eastAsia="Calibri" w:hAnsi="Calibri" w:cs="Calibri"/>
          <w:color w:val="1F497D"/>
        </w:rPr>
        <w:t>ğ</w:t>
      </w:r>
      <w:r w:rsidRPr="00904C25">
        <w:rPr>
          <w:rFonts w:ascii="Gill Sans MT" w:eastAsia="Calibri" w:hAnsi="Gill Sans MT" w:cs="Times New Roman"/>
          <w:color w:val="1F497D"/>
        </w:rPr>
        <w:t xml:space="preserve">er </w:t>
      </w:r>
      <w:proofErr w:type="gramStart"/>
      <w:r w:rsidRPr="00904C25">
        <w:rPr>
          <w:rFonts w:ascii="Gill Sans MT" w:eastAsia="Calibri" w:hAnsi="Gill Sans MT" w:cs="Times New Roman"/>
          <w:color w:val="1F497D"/>
        </w:rPr>
        <w:t>entegrasyonlar</w:t>
      </w:r>
      <w:proofErr w:type="gramEnd"/>
      <w:r w:rsidRPr="00904C25">
        <w:rPr>
          <w:rFonts w:ascii="Gill Sans MT" w:eastAsia="Calibri" w:hAnsi="Gill Sans MT" w:cs="Times New Roman"/>
          <w:color w:val="1F497D"/>
        </w:rPr>
        <w:t>; y</w:t>
      </w:r>
      <w:r w:rsidRPr="00904C25">
        <w:rPr>
          <w:rFonts w:ascii="Gill Sans MT" w:eastAsia="Calibri" w:hAnsi="Gill Sans MT" w:cs="Gill Sans MT"/>
          <w:color w:val="1F497D"/>
        </w:rPr>
        <w:t>ü</w:t>
      </w:r>
      <w:r w:rsidRPr="00904C25">
        <w:rPr>
          <w:rFonts w:ascii="Gill Sans MT" w:eastAsia="Calibri" w:hAnsi="Gill Sans MT" w:cs="Times New Roman"/>
          <w:color w:val="1F497D"/>
        </w:rPr>
        <w:t>kselen piyasalar: piyasa potansiyeli endeksi (MPI); BRIC ülkeleri; yükselen piyasalarda ve gelişmekte olan ülkelerde ekonomik çevre.</w:t>
      </w:r>
    </w:p>
    <w:p w14:paraId="38F04342" w14:textId="77777777" w:rsidR="00904C25" w:rsidRPr="00904C25" w:rsidRDefault="00904C25" w:rsidP="00904C25">
      <w:pPr>
        <w:spacing w:after="0" w:line="240" w:lineRule="auto"/>
        <w:jc w:val="both"/>
        <w:rPr>
          <w:rFonts w:ascii="Gill Sans MT" w:eastAsia="Calibri" w:hAnsi="Gill Sans MT" w:cs="Times New Roman"/>
          <w:color w:val="1F497D"/>
        </w:rPr>
      </w:pPr>
    </w:p>
    <w:p w14:paraId="7451066D"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UTIC405 Dış Ticaret ve Şirketler (3-0-0-3-6)</w:t>
      </w:r>
    </w:p>
    <w:p w14:paraId="6370806D" w14:textId="77777777" w:rsidR="00904C25" w:rsidRPr="00904C25" w:rsidRDefault="00904C25" w:rsidP="00904C25">
      <w:pPr>
        <w:spacing w:after="0" w:line="240" w:lineRule="auto"/>
        <w:jc w:val="both"/>
        <w:rPr>
          <w:rFonts w:ascii="Gill Sans MT" w:eastAsia="Calibri" w:hAnsi="Gill Sans MT" w:cs="Times New Roman"/>
          <w:bCs/>
          <w:color w:val="1F497D"/>
        </w:rPr>
      </w:pPr>
      <w:proofErr w:type="gramStart"/>
      <w:r w:rsidRPr="00904C25">
        <w:rPr>
          <w:rFonts w:ascii="Gill Sans MT" w:eastAsia="Calibri" w:hAnsi="Gill Sans MT" w:cs="Times New Roman"/>
          <w:bCs/>
          <w:color w:val="1F497D"/>
        </w:rPr>
        <w:t>Ekonomik görünüş (makro göstergeler);  dünya ekonomisinin bugünü ve gelece</w:t>
      </w:r>
      <w:r w:rsidRPr="00904C25">
        <w:rPr>
          <w:rFonts w:ascii="Calibri" w:eastAsia="Calibri" w:hAnsi="Calibri" w:cs="Calibri"/>
          <w:bCs/>
          <w:color w:val="1F497D"/>
        </w:rPr>
        <w:t>ğ</w:t>
      </w:r>
      <w:r w:rsidRPr="00904C25">
        <w:rPr>
          <w:rFonts w:ascii="Gill Sans MT" w:eastAsia="Calibri" w:hAnsi="Gill Sans MT" w:cs="Times New Roman"/>
          <w:bCs/>
          <w:color w:val="1F497D"/>
        </w:rPr>
        <w:t>i;  sanayi ve ticaret hayat</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nda beklentiler; geli</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mi</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 xml:space="preserve"> ve geli</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 xml:space="preserve">mekte olan </w:t>
      </w:r>
      <w:r w:rsidRPr="00904C25">
        <w:rPr>
          <w:rFonts w:ascii="Gill Sans MT" w:eastAsia="Calibri" w:hAnsi="Gill Sans MT" w:cs="Gill Sans MT"/>
          <w:bCs/>
          <w:color w:val="1F497D"/>
        </w:rPr>
        <w:t>ü</w:t>
      </w:r>
      <w:r w:rsidRPr="00904C25">
        <w:rPr>
          <w:rFonts w:ascii="Gill Sans MT" w:eastAsia="Calibri" w:hAnsi="Gill Sans MT" w:cs="Times New Roman"/>
          <w:bCs/>
          <w:color w:val="1F497D"/>
        </w:rPr>
        <w:t>lkelerde d</w:t>
      </w:r>
      <w:r w:rsidRPr="00904C25">
        <w:rPr>
          <w:rFonts w:ascii="Gill Sans MT" w:eastAsia="Calibri" w:hAnsi="Gill Sans MT" w:cs="Gill Sans MT"/>
          <w:bCs/>
          <w:color w:val="1F497D"/>
        </w:rPr>
        <w:t>ış</w:t>
      </w:r>
      <w:r w:rsidRPr="00904C25">
        <w:rPr>
          <w:rFonts w:ascii="Gill Sans MT" w:eastAsia="Calibri" w:hAnsi="Gill Sans MT" w:cs="Times New Roman"/>
          <w:bCs/>
          <w:color w:val="1F497D"/>
        </w:rPr>
        <w:t xml:space="preserve"> ticareti; T</w:t>
      </w:r>
      <w:r w:rsidRPr="00904C25">
        <w:rPr>
          <w:rFonts w:ascii="Gill Sans MT" w:eastAsia="Calibri" w:hAnsi="Gill Sans MT" w:cs="Gill Sans MT"/>
          <w:bCs/>
          <w:color w:val="1F497D"/>
        </w:rPr>
        <w:t>ü</w:t>
      </w:r>
      <w:r w:rsidRPr="00904C25">
        <w:rPr>
          <w:rFonts w:ascii="Gill Sans MT" w:eastAsia="Calibri" w:hAnsi="Gill Sans MT" w:cs="Times New Roman"/>
          <w:bCs/>
          <w:color w:val="1F497D"/>
        </w:rPr>
        <w:t>rkiye</w:t>
      </w:r>
      <w:r w:rsidRPr="00904C25">
        <w:rPr>
          <w:rFonts w:ascii="Gill Sans MT" w:eastAsia="Calibri" w:hAnsi="Gill Sans MT" w:cs="Gill Sans MT"/>
          <w:bCs/>
          <w:color w:val="1F497D"/>
        </w:rPr>
        <w:t>’</w:t>
      </w:r>
      <w:r w:rsidRPr="00904C25">
        <w:rPr>
          <w:rFonts w:ascii="Gill Sans MT" w:eastAsia="Calibri" w:hAnsi="Gill Sans MT" w:cs="Times New Roman"/>
          <w:bCs/>
          <w:color w:val="1F497D"/>
        </w:rPr>
        <w:t>nin d</w:t>
      </w:r>
      <w:r w:rsidRPr="00904C25">
        <w:rPr>
          <w:rFonts w:ascii="Gill Sans MT" w:eastAsia="Calibri" w:hAnsi="Gill Sans MT" w:cs="Gill Sans MT"/>
          <w:bCs/>
          <w:color w:val="1F497D"/>
        </w:rPr>
        <w:t>ış</w:t>
      </w:r>
      <w:r w:rsidRPr="00904C25">
        <w:rPr>
          <w:rFonts w:ascii="Gill Sans MT" w:eastAsia="Calibri" w:hAnsi="Gill Sans MT" w:cs="Times New Roman"/>
          <w:bCs/>
          <w:color w:val="1F497D"/>
        </w:rPr>
        <w:t xml:space="preserve"> ticaret g</w:t>
      </w:r>
      <w:r w:rsidRPr="00904C25">
        <w:rPr>
          <w:rFonts w:ascii="Gill Sans MT" w:eastAsia="Calibri" w:hAnsi="Gill Sans MT" w:cs="Gill Sans MT"/>
          <w:bCs/>
          <w:color w:val="1F497D"/>
        </w:rPr>
        <w:t>ö</w:t>
      </w:r>
      <w:r w:rsidRPr="00904C25">
        <w:rPr>
          <w:rFonts w:ascii="Gill Sans MT" w:eastAsia="Calibri" w:hAnsi="Gill Sans MT" w:cs="Times New Roman"/>
          <w:bCs/>
          <w:color w:val="1F497D"/>
        </w:rPr>
        <w:t xml:space="preserve">stergeleri ve </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irketler; uluslararas</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 xml:space="preserve"> d</w:t>
      </w:r>
      <w:r w:rsidRPr="00904C25">
        <w:rPr>
          <w:rFonts w:ascii="Gill Sans MT" w:eastAsia="Calibri" w:hAnsi="Gill Sans MT" w:cs="Gill Sans MT"/>
          <w:bCs/>
          <w:color w:val="1F497D"/>
        </w:rPr>
        <w:t>ış</w:t>
      </w:r>
      <w:r w:rsidRPr="00904C25">
        <w:rPr>
          <w:rFonts w:ascii="Gill Sans MT" w:eastAsia="Calibri" w:hAnsi="Gill Sans MT" w:cs="Times New Roman"/>
          <w:bCs/>
          <w:color w:val="1F497D"/>
        </w:rPr>
        <w:t xml:space="preserve"> ticaret kurulu</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lar</w:t>
      </w:r>
      <w:r w:rsidRPr="00904C25">
        <w:rPr>
          <w:rFonts w:ascii="Gill Sans MT" w:eastAsia="Calibri" w:hAnsi="Gill Sans MT" w:cs="Gill Sans MT"/>
          <w:bCs/>
          <w:color w:val="1F497D"/>
        </w:rPr>
        <w:t>ı</w:t>
      </w:r>
      <w:r w:rsidRPr="00904C25">
        <w:rPr>
          <w:rFonts w:ascii="Gill Sans MT" w:eastAsia="Calibri" w:hAnsi="Gill Sans MT" w:cs="Times New Roman"/>
          <w:bCs/>
          <w:color w:val="1F497D"/>
        </w:rPr>
        <w:t>n y</w:t>
      </w:r>
      <w:r w:rsidRPr="00904C25">
        <w:rPr>
          <w:rFonts w:ascii="Gill Sans MT" w:eastAsia="Calibri" w:hAnsi="Gill Sans MT" w:cs="Gill Sans MT"/>
          <w:bCs/>
          <w:color w:val="1F497D"/>
        </w:rPr>
        <w:t>ö</w:t>
      </w:r>
      <w:r w:rsidRPr="00904C25">
        <w:rPr>
          <w:rFonts w:ascii="Gill Sans MT" w:eastAsia="Calibri" w:hAnsi="Gill Sans MT" w:cs="Times New Roman"/>
          <w:bCs/>
          <w:color w:val="1F497D"/>
        </w:rPr>
        <w:t>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roofErr w:type="gramEnd"/>
    </w:p>
    <w:p w14:paraId="6DFBC71D"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6F12847D"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UTIC407 Dış Ticaret ve Dünya Ekonomisi (3-0-0-3-6)</w:t>
      </w:r>
    </w:p>
    <w:p w14:paraId="3471B169" w14:textId="77777777" w:rsidR="00904C25" w:rsidRPr="00904C25" w:rsidRDefault="00904C25" w:rsidP="00904C25">
      <w:pPr>
        <w:spacing w:after="0" w:line="240" w:lineRule="auto"/>
        <w:jc w:val="both"/>
        <w:rPr>
          <w:rFonts w:ascii="Gill Sans MT" w:eastAsia="Calibri" w:hAnsi="Gill Sans MT" w:cs="Times New Roman"/>
          <w:color w:val="1F497D"/>
        </w:rPr>
      </w:pPr>
      <w:proofErr w:type="gramStart"/>
      <w:r w:rsidRPr="00904C25">
        <w:rPr>
          <w:rFonts w:ascii="Gill Sans MT" w:eastAsia="Calibri" w:hAnsi="Gill Sans MT" w:cs="Times New Roman"/>
          <w:color w:val="1F497D"/>
        </w:rPr>
        <w:t>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RPr="00904C25">
        <w:rPr>
          <w:rFonts w:ascii="Calibri" w:eastAsia="Calibri" w:hAnsi="Calibri" w:cs="Calibri"/>
          <w:color w:val="1F497D"/>
        </w:rPr>
        <w:t>ğ</w:t>
      </w:r>
      <w:r w:rsidRPr="00904C25">
        <w:rPr>
          <w:rFonts w:ascii="Gill Sans MT" w:eastAsia="Calibri" w:hAnsi="Gill Sans MT" w:cs="Times New Roman"/>
          <w:color w:val="1F497D"/>
        </w:rPr>
        <w:t>rafi ke</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ifler; merkantilizm; sanayi devrimi; </w:t>
      </w:r>
      <w:proofErr w:type="spellStart"/>
      <w:r w:rsidRPr="00904C25">
        <w:rPr>
          <w:rFonts w:ascii="Gill Sans MT" w:eastAsia="Calibri" w:hAnsi="Gill Sans MT" w:cs="Times New Roman"/>
          <w:color w:val="1F497D"/>
        </w:rPr>
        <w:t>kolonyalizm</w:t>
      </w:r>
      <w:proofErr w:type="spellEnd"/>
      <w:r w:rsidRPr="00904C25">
        <w:rPr>
          <w:rFonts w:ascii="Gill Sans MT" w:eastAsia="Calibri" w:hAnsi="Gill Sans MT" w:cs="Times New Roman"/>
          <w:color w:val="1F497D"/>
        </w:rPr>
        <w:t>; kalk</w:t>
      </w:r>
      <w:r w:rsidRPr="00904C25">
        <w:rPr>
          <w:rFonts w:ascii="Gill Sans MT" w:eastAsia="Calibri" w:hAnsi="Gill Sans MT" w:cs="Gill Sans MT"/>
          <w:color w:val="1F497D"/>
        </w:rPr>
        <w:t>ı</w:t>
      </w:r>
      <w:r w:rsidRPr="00904C25">
        <w:rPr>
          <w:rFonts w:ascii="Gill Sans MT" w:eastAsia="Calibri" w:hAnsi="Gill Sans MT" w:cs="Times New Roman"/>
          <w:color w:val="1F497D"/>
        </w:rPr>
        <w:t>nma ve ticaret stratejileri: uluslararas</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ticarette g</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ncel sorunlar; ticaret hadleri; </w:t>
      </w:r>
      <w:proofErr w:type="spellStart"/>
      <w:r w:rsidRPr="00904C25">
        <w:rPr>
          <w:rFonts w:ascii="Gill Sans MT" w:eastAsia="Calibri" w:hAnsi="Gill Sans MT" w:cs="Times New Roman"/>
          <w:color w:val="1F497D"/>
        </w:rPr>
        <w:t>Singer-Prebisch</w:t>
      </w:r>
      <w:proofErr w:type="spellEnd"/>
      <w:r w:rsidRPr="00904C25">
        <w:rPr>
          <w:rFonts w:ascii="Gill Sans MT" w:eastAsia="Calibri" w:hAnsi="Gill Sans MT" w:cs="Times New Roman"/>
          <w:color w:val="1F497D"/>
        </w:rPr>
        <w:t xml:space="preserve"> hipotezi; ithal ikameci sanayileşme stratejisi; ihracatı teşvik stratejisi; küreselleşme: küreselleşmenin dinamikleri; ticarette küreselleşme; </w:t>
      </w:r>
      <w:proofErr w:type="spellStart"/>
      <w:r w:rsidRPr="00904C25">
        <w:rPr>
          <w:rFonts w:ascii="Gill Sans MT" w:eastAsia="Calibri" w:hAnsi="Gill Sans MT" w:cs="Times New Roman"/>
          <w:color w:val="1F497D"/>
        </w:rPr>
        <w:t>outsourcing</w:t>
      </w:r>
      <w:proofErr w:type="spellEnd"/>
      <w:r w:rsidRPr="00904C25">
        <w:rPr>
          <w:rFonts w:ascii="Gill Sans MT" w:eastAsia="Calibri" w:hAnsi="Gill Sans MT" w:cs="Times New Roman"/>
          <w:color w:val="1F497D"/>
        </w:rPr>
        <w:t xml:space="preserve"> ve </w:t>
      </w:r>
      <w:proofErr w:type="spellStart"/>
      <w:r w:rsidRPr="00904C25">
        <w:rPr>
          <w:rFonts w:ascii="Gill Sans MT" w:eastAsia="Calibri" w:hAnsi="Gill Sans MT" w:cs="Times New Roman"/>
          <w:color w:val="1F497D"/>
        </w:rPr>
        <w:t>offshoring</w:t>
      </w:r>
      <w:proofErr w:type="spellEnd"/>
      <w:r w:rsidRPr="00904C25">
        <w:rPr>
          <w:rFonts w:ascii="Gill Sans MT" w:eastAsia="Calibri" w:hAnsi="Gill Sans MT" w:cs="Times New Roman"/>
          <w:color w:val="1F497D"/>
        </w:rPr>
        <w:t>; üretimin parçalanması ve üretim a</w:t>
      </w:r>
      <w:r w:rsidRPr="00904C25">
        <w:rPr>
          <w:rFonts w:ascii="Calibri" w:eastAsia="Calibri" w:hAnsi="Calibri" w:cs="Calibri"/>
          <w:color w:val="1F497D"/>
        </w:rPr>
        <w:t>ğ</w:t>
      </w:r>
      <w:r w:rsidRPr="00904C25">
        <w:rPr>
          <w:rFonts w:ascii="Gill Sans MT" w:eastAsia="Calibri" w:hAnsi="Gill Sans MT" w:cs="Times New Roman"/>
          <w:color w:val="1F497D"/>
        </w:rPr>
        <w:t>lar</w:t>
      </w:r>
      <w:r w:rsidRPr="00904C25">
        <w:rPr>
          <w:rFonts w:ascii="Gill Sans MT" w:eastAsia="Calibri" w:hAnsi="Gill Sans MT" w:cs="Gill Sans MT"/>
          <w:color w:val="1F497D"/>
        </w:rPr>
        <w:t>ı</w:t>
      </w:r>
      <w:r w:rsidRPr="00904C25">
        <w:rPr>
          <w:rFonts w:ascii="Gill Sans MT" w:eastAsia="Calibri" w:hAnsi="Gill Sans MT" w:cs="Times New Roman"/>
          <w:color w:val="1F497D"/>
        </w:rPr>
        <w:t>n</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n ortaya </w:t>
      </w:r>
      <w:r w:rsidRPr="00904C25">
        <w:rPr>
          <w:rFonts w:ascii="Gill Sans MT" w:eastAsia="Calibri" w:hAnsi="Gill Sans MT" w:cs="Gill Sans MT"/>
          <w:color w:val="1F497D"/>
        </w:rPr>
        <w:t>çı</w:t>
      </w:r>
      <w:r w:rsidRPr="00904C25">
        <w:rPr>
          <w:rFonts w:ascii="Gill Sans MT" w:eastAsia="Calibri" w:hAnsi="Gill Sans MT" w:cs="Times New Roman"/>
          <w:color w:val="1F497D"/>
        </w:rPr>
        <w:t>k</w:t>
      </w:r>
      <w:r w:rsidRPr="00904C25">
        <w:rPr>
          <w:rFonts w:ascii="Gill Sans MT" w:eastAsia="Calibri" w:hAnsi="Gill Sans MT" w:cs="Gill Sans MT"/>
          <w:color w:val="1F497D"/>
        </w:rPr>
        <w:t>ışı</w:t>
      </w:r>
      <w:r w:rsidRPr="00904C25">
        <w:rPr>
          <w:rFonts w:ascii="Gill Sans MT" w:eastAsia="Calibri" w:hAnsi="Gill Sans MT" w:cs="Times New Roman"/>
          <w:color w:val="1F497D"/>
        </w:rPr>
        <w:t>; k</w:t>
      </w:r>
      <w:r w:rsidRPr="00904C25">
        <w:rPr>
          <w:rFonts w:ascii="Gill Sans MT" w:eastAsia="Calibri" w:hAnsi="Gill Sans MT" w:cs="Gill Sans MT"/>
          <w:color w:val="1F497D"/>
        </w:rPr>
        <w:t>ü</w:t>
      </w:r>
      <w:r w:rsidRPr="00904C25">
        <w:rPr>
          <w:rFonts w:ascii="Gill Sans MT" w:eastAsia="Calibri" w:hAnsi="Gill Sans MT" w:cs="Times New Roman"/>
          <w:color w:val="1F497D"/>
        </w:rPr>
        <w:t>resel de</w:t>
      </w:r>
      <w:r w:rsidRPr="00904C25">
        <w:rPr>
          <w:rFonts w:ascii="Calibri" w:eastAsia="Calibri" w:hAnsi="Calibri" w:cs="Calibri"/>
          <w:color w:val="1F497D"/>
        </w:rPr>
        <w:t>ğ</w:t>
      </w:r>
      <w:r w:rsidRPr="00904C25">
        <w:rPr>
          <w:rFonts w:ascii="Gill Sans MT" w:eastAsia="Calibri" w:hAnsi="Gill Sans MT" w:cs="Times New Roman"/>
          <w:color w:val="1F497D"/>
        </w:rPr>
        <w:t>er zincirleri; k</w:t>
      </w:r>
      <w:r w:rsidRPr="00904C25">
        <w:rPr>
          <w:rFonts w:ascii="Gill Sans MT" w:eastAsia="Calibri" w:hAnsi="Gill Sans MT" w:cs="Gill Sans MT"/>
          <w:color w:val="1F497D"/>
        </w:rPr>
        <w:t>ü</w:t>
      </w:r>
      <w:r w:rsidRPr="00904C25">
        <w:rPr>
          <w:rFonts w:ascii="Gill Sans MT" w:eastAsia="Calibri" w:hAnsi="Gill Sans MT" w:cs="Times New Roman"/>
          <w:color w:val="1F497D"/>
        </w:rPr>
        <w:t>reselle</w:t>
      </w:r>
      <w:r w:rsidRPr="00904C25">
        <w:rPr>
          <w:rFonts w:ascii="Gill Sans MT" w:eastAsia="Calibri" w:hAnsi="Gill Sans MT" w:cs="Gill Sans MT"/>
          <w:color w:val="1F497D"/>
        </w:rPr>
        <w:t>ş</w:t>
      </w:r>
      <w:r w:rsidRPr="00904C25">
        <w:rPr>
          <w:rFonts w:ascii="Gill Sans MT" w:eastAsia="Calibri" w:hAnsi="Gill Sans MT" w:cs="Times New Roman"/>
          <w:color w:val="1F497D"/>
        </w:rPr>
        <w:t>mede kalkınma stratejileri; Türkiye ve küresel de</w:t>
      </w:r>
      <w:r w:rsidRPr="00904C25">
        <w:rPr>
          <w:rFonts w:ascii="Calibri" w:eastAsia="Calibri" w:hAnsi="Calibri" w:cs="Calibri"/>
          <w:color w:val="1F497D"/>
        </w:rPr>
        <w:t>ğ</w:t>
      </w:r>
      <w:r w:rsidRPr="00904C25">
        <w:rPr>
          <w:rFonts w:ascii="Gill Sans MT" w:eastAsia="Calibri" w:hAnsi="Gill Sans MT" w:cs="Times New Roman"/>
          <w:color w:val="1F497D"/>
        </w:rPr>
        <w:t>er zincirleri; k</w:t>
      </w:r>
      <w:r w:rsidRPr="00904C25">
        <w:rPr>
          <w:rFonts w:ascii="Gill Sans MT" w:eastAsia="Calibri" w:hAnsi="Gill Sans MT" w:cs="Gill Sans MT"/>
          <w:color w:val="1F497D"/>
        </w:rPr>
        <w:t>ü</w:t>
      </w:r>
      <w:r w:rsidRPr="00904C25">
        <w:rPr>
          <w:rFonts w:ascii="Gill Sans MT" w:eastAsia="Calibri" w:hAnsi="Gill Sans MT" w:cs="Times New Roman"/>
          <w:color w:val="1F497D"/>
        </w:rPr>
        <w:t>resel de</w:t>
      </w:r>
      <w:r w:rsidRPr="00904C25">
        <w:rPr>
          <w:rFonts w:ascii="Calibri" w:eastAsia="Calibri" w:hAnsi="Calibri" w:cs="Calibri"/>
          <w:color w:val="1F497D"/>
        </w:rPr>
        <w:t>ğ</w:t>
      </w:r>
      <w:r w:rsidRPr="00904C25">
        <w:rPr>
          <w:rFonts w:ascii="Gill Sans MT" w:eastAsia="Calibri" w:hAnsi="Gill Sans MT" w:cs="Times New Roman"/>
          <w:color w:val="1F497D"/>
        </w:rPr>
        <w:t>er zincirlerinde y</w:t>
      </w:r>
      <w:r w:rsidRPr="00904C25">
        <w:rPr>
          <w:rFonts w:ascii="Gill Sans MT" w:eastAsia="Calibri" w:hAnsi="Gill Sans MT" w:cs="Gill Sans MT"/>
          <w:color w:val="1F497D"/>
        </w:rPr>
        <w:t>ü</w:t>
      </w:r>
      <w:r w:rsidRPr="00904C25">
        <w:rPr>
          <w:rFonts w:ascii="Gill Sans MT" w:eastAsia="Calibri" w:hAnsi="Gill Sans MT" w:cs="Times New Roman"/>
          <w:color w:val="1F497D"/>
        </w:rPr>
        <w:t xml:space="preserve">kselme; </w:t>
      </w:r>
      <w:proofErr w:type="spellStart"/>
      <w:r w:rsidRPr="00904C25">
        <w:rPr>
          <w:rFonts w:ascii="Gill Sans MT" w:eastAsia="Calibri" w:hAnsi="Gill Sans MT" w:cs="Times New Roman"/>
          <w:color w:val="1F497D"/>
        </w:rPr>
        <w:t>sekt</w:t>
      </w:r>
      <w:r w:rsidRPr="00904C25">
        <w:rPr>
          <w:rFonts w:ascii="Gill Sans MT" w:eastAsia="Calibri" w:hAnsi="Gill Sans MT" w:cs="Gill Sans MT"/>
          <w:color w:val="1F497D"/>
        </w:rPr>
        <w:t>ö</w:t>
      </w:r>
      <w:r w:rsidRPr="00904C25">
        <w:rPr>
          <w:rFonts w:ascii="Gill Sans MT" w:eastAsia="Calibri" w:hAnsi="Gill Sans MT" w:cs="Times New Roman"/>
          <w:color w:val="1F497D"/>
        </w:rPr>
        <w:t>rel</w:t>
      </w:r>
      <w:proofErr w:type="spellEnd"/>
      <w:r w:rsidRPr="00904C25">
        <w:rPr>
          <w:rFonts w:ascii="Gill Sans MT" w:eastAsia="Calibri" w:hAnsi="Gill Sans MT" w:cs="Times New Roman"/>
          <w:color w:val="1F497D"/>
        </w:rPr>
        <w:t xml:space="preserve"> </w:t>
      </w:r>
      <w:r w:rsidRPr="00904C25">
        <w:rPr>
          <w:rFonts w:ascii="Gill Sans MT" w:eastAsia="Calibri" w:hAnsi="Gill Sans MT" w:cs="Gill Sans MT"/>
          <w:color w:val="1F497D"/>
        </w:rPr>
        <w:t>ö</w:t>
      </w:r>
      <w:r w:rsidRPr="00904C25">
        <w:rPr>
          <w:rFonts w:ascii="Gill Sans MT" w:eastAsia="Calibri" w:hAnsi="Gill Sans MT" w:cs="Times New Roman"/>
          <w:color w:val="1F497D"/>
        </w:rPr>
        <w:t>rnekler.</w:t>
      </w:r>
      <w:proofErr w:type="gramEnd"/>
    </w:p>
    <w:p w14:paraId="08AFE8AF" w14:textId="77777777" w:rsidR="00904C25" w:rsidRPr="00904C25" w:rsidRDefault="00904C25" w:rsidP="00904C25">
      <w:pPr>
        <w:spacing w:after="0" w:line="240" w:lineRule="auto"/>
        <w:jc w:val="both"/>
        <w:rPr>
          <w:rFonts w:ascii="Gill Sans MT" w:eastAsia="Calibri" w:hAnsi="Gill Sans MT" w:cs="Times New Roman"/>
          <w:color w:val="1F497D"/>
        </w:rPr>
      </w:pPr>
    </w:p>
    <w:p w14:paraId="5F7E2563"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UTIC408 Uluslararası Ticarette Güncel Konular (3-0-0-3-6)</w:t>
      </w:r>
    </w:p>
    <w:p w14:paraId="056D406D"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Büyüteç etkileri; rekabet etkileri; pazar çarpıklı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etkileri; tar</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m </w:t>
      </w:r>
      <w:r w:rsidRPr="00904C25">
        <w:rPr>
          <w:rFonts w:ascii="Gill Sans MT" w:eastAsia="Calibri" w:hAnsi="Gill Sans MT" w:cs="Gill Sans MT"/>
          <w:color w:val="1F497D"/>
        </w:rPr>
        <w:t>ü</w:t>
      </w:r>
      <w:r w:rsidRPr="00904C25">
        <w:rPr>
          <w:rFonts w:ascii="Gill Sans MT" w:eastAsia="Calibri" w:hAnsi="Gill Sans MT" w:cs="Times New Roman"/>
          <w:color w:val="1F497D"/>
        </w:rPr>
        <w:t>r</w:t>
      </w:r>
      <w:r w:rsidRPr="00904C25">
        <w:rPr>
          <w:rFonts w:ascii="Gill Sans MT" w:eastAsia="Calibri" w:hAnsi="Gill Sans MT" w:cs="Gill Sans MT"/>
          <w:color w:val="1F497D"/>
        </w:rPr>
        <w:t>ü</w:t>
      </w:r>
      <w:r w:rsidRPr="00904C25">
        <w:rPr>
          <w:rFonts w:ascii="Gill Sans MT" w:eastAsia="Calibri" w:hAnsi="Gill Sans MT" w:cs="Times New Roman"/>
          <w:color w:val="1F497D"/>
        </w:rPr>
        <w:t>nleri ticareti; ticari anlaşmalar; tarifelerin azaltılması; gelişmekte olan ülkeler; yatırım politikaları; çevresel mal ve hizmetler; dış ticarette etiketleme; ticaret kuralları; ticari serbestleşme.</w:t>
      </w:r>
    </w:p>
    <w:p w14:paraId="4B4D59EF" w14:textId="77777777" w:rsidR="00904C25" w:rsidRPr="00904C25" w:rsidRDefault="00904C25" w:rsidP="00904C25">
      <w:pPr>
        <w:spacing w:after="0" w:line="240" w:lineRule="auto"/>
        <w:jc w:val="both"/>
        <w:rPr>
          <w:rFonts w:ascii="Gill Sans MT" w:eastAsia="Calibri" w:hAnsi="Gill Sans MT" w:cs="Times New Roman"/>
          <w:b/>
          <w:color w:val="1F497D"/>
        </w:rPr>
      </w:pPr>
    </w:p>
    <w:p w14:paraId="717FF279"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Times New Roman"/>
          <w:b/>
          <w:color w:val="1F497D"/>
        </w:rPr>
        <w:t xml:space="preserve">UTIC409 Ticaret Rekabet Stratejileri </w:t>
      </w:r>
      <w:r w:rsidRPr="00904C25">
        <w:rPr>
          <w:rFonts w:ascii="Gill Sans MT" w:eastAsia="Calibri" w:hAnsi="Gill Sans MT" w:cs="Calibri"/>
          <w:b/>
          <w:color w:val="1F497D"/>
        </w:rPr>
        <w:t>(3-0-0-3-6)</w:t>
      </w:r>
    </w:p>
    <w:p w14:paraId="54860531"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Stratejik yönetim süreci ve unsurları; dış çevre analizi; işletme analizi ve uygulaması; işletme ve örgüt unsurları; kurumsal stratejiler; rekabet stratejileri; çevre unsurları; üst yönetim stratejileri; strateji uygulamaları; işletme yapılarına göre uygulamalar.</w:t>
      </w:r>
    </w:p>
    <w:p w14:paraId="3481FEBF"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7A16A5F9"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UTIC410 Sinema ve Küresel Ticaret (3-0-0-3-6)</w:t>
      </w:r>
    </w:p>
    <w:p w14:paraId="51EA3153"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Dönemler itibariyle küresel ticaretin de</w:t>
      </w:r>
      <w:r w:rsidRPr="00904C25">
        <w:rPr>
          <w:rFonts w:ascii="Calibri" w:eastAsia="Calibri" w:hAnsi="Calibri" w:cs="Calibri"/>
          <w:bCs/>
          <w:color w:val="1F497D"/>
        </w:rPr>
        <w:t>ğ</w:t>
      </w:r>
      <w:r w:rsidRPr="00904C25">
        <w:rPr>
          <w:rFonts w:ascii="Gill Sans MT" w:eastAsia="Calibri" w:hAnsi="Gill Sans MT" w:cs="Times New Roman"/>
          <w:bCs/>
          <w:color w:val="1F497D"/>
        </w:rPr>
        <w:t>i</w:t>
      </w:r>
      <w:r w:rsidRPr="00904C25">
        <w:rPr>
          <w:rFonts w:ascii="Gill Sans MT" w:eastAsia="Calibri" w:hAnsi="Gill Sans MT" w:cs="Gill Sans MT"/>
          <w:bCs/>
          <w:color w:val="1F497D"/>
        </w:rPr>
        <w:t>ş</w:t>
      </w:r>
      <w:r w:rsidRPr="00904C25">
        <w:rPr>
          <w:rFonts w:ascii="Gill Sans MT" w:eastAsia="Calibri" w:hAnsi="Gill Sans MT" w:cs="Times New Roman"/>
          <w:bCs/>
          <w:color w:val="1F497D"/>
        </w:rPr>
        <w:t xml:space="preserve">imi; Liberal politikalar; </w:t>
      </w:r>
      <w:proofErr w:type="spellStart"/>
      <w:r w:rsidRPr="00904C25">
        <w:rPr>
          <w:rFonts w:ascii="Gill Sans MT" w:eastAsia="Calibri" w:hAnsi="Gill Sans MT" w:cs="Times New Roman"/>
          <w:bCs/>
          <w:color w:val="1F497D"/>
        </w:rPr>
        <w:t>Keynesyen</w:t>
      </w:r>
      <w:proofErr w:type="spellEnd"/>
      <w:r w:rsidRPr="00904C25">
        <w:rPr>
          <w:rFonts w:ascii="Gill Sans MT" w:eastAsia="Calibri" w:hAnsi="Gill Sans MT" w:cs="Times New Roman"/>
          <w:bCs/>
          <w:color w:val="1F497D"/>
        </w:rPr>
        <w:t xml:space="preserve"> politikalar; Film endüstrisinin ticaret üzerindeki etkisi; Film endüstrisinin tüketim alışkanlıkları üzerindeki etkisi; Hollywood’un gücü ve ABD’nin küresel ticaretteki egemenli</w:t>
      </w:r>
      <w:r w:rsidRPr="00904C25">
        <w:rPr>
          <w:rFonts w:ascii="Calibri" w:eastAsia="Calibri" w:hAnsi="Calibri" w:cs="Calibri"/>
          <w:bCs/>
          <w:color w:val="1F497D"/>
        </w:rPr>
        <w:t>ğ</w:t>
      </w:r>
      <w:r w:rsidRPr="00904C25">
        <w:rPr>
          <w:rFonts w:ascii="Gill Sans MT" w:eastAsia="Calibri" w:hAnsi="Gill Sans MT" w:cs="Times New Roman"/>
          <w:bCs/>
          <w:color w:val="1F497D"/>
        </w:rPr>
        <w:t>i.</w:t>
      </w:r>
    </w:p>
    <w:p w14:paraId="20731E56"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7B5F9345"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UTIC411 Uluslararası Ticaret Hukuku (3-0-0-3-6)</w:t>
      </w:r>
    </w:p>
    <w:p w14:paraId="1CA1A997"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Sözleşmeler, şirket birleşmeleri (</w:t>
      </w:r>
      <w:proofErr w:type="spellStart"/>
      <w:r w:rsidRPr="00904C25">
        <w:rPr>
          <w:rFonts w:ascii="Gill Sans MT" w:eastAsia="Calibri" w:hAnsi="Gill Sans MT" w:cs="Times New Roman"/>
          <w:bCs/>
          <w:color w:val="1F497D"/>
        </w:rPr>
        <w:t>joint</w:t>
      </w:r>
      <w:proofErr w:type="spellEnd"/>
      <w:r w:rsidRPr="00904C25">
        <w:rPr>
          <w:rFonts w:ascii="Gill Sans MT" w:eastAsia="Calibri" w:hAnsi="Gill Sans MT" w:cs="Times New Roman"/>
          <w:bCs/>
          <w:color w:val="1F497D"/>
        </w:rPr>
        <w:t xml:space="preserve"> </w:t>
      </w:r>
      <w:proofErr w:type="spellStart"/>
      <w:r w:rsidRPr="00904C25">
        <w:rPr>
          <w:rFonts w:ascii="Gill Sans MT" w:eastAsia="Calibri" w:hAnsi="Gill Sans MT" w:cs="Times New Roman"/>
          <w:bCs/>
          <w:color w:val="1F497D"/>
        </w:rPr>
        <w:t>venture</w:t>
      </w:r>
      <w:proofErr w:type="spellEnd"/>
      <w:r w:rsidRPr="00904C25">
        <w:rPr>
          <w:rFonts w:ascii="Gill Sans MT" w:eastAsia="Calibri" w:hAnsi="Gill Sans MT" w:cs="Times New Roman"/>
          <w:bCs/>
          <w:color w:val="1F497D"/>
        </w:rPr>
        <w:t xml:space="preserve">, </w:t>
      </w:r>
      <w:proofErr w:type="gramStart"/>
      <w:r w:rsidRPr="00904C25">
        <w:rPr>
          <w:rFonts w:ascii="Gill Sans MT" w:eastAsia="Calibri" w:hAnsi="Gill Sans MT" w:cs="Times New Roman"/>
          <w:bCs/>
          <w:color w:val="1F497D"/>
        </w:rPr>
        <w:t>konsorsiyum</w:t>
      </w:r>
      <w:proofErr w:type="gramEnd"/>
      <w:r w:rsidRPr="00904C25">
        <w:rPr>
          <w:rFonts w:ascii="Gill Sans MT" w:eastAsia="Calibri" w:hAnsi="Gill Sans MT" w:cs="Times New Roman"/>
          <w:bCs/>
          <w:color w:val="1F497D"/>
        </w:rPr>
        <w:t xml:space="preserve">), çatışma, anlaşmazlıkların çözümü, tahkim ve </w:t>
      </w:r>
      <w:proofErr w:type="spellStart"/>
      <w:r w:rsidRPr="00904C25">
        <w:rPr>
          <w:rFonts w:ascii="Gill Sans MT" w:eastAsia="Calibri" w:hAnsi="Gill Sans MT" w:cs="Times New Roman"/>
          <w:bCs/>
          <w:color w:val="1F497D"/>
        </w:rPr>
        <w:t>arabulucuk</w:t>
      </w:r>
      <w:proofErr w:type="spellEnd"/>
      <w:r w:rsidRPr="00904C25">
        <w:rPr>
          <w:rFonts w:ascii="Gill Sans MT" w:eastAsia="Calibri" w:hAnsi="Gill Sans MT" w:cs="Times New Roman"/>
          <w:bCs/>
          <w:color w:val="1F497D"/>
        </w:rPr>
        <w:t>, uluslararası örgütler (DTÖ, UNCITRAL) ve uluslararası sözleşmeler.</w:t>
      </w:r>
    </w:p>
    <w:p w14:paraId="00F3D283"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24DF9819"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UTIC412 Ticarette Bilgi Sistemleri (3-0-0-3-6)</w:t>
      </w:r>
    </w:p>
    <w:p w14:paraId="30DACCE1"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De</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işen iş dünyasında bilişim sistemleri ve bilişim sistemlerinin önem; Bilişim terminolojisi, donanım, yazılım, işletim sistemleri ve işletmelerde bilgi sistemleri; Bilgi kaynaklarının yönetimi; organizasyon içinde bilişim sistemleri; bilişim sistemlerinin korunmasında güvenlik ve kontrol; bilişim sistemlerinde görülebilecek beklenmedik olaylar ve çözümü; </w:t>
      </w:r>
      <w:r w:rsidRPr="00904C25">
        <w:rPr>
          <w:rFonts w:ascii="Calibri" w:eastAsia="Calibri" w:hAnsi="Calibri" w:cs="Calibri"/>
          <w:bCs/>
          <w:color w:val="1F497D"/>
        </w:rPr>
        <w:t>İ</w:t>
      </w:r>
      <w:r w:rsidRPr="00904C25">
        <w:rPr>
          <w:rFonts w:ascii="Gill Sans MT" w:eastAsia="Calibri" w:hAnsi="Gill Sans MT" w:cs="Times New Roman"/>
          <w:bCs/>
          <w:color w:val="1F497D"/>
        </w:rPr>
        <w:t>şletmelerde veri tabanı yönetimi; veri tabanı tasarım, geliştirme ve yönetimi temelleri; Veri iletişim teknolojileri ve uygulamaları; veri özellikleri, iletim esasları, iletişim donanım ve yazılımı; a</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 </w:t>
      </w:r>
      <w:proofErr w:type="gramStart"/>
      <w:r w:rsidRPr="00904C25">
        <w:rPr>
          <w:rFonts w:ascii="Gill Sans MT" w:eastAsia="Calibri" w:hAnsi="Gill Sans MT" w:cs="Times New Roman"/>
          <w:bCs/>
          <w:color w:val="1F497D"/>
        </w:rPr>
        <w:t>konfigürasyonu</w:t>
      </w:r>
      <w:proofErr w:type="gramEnd"/>
      <w:r w:rsidRPr="00904C25">
        <w:rPr>
          <w:rFonts w:ascii="Gill Sans MT" w:eastAsia="Calibri" w:hAnsi="Gill Sans MT" w:cs="Times New Roman"/>
          <w:bCs/>
          <w:color w:val="1F497D"/>
        </w:rPr>
        <w:t xml:space="preserve"> ve yönetimi; tanımlar, tarihçesi, kapsamı. Yeni ortaya çıkan e</w:t>
      </w:r>
      <w:r w:rsidRPr="00904C25">
        <w:rPr>
          <w:rFonts w:ascii="Calibri" w:eastAsia="Calibri" w:hAnsi="Calibri" w:cs="Calibri"/>
          <w:bCs/>
          <w:color w:val="1F497D"/>
        </w:rPr>
        <w:t>ğ</w:t>
      </w:r>
      <w:r w:rsidRPr="00904C25">
        <w:rPr>
          <w:rFonts w:ascii="Gill Sans MT" w:eastAsia="Calibri" w:hAnsi="Gill Sans MT" w:cs="Times New Roman"/>
          <w:bCs/>
          <w:color w:val="1F497D"/>
        </w:rPr>
        <w:t>ilimler ve teknolojiler. B</w:t>
      </w:r>
      <w:r w:rsidRPr="00904C25">
        <w:rPr>
          <w:rFonts w:ascii="Calibri" w:eastAsia="Calibri" w:hAnsi="Calibri" w:cs="Calibri"/>
          <w:bCs/>
          <w:color w:val="1F497D"/>
        </w:rPr>
        <w:t>İ</w:t>
      </w:r>
      <w:r w:rsidRPr="00904C25">
        <w:rPr>
          <w:rFonts w:ascii="Gill Sans MT" w:eastAsia="Calibri" w:hAnsi="Gill Sans MT" w:cs="Times New Roman"/>
          <w:bCs/>
          <w:color w:val="1F497D"/>
        </w:rPr>
        <w:t>LGE sistemi, dış ticaret ve gümrük ile ilgili yazılımlar; örnekler</w:t>
      </w:r>
    </w:p>
    <w:p w14:paraId="54F291E4"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7A96D75B" w14:textId="77777777" w:rsidR="00701132" w:rsidRDefault="00701132">
      <w:pPr>
        <w:spacing w:after="160" w:line="259" w:lineRule="auto"/>
        <w:rPr>
          <w:rFonts w:ascii="Gill Sans MT" w:eastAsia="Calibri" w:hAnsi="Gill Sans MT" w:cs="Times New Roman"/>
          <w:b/>
          <w:bCs/>
          <w:color w:val="1F497D"/>
        </w:rPr>
      </w:pPr>
      <w:r>
        <w:rPr>
          <w:rFonts w:ascii="Gill Sans MT" w:eastAsia="Calibri" w:hAnsi="Gill Sans MT" w:cs="Times New Roman"/>
          <w:b/>
          <w:bCs/>
          <w:color w:val="1F497D"/>
        </w:rPr>
        <w:br w:type="page"/>
      </w:r>
    </w:p>
    <w:p w14:paraId="78D3B838" w14:textId="10E6A00D"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lastRenderedPageBreak/>
        <w:t xml:space="preserve">UTIC413 Uluslararası Ticarette </w:t>
      </w:r>
      <w:r w:rsidRPr="00904C25">
        <w:rPr>
          <w:rFonts w:ascii="Calibri" w:eastAsia="Calibri" w:hAnsi="Calibri" w:cs="Calibri"/>
          <w:b/>
          <w:bCs/>
          <w:color w:val="1F497D"/>
        </w:rPr>
        <w:t>İ</w:t>
      </w:r>
      <w:r w:rsidRPr="00904C25">
        <w:rPr>
          <w:rFonts w:ascii="Gill Sans MT" w:eastAsia="Calibri" w:hAnsi="Gill Sans MT" w:cs="Times New Roman"/>
          <w:b/>
          <w:bCs/>
          <w:color w:val="1F497D"/>
        </w:rPr>
        <w:t>ş Tasarımı (3-0-0-3-6)</w:t>
      </w:r>
    </w:p>
    <w:p w14:paraId="6D4F4383" w14:textId="77777777" w:rsidR="00904C25" w:rsidRPr="00904C25" w:rsidRDefault="00904C25" w:rsidP="00904C25">
      <w:pPr>
        <w:jc w:val="both"/>
        <w:rPr>
          <w:rFonts w:ascii="Gill Sans MT" w:eastAsia="Calibri" w:hAnsi="Gill Sans MT" w:cs="Times New Roman"/>
          <w:bCs/>
          <w:color w:val="1F497D"/>
        </w:rPr>
      </w:pPr>
      <w:r w:rsidRPr="00904C25">
        <w:rPr>
          <w:rFonts w:ascii="Gill Sans MT" w:eastAsia="Calibri" w:hAnsi="Gill Sans MT" w:cs="Times New Roman"/>
          <w:bCs/>
          <w:color w:val="1F497D"/>
        </w:rPr>
        <w:t>Uluslararası ticarette girişimcilik; uluslararası ticarette tarihi ve güncel konuların gelişimi; trendler; iş tasarımında ortaklık (yerli-yabancı-</w:t>
      </w:r>
      <w:proofErr w:type="spellStart"/>
      <w:r w:rsidRPr="00904C25">
        <w:rPr>
          <w:rFonts w:ascii="Gill Sans MT" w:eastAsia="Calibri" w:hAnsi="Gill Sans MT" w:cs="Times New Roman"/>
          <w:bCs/>
          <w:color w:val="1F497D"/>
        </w:rPr>
        <w:t>joinventure</w:t>
      </w:r>
      <w:proofErr w:type="spellEnd"/>
      <w:r w:rsidRPr="00904C25">
        <w:rPr>
          <w:rFonts w:ascii="Gill Sans MT" w:eastAsia="Calibri" w:hAnsi="Gill Sans MT" w:cs="Times New Roman"/>
          <w:bCs/>
          <w:color w:val="1F497D"/>
        </w:rPr>
        <w:t>-</w:t>
      </w:r>
      <w:proofErr w:type="gramStart"/>
      <w:r w:rsidRPr="00904C25">
        <w:rPr>
          <w:rFonts w:ascii="Gill Sans MT" w:eastAsia="Calibri" w:hAnsi="Gill Sans MT" w:cs="Times New Roman"/>
          <w:bCs/>
          <w:color w:val="1F497D"/>
        </w:rPr>
        <w:t>konsorsiyum</w:t>
      </w:r>
      <w:proofErr w:type="gramEnd"/>
      <w:r w:rsidRPr="00904C25">
        <w:rPr>
          <w:rFonts w:ascii="Gill Sans MT" w:eastAsia="Calibri" w:hAnsi="Gill Sans MT" w:cs="Times New Roman"/>
          <w:bCs/>
          <w:color w:val="1F497D"/>
        </w:rPr>
        <w:t>); iş yeri seçimi (Türkiye’de, yurt dışı); riskler / fırsatlar; Üstel büyüme potansiyeline sahip mevcut iş organizasyonlarının yeni iş ve/veya girişimcilik modelinin oluşturulması; De</w:t>
      </w:r>
      <w:r w:rsidRPr="00904C25">
        <w:rPr>
          <w:rFonts w:ascii="Calibri" w:eastAsia="Calibri" w:hAnsi="Calibri" w:cs="Calibri"/>
          <w:bCs/>
          <w:color w:val="1F497D"/>
        </w:rPr>
        <w:t>ğ</w:t>
      </w:r>
      <w:r w:rsidRPr="00904C25">
        <w:rPr>
          <w:rFonts w:ascii="Gill Sans MT" w:eastAsia="Calibri" w:hAnsi="Gill Sans MT" w:cs="Times New Roman"/>
          <w:bCs/>
          <w:color w:val="1F497D"/>
        </w:rPr>
        <w:t>er yaratma sürecinin tasarlanması; Tasarlanan de</w:t>
      </w:r>
      <w:r w:rsidRPr="00904C25">
        <w:rPr>
          <w:rFonts w:ascii="Calibri" w:eastAsia="Calibri" w:hAnsi="Calibri" w:cs="Calibri"/>
          <w:bCs/>
          <w:color w:val="1F497D"/>
        </w:rPr>
        <w:t>ğ</w:t>
      </w:r>
      <w:r w:rsidRPr="00904C25">
        <w:rPr>
          <w:rFonts w:ascii="Gill Sans MT" w:eastAsia="Calibri" w:hAnsi="Gill Sans MT" w:cs="Times New Roman"/>
          <w:bCs/>
          <w:color w:val="1F497D"/>
        </w:rPr>
        <w:t>er paketinin ticarileştirilmesi için bir iş modeli geliştirilmesi; Dış ticarete yönelik girişimi başlatmak ve tam gelişmiş resmi iş planının hazırlanması; sermaye finansman, organizasyon, üretim-tedarik süreçlerinde dikkat edilecek konular; Bütçe, pazarlama, satış stratejisi, yönetişim stratejisinin geliştirilmesi.</w:t>
      </w:r>
    </w:p>
    <w:p w14:paraId="14DDEC82"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FNS203 Para ve Bankacılık (3-0-0-3-6)</w:t>
      </w:r>
    </w:p>
    <w:p w14:paraId="20C6EAB4"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Paranın tanımı; parasal büyüklükler; faizlerin belirlenmesi ve hesaplanması; faizlerin risk ve vade yapısı; verim e</w:t>
      </w:r>
      <w:r w:rsidRPr="00904C25">
        <w:rPr>
          <w:rFonts w:ascii="Calibri" w:eastAsia="Calibri" w:hAnsi="Calibri" w:cs="Calibri"/>
          <w:color w:val="1F497D"/>
        </w:rPr>
        <w:t>ğ</w:t>
      </w:r>
      <w:r w:rsidRPr="00904C25">
        <w:rPr>
          <w:rFonts w:ascii="Gill Sans MT" w:eastAsia="Calibri" w:hAnsi="Gill Sans MT" w:cs="Calibri"/>
          <w:color w:val="1F497D"/>
        </w:rPr>
        <w:t>risi; para talebi; banka bilan</w:t>
      </w:r>
      <w:r w:rsidRPr="00904C25">
        <w:rPr>
          <w:rFonts w:ascii="Gill Sans MT" w:eastAsia="Calibri" w:hAnsi="Gill Sans MT" w:cs="Gill Sans MT"/>
          <w:color w:val="1F497D"/>
        </w:rPr>
        <w:t>ç</w:t>
      </w:r>
      <w:r w:rsidRPr="00904C25">
        <w:rPr>
          <w:rFonts w:ascii="Gill Sans MT" w:eastAsia="Calibri" w:hAnsi="Gill Sans MT" w:cs="Calibri"/>
          <w:color w:val="1F497D"/>
        </w:rPr>
        <w:t>osu; bankac</w:t>
      </w:r>
      <w:r w:rsidRPr="00904C25">
        <w:rPr>
          <w:rFonts w:ascii="Gill Sans MT" w:eastAsia="Calibri" w:hAnsi="Gill Sans MT" w:cs="Gill Sans MT"/>
          <w:color w:val="1F497D"/>
        </w:rPr>
        <w:t>ı</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kta aktif, pasif, likidite ve sermaye yeterlilik yönetimi; bankacılıkta kredi ve faiz riski yönetimi; </w:t>
      </w:r>
      <w:proofErr w:type="spellStart"/>
      <w:r w:rsidRPr="00904C25">
        <w:rPr>
          <w:rFonts w:ascii="Gill Sans MT" w:eastAsia="Calibri" w:hAnsi="Gill Sans MT" w:cs="Calibri"/>
          <w:color w:val="1F497D"/>
        </w:rPr>
        <w:t>durasyon</w:t>
      </w:r>
      <w:proofErr w:type="spellEnd"/>
      <w:r w:rsidRPr="00904C25">
        <w:rPr>
          <w:rFonts w:ascii="Gill Sans MT" w:eastAsia="Calibri" w:hAnsi="Gill Sans MT" w:cs="Calibri"/>
          <w:color w:val="1F497D"/>
        </w:rPr>
        <w:t xml:space="preserve"> analizi; banka gelir gider tablosu; net faiz </w:t>
      </w:r>
      <w:proofErr w:type="gramStart"/>
      <w:r w:rsidRPr="00904C25">
        <w:rPr>
          <w:rFonts w:ascii="Gill Sans MT" w:eastAsia="Calibri" w:hAnsi="Gill Sans MT" w:cs="Calibri"/>
          <w:color w:val="1F497D"/>
        </w:rPr>
        <w:t>marjı</w:t>
      </w:r>
      <w:proofErr w:type="gramEnd"/>
      <w:r w:rsidRPr="00904C25">
        <w:rPr>
          <w:rFonts w:ascii="Gill Sans MT" w:eastAsia="Calibri" w:hAnsi="Gill Sans MT" w:cs="Calibri"/>
          <w:color w:val="1F497D"/>
        </w:rPr>
        <w:t>; bankacılık düzenlemeleri; merkez bankaları ve para yaratımı; IS-LM analizi.</w:t>
      </w:r>
    </w:p>
    <w:p w14:paraId="0A26CD11" w14:textId="77777777" w:rsidR="00904C25" w:rsidRPr="00904C25" w:rsidRDefault="00904C25" w:rsidP="00904C25">
      <w:pPr>
        <w:spacing w:after="0" w:line="240" w:lineRule="auto"/>
        <w:jc w:val="both"/>
        <w:rPr>
          <w:rFonts w:ascii="Gill Sans MT" w:eastAsia="Calibri" w:hAnsi="Gill Sans MT" w:cs="Calibri"/>
          <w:color w:val="1F497D"/>
        </w:rPr>
      </w:pPr>
    </w:p>
    <w:p w14:paraId="0D95B835"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FNS301 </w:t>
      </w:r>
      <w:r w:rsidRPr="00904C25">
        <w:rPr>
          <w:rFonts w:ascii="Calibri" w:eastAsia="Calibri" w:hAnsi="Calibri" w:cs="Calibri"/>
          <w:b/>
          <w:color w:val="1F497D"/>
        </w:rPr>
        <w:t>İ</w:t>
      </w:r>
      <w:r w:rsidRPr="00904C25">
        <w:rPr>
          <w:rFonts w:ascii="Gill Sans MT" w:eastAsia="Calibri" w:hAnsi="Gill Sans MT" w:cs="Gill Sans MT"/>
          <w:b/>
          <w:color w:val="1F497D"/>
        </w:rPr>
        <w:t>ş</w:t>
      </w:r>
      <w:r w:rsidRPr="00904C25">
        <w:rPr>
          <w:rFonts w:ascii="Gill Sans MT" w:eastAsia="Calibri" w:hAnsi="Gill Sans MT" w:cs="Calibri"/>
          <w:b/>
          <w:color w:val="1F497D"/>
        </w:rPr>
        <w:t>letme Finans</w:t>
      </w:r>
      <w:r w:rsidRPr="00904C25">
        <w:rPr>
          <w:rFonts w:ascii="Gill Sans MT" w:eastAsia="Calibri" w:hAnsi="Gill Sans MT" w:cs="Gill Sans MT"/>
          <w:b/>
          <w:color w:val="1F497D"/>
        </w:rPr>
        <w:t>ı</w:t>
      </w:r>
      <w:r w:rsidRPr="00904C25">
        <w:rPr>
          <w:rFonts w:ascii="Gill Sans MT" w:eastAsia="Calibri" w:hAnsi="Gill Sans MT" w:cs="Calibri"/>
          <w:b/>
          <w:color w:val="1F497D"/>
        </w:rPr>
        <w:t xml:space="preserve"> (3-0-0-3-6)</w:t>
      </w:r>
    </w:p>
    <w:p w14:paraId="43C8711E" w14:textId="77777777" w:rsidR="00904C25" w:rsidRPr="00904C25" w:rsidRDefault="00904C25" w:rsidP="00904C25">
      <w:pPr>
        <w:spacing w:after="0" w:line="240" w:lineRule="auto"/>
        <w:jc w:val="both"/>
        <w:rPr>
          <w:rFonts w:ascii="Gill Sans MT" w:eastAsia="Calibri" w:hAnsi="Gill Sans MT" w:cs="Gill Sans MT"/>
          <w:color w:val="1F497D"/>
        </w:rPr>
      </w:pPr>
      <w:r w:rsidRPr="00904C25">
        <w:rPr>
          <w:rFonts w:ascii="Gill Sans MT" w:eastAsia="Calibri" w:hAnsi="Gill Sans MT" w:cs="Calibri"/>
          <w:color w:val="1F497D"/>
        </w:rPr>
        <w:t xml:space="preserve">Finansal tablolar; nakit akış tablosu; finansal tablo analizi; </w:t>
      </w:r>
      <w:proofErr w:type="gramStart"/>
      <w:r w:rsidRPr="00904C25">
        <w:rPr>
          <w:rFonts w:ascii="Gill Sans MT" w:eastAsia="Calibri" w:hAnsi="Gill Sans MT" w:cs="Calibri"/>
          <w:color w:val="1F497D"/>
        </w:rPr>
        <w:t>trend</w:t>
      </w:r>
      <w:proofErr w:type="gramEnd"/>
      <w:r w:rsidRPr="00904C25">
        <w:rPr>
          <w:rFonts w:ascii="Gill Sans MT" w:eastAsia="Calibri" w:hAnsi="Gill Sans MT" w:cs="Calibri"/>
          <w:color w:val="1F497D"/>
        </w:rPr>
        <w:t xml:space="preserve"> analizi; yatay ve dikey analiz; finansal oran analizi; uzun dönem finansal planlama; satışların yüzdesi yaklaşımı; iç finansman ve sürdürülebilir büyüme; paranın zaman de</w:t>
      </w:r>
      <w:r w:rsidRPr="00904C25">
        <w:rPr>
          <w:rFonts w:ascii="Calibri" w:eastAsia="Calibri" w:hAnsi="Calibri" w:cs="Calibri"/>
          <w:color w:val="1F497D"/>
        </w:rPr>
        <w:t>ğ</w:t>
      </w:r>
      <w:r w:rsidRPr="00904C25">
        <w:rPr>
          <w:rFonts w:ascii="Gill Sans MT" w:eastAsia="Calibri" w:hAnsi="Gill Sans MT" w:cs="Calibri"/>
          <w:color w:val="1F497D"/>
        </w:rPr>
        <w:t>eri; nakit ak</w:t>
      </w:r>
      <w:r w:rsidRPr="00904C25">
        <w:rPr>
          <w:rFonts w:ascii="Gill Sans MT" w:eastAsia="Calibri" w:hAnsi="Gill Sans MT" w:cs="Gill Sans MT"/>
          <w:color w:val="1F497D"/>
        </w:rPr>
        <w:t>ış</w:t>
      </w:r>
      <w:r w:rsidRPr="00904C25">
        <w:rPr>
          <w:rFonts w:ascii="Gill Sans MT" w:eastAsia="Calibri" w:hAnsi="Gill Sans MT" w:cs="Calibri"/>
          <w:color w:val="1F497D"/>
        </w:rPr>
        <w:t>lar</w:t>
      </w:r>
      <w:r w:rsidRPr="00904C25">
        <w:rPr>
          <w:rFonts w:ascii="Gill Sans MT" w:eastAsia="Calibri" w:hAnsi="Gill Sans MT" w:cs="Gill Sans MT"/>
          <w:color w:val="1F497D"/>
        </w:rPr>
        <w:t>ı</w:t>
      </w:r>
      <w:r w:rsidRPr="00904C25">
        <w:rPr>
          <w:rFonts w:ascii="Gill Sans MT" w:eastAsia="Calibri" w:hAnsi="Gill Sans MT" w:cs="Calibri"/>
          <w:color w:val="1F497D"/>
        </w:rPr>
        <w:t>nın bugünkü ve gelecekteki de</w:t>
      </w:r>
      <w:r w:rsidRPr="00904C25">
        <w:rPr>
          <w:rFonts w:ascii="Calibri" w:eastAsia="Calibri" w:hAnsi="Calibri" w:cs="Calibri"/>
          <w:color w:val="1F497D"/>
        </w:rPr>
        <w:t>ğ</w:t>
      </w:r>
      <w:r w:rsidRPr="00904C25">
        <w:rPr>
          <w:rFonts w:ascii="Gill Sans MT" w:eastAsia="Calibri" w:hAnsi="Gill Sans MT" w:cs="Calibri"/>
          <w:color w:val="1F497D"/>
        </w:rPr>
        <w:t xml:space="preserve">eri; </w:t>
      </w:r>
      <w:proofErr w:type="spellStart"/>
      <w:r w:rsidRPr="00904C25">
        <w:rPr>
          <w:rFonts w:ascii="Gill Sans MT" w:eastAsia="Calibri" w:hAnsi="Gill Sans MT" w:cs="Calibri"/>
          <w:color w:val="1F497D"/>
        </w:rPr>
        <w:t>anuite</w:t>
      </w:r>
      <w:proofErr w:type="spellEnd"/>
      <w:r w:rsidRPr="00904C25">
        <w:rPr>
          <w:rFonts w:ascii="Gill Sans MT" w:eastAsia="Calibri" w:hAnsi="Gill Sans MT" w:cs="Calibri"/>
          <w:color w:val="1F497D"/>
        </w:rPr>
        <w:t>; s</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rekli kupon </w:t>
      </w:r>
      <w:r w:rsidRPr="00904C25">
        <w:rPr>
          <w:rFonts w:ascii="Gill Sans MT" w:eastAsia="Calibri" w:hAnsi="Gill Sans MT" w:cs="Gill Sans MT"/>
          <w:color w:val="1F497D"/>
        </w:rPr>
        <w:t>ö</w:t>
      </w:r>
      <w:r w:rsidRPr="00904C25">
        <w:rPr>
          <w:rFonts w:ascii="Gill Sans MT" w:eastAsia="Calibri" w:hAnsi="Gill Sans MT" w:cs="Calibri"/>
          <w:color w:val="1F497D"/>
        </w:rPr>
        <w:t>demeli tahviller; kredi fiyatlamas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ve amortisman</w:t>
      </w:r>
      <w:r w:rsidRPr="00904C25">
        <w:rPr>
          <w:rFonts w:ascii="Gill Sans MT" w:eastAsia="Calibri" w:hAnsi="Gill Sans MT" w:cs="Gill Sans MT"/>
          <w:color w:val="1F497D"/>
        </w:rPr>
        <w:t>ı.</w:t>
      </w:r>
    </w:p>
    <w:p w14:paraId="7BA857A6" w14:textId="77777777" w:rsidR="00904C25" w:rsidRPr="00904C25" w:rsidRDefault="00904C25" w:rsidP="00904C25">
      <w:pPr>
        <w:spacing w:after="0" w:line="240" w:lineRule="auto"/>
        <w:jc w:val="both"/>
        <w:rPr>
          <w:rFonts w:ascii="Gill Sans MT" w:eastAsia="Calibri" w:hAnsi="Gill Sans MT" w:cs="Gill Sans MT"/>
          <w:color w:val="1F497D"/>
        </w:rPr>
      </w:pPr>
    </w:p>
    <w:p w14:paraId="04376DA6"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FNS303 Finansal Piyasalar ve Kurumlar (3-0-0-3-6)</w:t>
      </w:r>
    </w:p>
    <w:p w14:paraId="5D7633F9" w14:textId="77777777" w:rsidR="00904C25" w:rsidRPr="00904C25" w:rsidRDefault="00904C25" w:rsidP="00904C25">
      <w:pPr>
        <w:spacing w:after="0" w:line="240" w:lineRule="auto"/>
        <w:jc w:val="both"/>
        <w:rPr>
          <w:rFonts w:ascii="Gill Sans MT" w:eastAsia="Calibri" w:hAnsi="Gill Sans MT" w:cs="Calibri"/>
          <w:color w:val="1F497D"/>
        </w:rPr>
      </w:pPr>
      <w:proofErr w:type="gramStart"/>
      <w:r w:rsidRPr="00904C25">
        <w:rPr>
          <w:rFonts w:ascii="Gill Sans MT" w:eastAsia="Calibri" w:hAnsi="Gill Sans MT" w:cs="Calibri"/>
          <w:color w:val="1F497D"/>
        </w:rPr>
        <w:t>Finansal sistemin yapısı; finansal kurumlar ve özellikleri;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w:t>
      </w:r>
      <w:r w:rsidRPr="00904C25">
        <w:rPr>
          <w:rFonts w:ascii="Calibri" w:eastAsia="Calibri" w:hAnsi="Calibri" w:cs="Calibri"/>
          <w:color w:val="1F497D"/>
        </w:rPr>
        <w:t>ğ</w:t>
      </w:r>
      <w:r w:rsidRPr="00904C25">
        <w:rPr>
          <w:rFonts w:ascii="Gill Sans MT" w:eastAsia="Calibri" w:hAnsi="Gill Sans MT" w:cs="Calibri"/>
          <w:color w:val="1F497D"/>
        </w:rPr>
        <w:t xml:space="preserve">i; </w:t>
      </w:r>
      <w:proofErr w:type="spellStart"/>
      <w:r w:rsidRPr="00904C25">
        <w:rPr>
          <w:rFonts w:ascii="Gill Sans MT" w:eastAsia="Calibri" w:hAnsi="Gill Sans MT" w:cs="Calibri"/>
          <w:color w:val="1F497D"/>
        </w:rPr>
        <w:t>mortgage</w:t>
      </w:r>
      <w:proofErr w:type="spellEnd"/>
      <w:r w:rsidRPr="00904C25">
        <w:rPr>
          <w:rFonts w:ascii="Gill Sans MT" w:eastAsia="Calibri" w:hAnsi="Gill Sans MT" w:cs="Calibri"/>
          <w:color w:val="1F497D"/>
        </w:rPr>
        <w:t xml:space="preserve"> piyasası; döviz piyasası; uluslararası finansal kurumlar; finansal düzenlemeler.</w:t>
      </w:r>
      <w:proofErr w:type="gramEnd"/>
    </w:p>
    <w:p w14:paraId="1AB4B9EA" w14:textId="77777777" w:rsidR="00904C25" w:rsidRPr="00904C25" w:rsidRDefault="00904C25" w:rsidP="00904C25">
      <w:pPr>
        <w:spacing w:after="0" w:line="240" w:lineRule="auto"/>
        <w:jc w:val="both"/>
        <w:rPr>
          <w:rFonts w:ascii="Gill Sans MT" w:eastAsia="Calibri" w:hAnsi="Gill Sans MT" w:cs="Calibri"/>
          <w:color w:val="1F497D"/>
        </w:rPr>
      </w:pPr>
    </w:p>
    <w:p w14:paraId="224D1369"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FNS304 Yatırım ve Portföy Yönetimi (3-0-0-3-6)</w:t>
      </w:r>
    </w:p>
    <w:p w14:paraId="01EE6EFA"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Yatırım alanları; finansal enstrümanlar; menkul kıymet işlemleri; halka arzlar; piyasa emirleri; sınırda alım; açı</w:t>
      </w:r>
      <w:r w:rsidRPr="00904C25">
        <w:rPr>
          <w:rFonts w:ascii="Calibri" w:eastAsia="Calibri" w:hAnsi="Calibri" w:cs="Calibri"/>
          <w:color w:val="1F497D"/>
        </w:rPr>
        <w:t>ğ</w:t>
      </w:r>
      <w:r w:rsidRPr="00904C25">
        <w:rPr>
          <w:rFonts w:ascii="Gill Sans MT" w:eastAsia="Calibri" w:hAnsi="Gill Sans MT" w:cs="Calibri"/>
          <w:color w:val="1F497D"/>
        </w:rPr>
        <w:t>a sat</w:t>
      </w:r>
      <w:r w:rsidRPr="00904C25">
        <w:rPr>
          <w:rFonts w:ascii="Gill Sans MT" w:eastAsia="Calibri" w:hAnsi="Gill Sans MT" w:cs="Gill Sans MT"/>
          <w:color w:val="1F497D"/>
        </w:rPr>
        <w:t>ış</w:t>
      </w:r>
      <w:r w:rsidRPr="00904C25">
        <w:rPr>
          <w:rFonts w:ascii="Gill Sans MT" w:eastAsia="Calibri" w:hAnsi="Gill Sans MT" w:cs="Calibri"/>
          <w:color w:val="1F497D"/>
        </w:rPr>
        <w:t>lar; risk ve getiri; risk primi; riskten ka</w:t>
      </w:r>
      <w:r w:rsidRPr="00904C25">
        <w:rPr>
          <w:rFonts w:ascii="Gill Sans MT" w:eastAsia="Calibri" w:hAnsi="Gill Sans MT" w:cs="Gill Sans MT"/>
          <w:color w:val="1F497D"/>
        </w:rPr>
        <w:t>çı</w:t>
      </w:r>
      <w:r w:rsidRPr="00904C25">
        <w:rPr>
          <w:rFonts w:ascii="Gill Sans MT" w:eastAsia="Calibri" w:hAnsi="Gill Sans MT" w:cs="Calibri"/>
          <w:color w:val="1F497D"/>
        </w:rPr>
        <w:t>nma; sermaye tahsisat do</w:t>
      </w:r>
      <w:r w:rsidRPr="00904C25">
        <w:rPr>
          <w:rFonts w:ascii="Calibri" w:eastAsia="Calibri" w:hAnsi="Calibri" w:cs="Calibri"/>
          <w:color w:val="1F497D"/>
        </w:rPr>
        <w:t>ğ</w:t>
      </w:r>
      <w:r w:rsidRPr="00904C25">
        <w:rPr>
          <w:rFonts w:ascii="Gill Sans MT" w:eastAsia="Calibri" w:hAnsi="Gill Sans MT" w:cs="Calibri"/>
          <w:color w:val="1F497D"/>
        </w:rPr>
        <w:t>rusu; sermaye piyasas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e</w:t>
      </w:r>
      <w:r w:rsidRPr="00904C25">
        <w:rPr>
          <w:rFonts w:ascii="Calibri" w:eastAsia="Calibri" w:hAnsi="Calibri" w:cs="Calibri"/>
          <w:color w:val="1F497D"/>
        </w:rPr>
        <w:t>ğ</w:t>
      </w:r>
      <w:r w:rsidRPr="00904C25">
        <w:rPr>
          <w:rFonts w:ascii="Gill Sans MT" w:eastAsia="Calibri" w:hAnsi="Gill Sans MT" w:cs="Calibri"/>
          <w:color w:val="1F497D"/>
        </w:rPr>
        <w:t xml:space="preserve">risi; </w:t>
      </w:r>
      <w:proofErr w:type="gramStart"/>
      <w:r w:rsidRPr="00904C25">
        <w:rPr>
          <w:rFonts w:ascii="Gill Sans MT" w:eastAsia="Calibri" w:hAnsi="Gill Sans MT" w:cs="Calibri"/>
          <w:color w:val="1F497D"/>
        </w:rPr>
        <w:t>optimal</w:t>
      </w:r>
      <w:proofErr w:type="gramEnd"/>
      <w:r w:rsidRPr="00904C25">
        <w:rPr>
          <w:rFonts w:ascii="Gill Sans MT" w:eastAsia="Calibri" w:hAnsi="Gill Sans MT" w:cs="Calibri"/>
          <w:color w:val="1F497D"/>
        </w:rPr>
        <w:t xml:space="preserve"> riskli portf</w:t>
      </w:r>
      <w:r w:rsidRPr="00904C25">
        <w:rPr>
          <w:rFonts w:ascii="Gill Sans MT" w:eastAsia="Calibri" w:hAnsi="Gill Sans MT" w:cs="Gill Sans MT"/>
          <w:color w:val="1F497D"/>
        </w:rPr>
        <w:t>ö</w:t>
      </w:r>
      <w:r w:rsidRPr="00904C25">
        <w:rPr>
          <w:rFonts w:ascii="Gill Sans MT" w:eastAsia="Calibri" w:hAnsi="Gill Sans MT" w:cs="Calibri"/>
          <w:color w:val="1F497D"/>
        </w:rPr>
        <w:t xml:space="preserve">yler; minimum riskli portföy; </w:t>
      </w:r>
      <w:proofErr w:type="spellStart"/>
      <w:r w:rsidRPr="00904C25">
        <w:rPr>
          <w:rFonts w:ascii="Gill Sans MT" w:eastAsia="Calibri" w:hAnsi="Gill Sans MT" w:cs="Calibri"/>
          <w:color w:val="1F497D"/>
        </w:rPr>
        <w:t>Markowitz</w:t>
      </w:r>
      <w:proofErr w:type="spellEnd"/>
      <w:r w:rsidRPr="00904C25">
        <w:rPr>
          <w:rFonts w:ascii="Gill Sans MT" w:eastAsia="Calibri" w:hAnsi="Gill Sans MT" w:cs="Calibri"/>
          <w:color w:val="1F497D"/>
        </w:rPr>
        <w:t xml:space="preserve"> portföy seçimi; sermaye varlıklarını fiyatlandırma modeli; arbitraj fiyatlama teorisi; faktör modelleri; piyasa etkinli</w:t>
      </w:r>
      <w:r w:rsidRPr="00904C25">
        <w:rPr>
          <w:rFonts w:ascii="Calibri" w:eastAsia="Calibri" w:hAnsi="Calibri" w:cs="Calibri"/>
          <w:color w:val="1F497D"/>
        </w:rPr>
        <w:t>ğ</w:t>
      </w:r>
      <w:r w:rsidRPr="00904C25">
        <w:rPr>
          <w:rFonts w:ascii="Gill Sans MT" w:eastAsia="Calibri" w:hAnsi="Gill Sans MT" w:cs="Calibri"/>
          <w:color w:val="1F497D"/>
        </w:rPr>
        <w:t>i; sim</w:t>
      </w:r>
      <w:r w:rsidRPr="00904C25">
        <w:rPr>
          <w:rFonts w:ascii="Gill Sans MT" w:eastAsia="Calibri" w:hAnsi="Gill Sans MT" w:cs="Gill Sans MT"/>
          <w:color w:val="1F497D"/>
        </w:rPr>
        <w:t>ü</w:t>
      </w:r>
      <w:r w:rsidRPr="00904C25">
        <w:rPr>
          <w:rFonts w:ascii="Gill Sans MT" w:eastAsia="Calibri" w:hAnsi="Gill Sans MT" w:cs="Calibri"/>
          <w:color w:val="1F497D"/>
        </w:rPr>
        <w:t>lasyon uygulamas</w:t>
      </w:r>
      <w:r w:rsidRPr="00904C25">
        <w:rPr>
          <w:rFonts w:ascii="Gill Sans MT" w:eastAsia="Calibri" w:hAnsi="Gill Sans MT" w:cs="Gill Sans MT"/>
          <w:color w:val="1F497D"/>
        </w:rPr>
        <w:t>ı</w:t>
      </w:r>
      <w:r w:rsidRPr="00904C25">
        <w:rPr>
          <w:rFonts w:ascii="Gill Sans MT" w:eastAsia="Calibri" w:hAnsi="Gill Sans MT" w:cs="Calibri"/>
          <w:color w:val="1F497D"/>
        </w:rPr>
        <w:t>.</w:t>
      </w:r>
    </w:p>
    <w:p w14:paraId="33241967" w14:textId="77777777" w:rsidR="00904C25" w:rsidRPr="00904C25" w:rsidRDefault="00904C25" w:rsidP="00904C25">
      <w:pPr>
        <w:spacing w:after="0" w:line="240" w:lineRule="auto"/>
        <w:jc w:val="both"/>
        <w:rPr>
          <w:rFonts w:ascii="Gill Sans MT" w:eastAsia="Calibri" w:hAnsi="Gill Sans MT" w:cs="Calibri"/>
          <w:color w:val="1F497D"/>
        </w:rPr>
      </w:pPr>
    </w:p>
    <w:p w14:paraId="0AEF612F"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FNS306 Küresel Ekonomide Güncel Konular (3-0-0-3-6)</w:t>
      </w:r>
    </w:p>
    <w:p w14:paraId="1C700D9C"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 xml:space="preserve">Makroekonomik veri analizi; sektör analizi; ekonomik göstergeler ve yorumlaması; emtia pazarı; küresel piyasalar; uluslararası yatırım riskleri; faiz </w:t>
      </w:r>
      <w:proofErr w:type="gramStart"/>
      <w:r w:rsidRPr="00904C25">
        <w:rPr>
          <w:rFonts w:ascii="Gill Sans MT" w:eastAsia="Calibri" w:hAnsi="Gill Sans MT" w:cs="Calibri"/>
          <w:color w:val="1F497D"/>
        </w:rPr>
        <w:t>paritesi</w:t>
      </w:r>
      <w:proofErr w:type="gramEnd"/>
      <w:r w:rsidRPr="00904C25">
        <w:rPr>
          <w:rFonts w:ascii="Gill Sans MT" w:eastAsia="Calibri" w:hAnsi="Gill Sans MT" w:cs="Calibri"/>
          <w:color w:val="1F497D"/>
        </w:rPr>
        <w:t xml:space="preserve"> ve </w:t>
      </w:r>
      <w:proofErr w:type="spellStart"/>
      <w:r w:rsidRPr="00904C25">
        <w:rPr>
          <w:rFonts w:ascii="Gill Sans MT" w:eastAsia="Calibri" w:hAnsi="Gill Sans MT" w:cs="Calibri"/>
          <w:color w:val="1F497D"/>
        </w:rPr>
        <w:t>carry</w:t>
      </w:r>
      <w:proofErr w:type="spellEnd"/>
      <w:r w:rsidRPr="00904C25">
        <w:rPr>
          <w:rFonts w:ascii="Gill Sans MT" w:eastAsia="Calibri" w:hAnsi="Gill Sans MT" w:cs="Calibri"/>
          <w:color w:val="1F497D"/>
        </w:rPr>
        <w:t xml:space="preserve"> </w:t>
      </w:r>
      <w:proofErr w:type="spellStart"/>
      <w:r w:rsidRPr="00904C25">
        <w:rPr>
          <w:rFonts w:ascii="Gill Sans MT" w:eastAsia="Calibri" w:hAnsi="Gill Sans MT" w:cs="Calibri"/>
          <w:color w:val="1F497D"/>
        </w:rPr>
        <w:t>trade</w:t>
      </w:r>
      <w:proofErr w:type="spellEnd"/>
      <w:r w:rsidRPr="00904C25">
        <w:rPr>
          <w:rFonts w:ascii="Gill Sans MT" w:eastAsia="Calibri" w:hAnsi="Gill Sans MT" w:cs="Calibri"/>
          <w:color w:val="1F497D"/>
        </w:rPr>
        <w:t>; yatırım fonları; emeklilik fonları; yatırım bankacılı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finansal krizler; </w:t>
      </w:r>
      <w:proofErr w:type="spellStart"/>
      <w:r w:rsidRPr="00904C25">
        <w:rPr>
          <w:rFonts w:ascii="Gill Sans MT" w:eastAsia="Calibri" w:hAnsi="Gill Sans MT" w:cs="Calibri"/>
          <w:color w:val="1F497D"/>
        </w:rPr>
        <w:t>subprime</w:t>
      </w:r>
      <w:proofErr w:type="spellEnd"/>
      <w:r w:rsidRPr="00904C25">
        <w:rPr>
          <w:rFonts w:ascii="Gill Sans MT" w:eastAsia="Calibri" w:hAnsi="Gill Sans MT" w:cs="Calibri"/>
          <w:color w:val="1F497D"/>
        </w:rPr>
        <w:t xml:space="preserve"> ipotek piyasas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krizi; menkul kıymetleştirme; teminatlı borç yükümlülü</w:t>
      </w:r>
      <w:r w:rsidRPr="00904C25">
        <w:rPr>
          <w:rFonts w:ascii="Calibri" w:eastAsia="Calibri" w:hAnsi="Calibri" w:cs="Calibri"/>
          <w:color w:val="1F497D"/>
        </w:rPr>
        <w:t>ğ</w:t>
      </w:r>
      <w:r w:rsidRPr="00904C25">
        <w:rPr>
          <w:rFonts w:ascii="Gill Sans MT" w:eastAsia="Calibri" w:hAnsi="Gill Sans MT" w:cs="Gill Sans MT"/>
          <w:color w:val="1F497D"/>
        </w:rPr>
        <w:t>ü</w:t>
      </w:r>
      <w:r w:rsidRPr="00904C25">
        <w:rPr>
          <w:rFonts w:ascii="Gill Sans MT" w:eastAsia="Calibri" w:hAnsi="Gill Sans MT" w:cs="Calibri"/>
          <w:color w:val="1F497D"/>
        </w:rPr>
        <w:t>; finansal krizlerin yay</w:t>
      </w:r>
      <w:r w:rsidRPr="00904C25">
        <w:rPr>
          <w:rFonts w:ascii="Gill Sans MT" w:eastAsia="Calibri" w:hAnsi="Gill Sans MT" w:cs="Gill Sans MT"/>
          <w:color w:val="1F497D"/>
        </w:rPr>
        <w:t>ı</w:t>
      </w:r>
      <w:r w:rsidRPr="00904C25">
        <w:rPr>
          <w:rFonts w:ascii="Gill Sans MT" w:eastAsia="Calibri" w:hAnsi="Gill Sans MT" w:cs="Calibri"/>
          <w:color w:val="1F497D"/>
        </w:rPr>
        <w:t>lmas</w:t>
      </w:r>
      <w:r w:rsidRPr="00904C25">
        <w:rPr>
          <w:rFonts w:ascii="Gill Sans MT" w:eastAsia="Calibri" w:hAnsi="Gill Sans MT" w:cs="Gill Sans MT"/>
          <w:color w:val="1F497D"/>
        </w:rPr>
        <w:t>ı</w:t>
      </w:r>
      <w:r w:rsidRPr="00904C25">
        <w:rPr>
          <w:rFonts w:ascii="Gill Sans MT" w:eastAsia="Calibri" w:hAnsi="Gill Sans MT" w:cs="Calibri"/>
          <w:color w:val="1F497D"/>
        </w:rPr>
        <w:t>; s</w:t>
      </w:r>
      <w:r w:rsidRPr="00904C25">
        <w:rPr>
          <w:rFonts w:ascii="Gill Sans MT" w:eastAsia="Calibri" w:hAnsi="Gill Sans MT" w:cs="Gill Sans MT"/>
          <w:color w:val="1F497D"/>
        </w:rPr>
        <w:t>ı</w:t>
      </w:r>
      <w:r w:rsidRPr="00904C25">
        <w:rPr>
          <w:rFonts w:ascii="Gill Sans MT" w:eastAsia="Calibri" w:hAnsi="Gill Sans MT" w:cs="Calibri"/>
          <w:color w:val="1F497D"/>
        </w:rPr>
        <w:t>n</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r </w:t>
      </w:r>
      <w:r w:rsidRPr="00904C25">
        <w:rPr>
          <w:rFonts w:ascii="Gill Sans MT" w:eastAsia="Calibri" w:hAnsi="Gill Sans MT" w:cs="Gill Sans MT"/>
          <w:color w:val="1F497D"/>
        </w:rPr>
        <w:t>ö</w:t>
      </w:r>
      <w:r w:rsidRPr="00904C25">
        <w:rPr>
          <w:rFonts w:ascii="Gill Sans MT" w:eastAsia="Calibri" w:hAnsi="Gill Sans MT" w:cs="Calibri"/>
          <w:color w:val="1F497D"/>
        </w:rPr>
        <w:t>tesi sermaye hareketleri; k</w:t>
      </w:r>
      <w:r w:rsidRPr="00904C25">
        <w:rPr>
          <w:rFonts w:ascii="Gill Sans MT" w:eastAsia="Calibri" w:hAnsi="Gill Sans MT" w:cs="Gill Sans MT"/>
          <w:color w:val="1F497D"/>
        </w:rPr>
        <w:t>ü</w:t>
      </w:r>
      <w:r w:rsidRPr="00904C25">
        <w:rPr>
          <w:rFonts w:ascii="Gill Sans MT" w:eastAsia="Calibri" w:hAnsi="Gill Sans MT" w:cs="Calibri"/>
          <w:color w:val="1F497D"/>
        </w:rPr>
        <w:t>resel finansal dengesizlikler.</w:t>
      </w:r>
    </w:p>
    <w:p w14:paraId="11C6E2BB" w14:textId="77777777" w:rsidR="00904C25" w:rsidRPr="00904C25" w:rsidRDefault="00904C25" w:rsidP="00904C25">
      <w:pPr>
        <w:spacing w:after="0" w:line="240" w:lineRule="auto"/>
        <w:jc w:val="both"/>
        <w:rPr>
          <w:rFonts w:ascii="Gill Sans MT" w:eastAsia="Calibri" w:hAnsi="Gill Sans MT" w:cs="Calibri"/>
          <w:color w:val="1F497D"/>
        </w:rPr>
      </w:pPr>
    </w:p>
    <w:p w14:paraId="15F4D73C" w14:textId="77777777" w:rsidR="00904C25" w:rsidRPr="00904C25" w:rsidRDefault="00904C25" w:rsidP="00904C25">
      <w:pPr>
        <w:spacing w:after="0" w:line="240" w:lineRule="auto"/>
        <w:jc w:val="both"/>
        <w:rPr>
          <w:rFonts w:ascii="Gill Sans MT" w:eastAsia="Times New Roman" w:hAnsi="Gill Sans MT" w:cs="Calibri"/>
          <w:b/>
          <w:color w:val="1F497D"/>
        </w:rPr>
      </w:pPr>
      <w:bookmarkStart w:id="1" w:name="_Hlk141777345"/>
      <w:r w:rsidRPr="00904C25">
        <w:rPr>
          <w:rFonts w:ascii="Gill Sans MT" w:eastAsia="Times New Roman" w:hAnsi="Gill Sans MT" w:cs="Calibri"/>
          <w:b/>
          <w:color w:val="1F497D"/>
        </w:rPr>
        <w:t xml:space="preserve">ISLT201 Örgütsel Davranış </w:t>
      </w:r>
      <w:r w:rsidRPr="00904C25">
        <w:rPr>
          <w:rFonts w:ascii="Gill Sans MT" w:eastAsia="Calibri" w:hAnsi="Gill Sans MT" w:cs="Calibri"/>
          <w:b/>
          <w:color w:val="1F497D"/>
        </w:rPr>
        <w:t>(3-0-0-3-6)</w:t>
      </w:r>
    </w:p>
    <w:p w14:paraId="6CF1CE38"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Örgütsel davranışın tanımı; çeşitlilik ve kültürel de</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erler; etik; kişilik ve tutumlar; tutumlar ve iş tatmini; duygular ve ruh hali; algı ve bireysel karar verme; </w:t>
      </w:r>
      <w:proofErr w:type="gramStart"/>
      <w:r w:rsidRPr="00904C25">
        <w:rPr>
          <w:rFonts w:ascii="Gill Sans MT" w:eastAsia="Times New Roman" w:hAnsi="Gill Sans MT" w:cs="Calibri"/>
          <w:color w:val="1F497D"/>
        </w:rPr>
        <w:t>motivasyon</w:t>
      </w:r>
      <w:proofErr w:type="gramEnd"/>
      <w:r w:rsidRPr="00904C25">
        <w:rPr>
          <w:rFonts w:ascii="Gill Sans MT" w:eastAsia="Times New Roman" w:hAnsi="Gill Sans MT" w:cs="Calibri"/>
          <w:color w:val="1F497D"/>
        </w:rPr>
        <w:t xml:space="preserve"> kavramları ve uygulamaları; grup davranışının temelleri; iş takımlarını anlamak; iletişim; liderlik; güç ve politika; çatışma ve uzlaşma; organizasyon yapısının temelleri; örgütsel kültür, insan kaynakları politikaları ve uygulamaları; örgütsel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ve stres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 xml:space="preserve">netimi. </w:t>
      </w:r>
      <w:bookmarkEnd w:id="1"/>
    </w:p>
    <w:p w14:paraId="138127BE" w14:textId="77777777" w:rsidR="00904C25" w:rsidRPr="00904C25" w:rsidRDefault="00904C25" w:rsidP="00904C25">
      <w:pPr>
        <w:spacing w:after="0" w:line="240" w:lineRule="auto"/>
        <w:jc w:val="both"/>
        <w:rPr>
          <w:rFonts w:ascii="Gill Sans MT" w:eastAsia="Times New Roman" w:hAnsi="Gill Sans MT" w:cs="Calibri"/>
          <w:color w:val="1F497D"/>
        </w:rPr>
      </w:pPr>
    </w:p>
    <w:p w14:paraId="5CDE5EFE"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 xml:space="preserve">ISLT202 </w:t>
      </w:r>
      <w:r w:rsidRPr="00904C25">
        <w:rPr>
          <w:rFonts w:ascii="Calibri" w:eastAsia="Times New Roman" w:hAnsi="Calibri" w:cs="Calibri"/>
          <w:b/>
          <w:color w:val="1F497D"/>
        </w:rPr>
        <w:t>İ</w:t>
      </w:r>
      <w:r w:rsidRPr="00904C25">
        <w:rPr>
          <w:rFonts w:ascii="Gill Sans MT" w:eastAsia="Times New Roman" w:hAnsi="Gill Sans MT" w:cs="Calibri"/>
          <w:b/>
          <w:color w:val="1F497D"/>
        </w:rPr>
        <w:t>nsan Kaynaklar</w:t>
      </w:r>
      <w:r w:rsidRPr="00904C25">
        <w:rPr>
          <w:rFonts w:ascii="Gill Sans MT" w:eastAsia="Times New Roman" w:hAnsi="Gill Sans MT" w:cs="Gill Sans MT"/>
          <w:b/>
          <w:color w:val="1F497D"/>
        </w:rPr>
        <w:t>ı</w:t>
      </w:r>
      <w:r w:rsidRPr="00904C25">
        <w:rPr>
          <w:rFonts w:ascii="Gill Sans MT" w:eastAsia="Times New Roman" w:hAnsi="Gill Sans MT" w:cs="Calibri"/>
          <w:b/>
          <w:color w:val="1F497D"/>
        </w:rPr>
        <w:t xml:space="preserve"> Y</w:t>
      </w:r>
      <w:r w:rsidRPr="00904C25">
        <w:rPr>
          <w:rFonts w:ascii="Gill Sans MT" w:eastAsia="Times New Roman" w:hAnsi="Gill Sans MT" w:cs="Gill Sans MT"/>
          <w:b/>
          <w:color w:val="1F497D"/>
        </w:rPr>
        <w:t>ö</w:t>
      </w:r>
      <w:r w:rsidRPr="00904C25">
        <w:rPr>
          <w:rFonts w:ascii="Gill Sans MT" w:eastAsia="Times New Roman" w:hAnsi="Gill Sans MT" w:cs="Calibri"/>
          <w:b/>
          <w:color w:val="1F497D"/>
        </w:rPr>
        <w:t xml:space="preserve">netimi </w:t>
      </w:r>
      <w:r w:rsidRPr="00904C25">
        <w:rPr>
          <w:rFonts w:ascii="Gill Sans MT" w:eastAsia="Calibri" w:hAnsi="Gill Sans MT" w:cs="Calibri"/>
          <w:b/>
          <w:color w:val="1F497D"/>
        </w:rPr>
        <w:t>(3-0-0-3-6)</w:t>
      </w:r>
    </w:p>
    <w:p w14:paraId="59EF0E3D"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Calibri" w:eastAsia="Times New Roman" w:hAnsi="Calibri" w:cs="Calibri"/>
          <w:color w:val="1F497D"/>
        </w:rPr>
        <w:t>İ</w:t>
      </w:r>
      <w:r w:rsidRPr="00904C25">
        <w:rPr>
          <w:rFonts w:ascii="Gill Sans MT" w:eastAsia="Times New Roman" w:hAnsi="Gill Sans MT" w:cs="Calibri"/>
          <w:color w:val="1F497D"/>
        </w:rPr>
        <w:t>nsan kaynaklar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netiminin tan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temel kavramlar; firmada insan kayna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stratejik rol</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insan kaynaklar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 xml:space="preserve">netiminin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nemli fonksiyonlar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 g</w:t>
      </w:r>
      <w:r w:rsidRPr="00904C25">
        <w:rPr>
          <w:rFonts w:ascii="Gill Sans MT" w:eastAsia="Times New Roman" w:hAnsi="Gill Sans MT" w:cs="Gill Sans MT"/>
          <w:color w:val="1F497D"/>
        </w:rPr>
        <w:t>ücü</w:t>
      </w:r>
      <w:r w:rsidRPr="00904C25">
        <w:rPr>
          <w:rFonts w:ascii="Gill Sans MT" w:eastAsia="Times New Roman" w:hAnsi="Gill Sans MT" w:cs="Calibri"/>
          <w:color w:val="1F497D"/>
        </w:rPr>
        <w:t xml:space="preserve"> planlama;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e al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geli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performans de</w:t>
      </w:r>
      <w:r w:rsidRPr="00904C25">
        <w:rPr>
          <w:rFonts w:ascii="Calibri" w:eastAsia="Times New Roman" w:hAnsi="Calibri" w:cs="Calibri"/>
          <w:color w:val="1F497D"/>
        </w:rPr>
        <w:t>ğ</w:t>
      </w:r>
      <w:r w:rsidRPr="00904C25">
        <w:rPr>
          <w:rFonts w:ascii="Gill Sans MT" w:eastAsia="Times New Roman" w:hAnsi="Gill Sans MT" w:cs="Calibri"/>
          <w:color w:val="1F497D"/>
        </w:rPr>
        <w:t>erlendirme; kariyer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 tazminat; etik prensipler; i</w:t>
      </w:r>
      <w:r w:rsidRPr="00904C25">
        <w:rPr>
          <w:rFonts w:ascii="Gill Sans MT" w:eastAsia="Times New Roman" w:hAnsi="Gill Sans MT" w:cs="Gill Sans MT"/>
          <w:color w:val="1F497D"/>
        </w:rPr>
        <w:t>şç</w:t>
      </w:r>
      <w:r w:rsidRPr="00904C25">
        <w:rPr>
          <w:rFonts w:ascii="Gill Sans MT" w:eastAsia="Times New Roman" w:hAnsi="Gill Sans MT" w:cs="Calibri"/>
          <w:color w:val="1F497D"/>
        </w:rPr>
        <w:t>i ili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kilerinin temelleri ve problemleri;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veren ve i</w:t>
      </w:r>
      <w:r w:rsidRPr="00904C25">
        <w:rPr>
          <w:rFonts w:ascii="Gill Sans MT" w:eastAsia="Times New Roman" w:hAnsi="Gill Sans MT" w:cs="Gill Sans MT"/>
          <w:color w:val="1F497D"/>
        </w:rPr>
        <w:t>şç</w:t>
      </w:r>
      <w:r w:rsidRPr="00904C25">
        <w:rPr>
          <w:rFonts w:ascii="Gill Sans MT" w:eastAsia="Times New Roman" w:hAnsi="Gill Sans MT" w:cs="Calibri"/>
          <w:color w:val="1F497D"/>
        </w:rPr>
        <w:t>i ilişkisi; kurumsal kültür; çeşitlilik yönetimi; uluslararası insan kaynakları yönetimi.</w:t>
      </w:r>
    </w:p>
    <w:p w14:paraId="43021D71" w14:textId="77777777" w:rsidR="00904C25" w:rsidRPr="00904C25" w:rsidRDefault="00904C25" w:rsidP="00904C25">
      <w:pPr>
        <w:spacing w:after="0" w:line="240" w:lineRule="auto"/>
        <w:jc w:val="both"/>
        <w:rPr>
          <w:rFonts w:ascii="Gill Sans MT" w:eastAsia="Times New Roman" w:hAnsi="Gill Sans MT" w:cs="Calibri"/>
          <w:color w:val="1F497D"/>
        </w:rPr>
      </w:pPr>
    </w:p>
    <w:p w14:paraId="43304560" w14:textId="77777777" w:rsidR="00904C25" w:rsidRPr="00904C25" w:rsidRDefault="00904C25" w:rsidP="00904C25">
      <w:pPr>
        <w:spacing w:after="0" w:line="240" w:lineRule="auto"/>
        <w:jc w:val="both"/>
        <w:rPr>
          <w:rFonts w:ascii="Gill Sans MT" w:eastAsia="Calibri" w:hAnsi="Gill Sans MT" w:cs="Calibri"/>
          <w:color w:val="1F497D"/>
        </w:rPr>
      </w:pPr>
    </w:p>
    <w:p w14:paraId="2DE25F19"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lastRenderedPageBreak/>
        <w:t xml:space="preserve">ISLT203 Kültürlerarası </w:t>
      </w:r>
      <w:r w:rsidRPr="00904C25">
        <w:rPr>
          <w:rFonts w:ascii="Calibri" w:eastAsia="Calibri" w:hAnsi="Calibri" w:cs="Calibri"/>
          <w:b/>
          <w:color w:val="1F497D"/>
        </w:rPr>
        <w:t>İ</w:t>
      </w:r>
      <w:r w:rsidRPr="00904C25">
        <w:rPr>
          <w:rFonts w:ascii="Gill Sans MT" w:eastAsia="Calibri" w:hAnsi="Gill Sans MT" w:cs="Calibri"/>
          <w:b/>
          <w:color w:val="1F497D"/>
        </w:rPr>
        <w:t>leti</w:t>
      </w:r>
      <w:r w:rsidRPr="00904C25">
        <w:rPr>
          <w:rFonts w:ascii="Gill Sans MT" w:eastAsia="Calibri" w:hAnsi="Gill Sans MT" w:cs="Gill Sans MT"/>
          <w:b/>
          <w:color w:val="1F497D"/>
        </w:rPr>
        <w:t>ş</w:t>
      </w:r>
      <w:r w:rsidRPr="00904C25">
        <w:rPr>
          <w:rFonts w:ascii="Gill Sans MT" w:eastAsia="Calibri" w:hAnsi="Gill Sans MT" w:cs="Calibri"/>
          <w:b/>
          <w:color w:val="1F497D"/>
        </w:rPr>
        <w:t>im ve Etik (3-0-0-3-6)</w:t>
      </w:r>
    </w:p>
    <w:p w14:paraId="60671926" w14:textId="77777777" w:rsidR="00904C25" w:rsidRPr="00904C25" w:rsidRDefault="00904C25" w:rsidP="00904C25">
      <w:pPr>
        <w:spacing w:after="0" w:line="240" w:lineRule="auto"/>
        <w:jc w:val="both"/>
        <w:rPr>
          <w:rFonts w:ascii="Gill Sans MT" w:eastAsia="Calibri" w:hAnsi="Gill Sans MT" w:cs="Gill Sans MT"/>
          <w:color w:val="1F497D"/>
        </w:rPr>
      </w:pPr>
      <w:proofErr w:type="gramStart"/>
      <w:r w:rsidRPr="00904C25">
        <w:rPr>
          <w:rFonts w:ascii="Gill Sans MT" w:eastAsia="Calibri" w:hAnsi="Gill Sans MT" w:cs="Calibri"/>
          <w:color w:val="1F497D"/>
        </w:rPr>
        <w:t>Kültürlerarası iletişim yönetimi; iş ve pazarlama çevresini de</w:t>
      </w:r>
      <w:r w:rsidRPr="00904C25">
        <w:rPr>
          <w:rFonts w:ascii="Calibri" w:eastAsia="Calibri" w:hAnsi="Calibri" w:cs="Calibri"/>
          <w:color w:val="1F497D"/>
        </w:rPr>
        <w:t>ğ</w:t>
      </w:r>
      <w:r w:rsidRPr="00904C25">
        <w:rPr>
          <w:rFonts w:ascii="Gill Sans MT" w:eastAsia="Calibri" w:hAnsi="Gill Sans MT" w:cs="Calibri"/>
          <w:color w:val="1F497D"/>
        </w:rPr>
        <w:t>erlendirme; k</w:t>
      </w:r>
      <w:r w:rsidRPr="00904C25">
        <w:rPr>
          <w:rFonts w:ascii="Gill Sans MT" w:eastAsia="Calibri" w:hAnsi="Gill Sans MT" w:cs="Gill Sans MT"/>
          <w:color w:val="1F497D"/>
        </w:rPr>
        <w:t>ü</w:t>
      </w:r>
      <w:r w:rsidRPr="00904C25">
        <w:rPr>
          <w:rFonts w:ascii="Gill Sans MT" w:eastAsia="Calibri" w:hAnsi="Gill Sans MT" w:cs="Calibri"/>
          <w:color w:val="1F497D"/>
        </w:rPr>
        <w:t>lt</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n rol</w:t>
      </w:r>
      <w:r w:rsidRPr="00904C25">
        <w:rPr>
          <w:rFonts w:ascii="Gill Sans MT" w:eastAsia="Calibri" w:hAnsi="Gill Sans MT" w:cs="Gill Sans MT"/>
          <w:color w:val="1F497D"/>
        </w:rPr>
        <w:t>ü</w:t>
      </w:r>
      <w:r w:rsidRPr="00904C25">
        <w:rPr>
          <w:rFonts w:ascii="Gill Sans MT" w:eastAsia="Calibri" w:hAnsi="Gill Sans MT" w:cs="Calibri"/>
          <w:color w:val="1F497D"/>
        </w:rPr>
        <w:t>, anlam</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ve boyutlar</w:t>
      </w:r>
      <w:r w:rsidRPr="00904C25">
        <w:rPr>
          <w:rFonts w:ascii="Gill Sans MT" w:eastAsia="Calibri" w:hAnsi="Gill Sans MT" w:cs="Gill Sans MT"/>
          <w:color w:val="1F497D"/>
        </w:rPr>
        <w:t>ı</w:t>
      </w:r>
      <w:r w:rsidRPr="00904C25">
        <w:rPr>
          <w:rFonts w:ascii="Gill Sans MT" w:eastAsia="Calibri" w:hAnsi="Gill Sans MT" w:cs="Calibri"/>
          <w:color w:val="1F497D"/>
        </w:rPr>
        <w:t>; k</w:t>
      </w:r>
      <w:r w:rsidRPr="00904C25">
        <w:rPr>
          <w:rFonts w:ascii="Gill Sans MT" w:eastAsia="Calibri" w:hAnsi="Gill Sans MT" w:cs="Gill Sans MT"/>
          <w:color w:val="1F497D"/>
        </w:rPr>
        <w:t>ü</w:t>
      </w:r>
      <w:r w:rsidRPr="00904C25">
        <w:rPr>
          <w:rFonts w:ascii="Gill Sans MT" w:eastAsia="Calibri" w:hAnsi="Gill Sans MT" w:cs="Calibri"/>
          <w:color w:val="1F497D"/>
        </w:rPr>
        <w:t>lt</w:t>
      </w:r>
      <w:r w:rsidRPr="00904C25">
        <w:rPr>
          <w:rFonts w:ascii="Gill Sans MT" w:eastAsia="Calibri" w:hAnsi="Gill Sans MT" w:cs="Gill Sans MT"/>
          <w:color w:val="1F497D"/>
        </w:rPr>
        <w:t>ü</w:t>
      </w:r>
      <w:r w:rsidRPr="00904C25">
        <w:rPr>
          <w:rFonts w:ascii="Gill Sans MT" w:eastAsia="Calibri" w:hAnsi="Gill Sans MT" w:cs="Calibri"/>
          <w:color w:val="1F497D"/>
        </w:rPr>
        <w:t>rleraras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modeller ve ileti</w:t>
      </w:r>
      <w:r w:rsidRPr="00904C25">
        <w:rPr>
          <w:rFonts w:ascii="Gill Sans MT" w:eastAsia="Calibri" w:hAnsi="Gill Sans MT" w:cs="Gill Sans MT"/>
          <w:color w:val="1F497D"/>
        </w:rPr>
        <w:t>ş</w:t>
      </w:r>
      <w:r w:rsidRPr="00904C25">
        <w:rPr>
          <w:rFonts w:ascii="Gill Sans MT" w:eastAsia="Calibri" w:hAnsi="Gill Sans MT" w:cs="Calibri"/>
          <w:color w:val="1F497D"/>
        </w:rPr>
        <w:t>im; s</w:t>
      </w:r>
      <w:r w:rsidRPr="00904C25">
        <w:rPr>
          <w:rFonts w:ascii="Gill Sans MT" w:eastAsia="Calibri" w:hAnsi="Gill Sans MT" w:cs="Gill Sans MT"/>
          <w:color w:val="1F497D"/>
        </w:rPr>
        <w:t>ö</w:t>
      </w:r>
      <w:r w:rsidRPr="00904C25">
        <w:rPr>
          <w:rFonts w:ascii="Gill Sans MT" w:eastAsia="Calibri" w:hAnsi="Gill Sans MT" w:cs="Calibri"/>
          <w:color w:val="1F497D"/>
        </w:rPr>
        <w:t>zl</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 ve s</w:t>
      </w:r>
      <w:r w:rsidRPr="00904C25">
        <w:rPr>
          <w:rFonts w:ascii="Gill Sans MT" w:eastAsia="Calibri" w:hAnsi="Gill Sans MT" w:cs="Gill Sans MT"/>
          <w:color w:val="1F497D"/>
        </w:rPr>
        <w:t>ö</w:t>
      </w:r>
      <w:r w:rsidRPr="00904C25">
        <w:rPr>
          <w:rFonts w:ascii="Gill Sans MT" w:eastAsia="Calibri" w:hAnsi="Gill Sans MT" w:cs="Calibri"/>
          <w:color w:val="1F497D"/>
        </w:rPr>
        <w:t>zl</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 olmayan ileti</w:t>
      </w:r>
      <w:r w:rsidRPr="00904C25">
        <w:rPr>
          <w:rFonts w:ascii="Gill Sans MT" w:eastAsia="Calibri" w:hAnsi="Gill Sans MT" w:cs="Gill Sans MT"/>
          <w:color w:val="1F497D"/>
        </w:rPr>
        <w:t>ş</w:t>
      </w:r>
      <w:r w:rsidRPr="00904C25">
        <w:rPr>
          <w:rFonts w:ascii="Gill Sans MT" w:eastAsia="Calibri" w:hAnsi="Gill Sans MT" w:cs="Calibri"/>
          <w:color w:val="1F497D"/>
        </w:rPr>
        <w:t>im ve sorunlar</w:t>
      </w:r>
      <w:r w:rsidRPr="00904C25">
        <w:rPr>
          <w:rFonts w:ascii="Gill Sans MT" w:eastAsia="Calibri" w:hAnsi="Gill Sans MT" w:cs="Gill Sans MT"/>
          <w:color w:val="1F497D"/>
        </w:rPr>
        <w:t>ı</w:t>
      </w:r>
      <w:r w:rsidRPr="00904C25">
        <w:rPr>
          <w:rFonts w:ascii="Gill Sans MT" w:eastAsia="Calibri" w:hAnsi="Gill Sans MT" w:cs="Calibri"/>
          <w:color w:val="1F497D"/>
        </w:rPr>
        <w:t>; k</w:t>
      </w:r>
      <w:r w:rsidRPr="00904C25">
        <w:rPr>
          <w:rFonts w:ascii="Gill Sans MT" w:eastAsia="Calibri" w:hAnsi="Gill Sans MT" w:cs="Gill Sans MT"/>
          <w:color w:val="1F497D"/>
        </w:rPr>
        <w:t>ü</w:t>
      </w:r>
      <w:r w:rsidRPr="00904C25">
        <w:rPr>
          <w:rFonts w:ascii="Gill Sans MT" w:eastAsia="Calibri" w:hAnsi="Gill Sans MT" w:cs="Calibri"/>
          <w:color w:val="1F497D"/>
        </w:rPr>
        <w:t>lt</w:t>
      </w:r>
      <w:r w:rsidRPr="00904C25">
        <w:rPr>
          <w:rFonts w:ascii="Gill Sans MT" w:eastAsia="Calibri" w:hAnsi="Gill Sans MT" w:cs="Gill Sans MT"/>
          <w:color w:val="1F497D"/>
        </w:rPr>
        <w:t>ü</w:t>
      </w:r>
      <w:r w:rsidRPr="00904C25">
        <w:rPr>
          <w:rFonts w:ascii="Gill Sans MT" w:eastAsia="Calibri" w:hAnsi="Gill Sans MT" w:cs="Calibri"/>
          <w:color w:val="1F497D"/>
        </w:rPr>
        <w:t>rleraras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ileti</w:t>
      </w:r>
      <w:r w:rsidRPr="00904C25">
        <w:rPr>
          <w:rFonts w:ascii="Gill Sans MT" w:eastAsia="Calibri" w:hAnsi="Gill Sans MT" w:cs="Gill Sans MT"/>
          <w:color w:val="1F497D"/>
        </w:rPr>
        <w:t>ş</w:t>
      </w:r>
      <w:r w:rsidRPr="00904C25">
        <w:rPr>
          <w:rFonts w:ascii="Gill Sans MT" w:eastAsia="Calibri" w:hAnsi="Gill Sans MT" w:cs="Calibri"/>
          <w:color w:val="1F497D"/>
        </w:rPr>
        <w:t>imin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yerlerinde uygulamalar</w:t>
      </w:r>
      <w:r w:rsidRPr="00904C25">
        <w:rPr>
          <w:rFonts w:ascii="Gill Sans MT" w:eastAsia="Calibri" w:hAnsi="Gill Sans MT" w:cs="Gill Sans MT"/>
          <w:color w:val="1F497D"/>
        </w:rPr>
        <w:t>ı</w:t>
      </w:r>
      <w:r w:rsidRPr="00904C25">
        <w:rPr>
          <w:rFonts w:ascii="Gill Sans MT" w:eastAsia="Calibri" w:hAnsi="Gill Sans MT" w:cs="Calibri"/>
          <w:color w:val="1F497D"/>
        </w:rPr>
        <w:t>;  uzla</w:t>
      </w:r>
      <w:r w:rsidRPr="00904C25">
        <w:rPr>
          <w:rFonts w:ascii="Gill Sans MT" w:eastAsia="Calibri" w:hAnsi="Gill Sans MT" w:cs="Gill Sans MT"/>
          <w:color w:val="1F497D"/>
        </w:rPr>
        <w:t>ş</w:t>
      </w:r>
      <w:r w:rsidRPr="00904C25">
        <w:rPr>
          <w:rFonts w:ascii="Gill Sans MT" w:eastAsia="Calibri" w:hAnsi="Gill Sans MT" w:cs="Calibri"/>
          <w:color w:val="1F497D"/>
        </w:rPr>
        <w:t>ma ve karar verme;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ortam</w:t>
      </w:r>
      <w:r w:rsidRPr="00904C25">
        <w:rPr>
          <w:rFonts w:ascii="Gill Sans MT" w:eastAsia="Calibri" w:hAnsi="Gill Sans MT" w:cs="Gill Sans MT"/>
          <w:color w:val="1F497D"/>
        </w:rPr>
        <w:t>ı</w:t>
      </w:r>
      <w:r w:rsidRPr="00904C25">
        <w:rPr>
          <w:rFonts w:ascii="Gill Sans MT" w:eastAsia="Calibri" w:hAnsi="Gill Sans MT" w:cs="Calibri"/>
          <w:color w:val="1F497D"/>
        </w:rPr>
        <w:t>nda strateji geliştirme; eti</w:t>
      </w:r>
      <w:r w:rsidRPr="00904C25">
        <w:rPr>
          <w:rFonts w:ascii="Calibri" w:eastAsia="Calibri" w:hAnsi="Calibri" w:cs="Calibri"/>
          <w:color w:val="1F497D"/>
        </w:rPr>
        <w:t>ğ</w:t>
      </w:r>
      <w:r w:rsidRPr="00904C25">
        <w:rPr>
          <w:rFonts w:ascii="Gill Sans MT" w:eastAsia="Calibri" w:hAnsi="Gill Sans MT" w:cs="Calibri"/>
          <w:color w:val="1F497D"/>
        </w:rPr>
        <w:t>in tan</w:t>
      </w:r>
      <w:r w:rsidRPr="00904C25">
        <w:rPr>
          <w:rFonts w:ascii="Gill Sans MT" w:eastAsia="Calibri" w:hAnsi="Gill Sans MT" w:cs="Gill Sans MT"/>
          <w:color w:val="1F497D"/>
        </w:rPr>
        <w:t>ı</w:t>
      </w:r>
      <w:r w:rsidRPr="00904C25">
        <w:rPr>
          <w:rFonts w:ascii="Gill Sans MT" w:eastAsia="Calibri" w:hAnsi="Gill Sans MT" w:cs="Calibri"/>
          <w:color w:val="1F497D"/>
        </w:rPr>
        <w:t>m</w:t>
      </w:r>
      <w:r w:rsidRPr="00904C25">
        <w:rPr>
          <w:rFonts w:ascii="Gill Sans MT" w:eastAsia="Calibri" w:hAnsi="Gill Sans MT" w:cs="Gill Sans MT"/>
          <w:color w:val="1F497D"/>
        </w:rPr>
        <w:t>ı</w:t>
      </w:r>
      <w:r w:rsidRPr="00904C25">
        <w:rPr>
          <w:rFonts w:ascii="Gill Sans MT" w:eastAsia="Calibri" w:hAnsi="Gill Sans MT" w:cs="Calibri"/>
          <w:color w:val="1F497D"/>
        </w:rPr>
        <w:t>; g</w:t>
      </w:r>
      <w:r w:rsidRPr="00904C25">
        <w:rPr>
          <w:rFonts w:ascii="Gill Sans MT" w:eastAsia="Calibri" w:hAnsi="Gill Sans MT" w:cs="Gill Sans MT"/>
          <w:color w:val="1F497D"/>
        </w:rPr>
        <w:t>ü</w:t>
      </w:r>
      <w:r w:rsidRPr="00904C25">
        <w:rPr>
          <w:rFonts w:ascii="Gill Sans MT" w:eastAsia="Calibri" w:hAnsi="Gill Sans MT" w:cs="Calibri"/>
          <w:color w:val="1F497D"/>
        </w:rPr>
        <w:t>ven ve ger</w:t>
      </w:r>
      <w:r w:rsidRPr="00904C25">
        <w:rPr>
          <w:rFonts w:ascii="Gill Sans MT" w:eastAsia="Calibri" w:hAnsi="Gill Sans MT" w:cs="Gill Sans MT"/>
          <w:color w:val="1F497D"/>
        </w:rPr>
        <w:t>ç</w:t>
      </w:r>
      <w:r w:rsidRPr="00904C25">
        <w:rPr>
          <w:rFonts w:ascii="Gill Sans MT" w:eastAsia="Calibri" w:hAnsi="Gill Sans MT" w:cs="Calibri"/>
          <w:color w:val="1F497D"/>
        </w:rPr>
        <w:t>eklik; haks</w:t>
      </w:r>
      <w:r w:rsidRPr="00904C25">
        <w:rPr>
          <w:rFonts w:ascii="Gill Sans MT" w:eastAsia="Calibri" w:hAnsi="Gill Sans MT" w:cs="Gill Sans MT"/>
          <w:color w:val="1F497D"/>
        </w:rPr>
        <w:t>ı</w:t>
      </w:r>
      <w:r w:rsidRPr="00904C25">
        <w:rPr>
          <w:rFonts w:ascii="Gill Sans MT" w:eastAsia="Calibri" w:hAnsi="Gill Sans MT" w:cs="Calibri"/>
          <w:color w:val="1F497D"/>
        </w:rPr>
        <w:t>z rekabet; pazarlama bile</w:t>
      </w:r>
      <w:r w:rsidRPr="00904C25">
        <w:rPr>
          <w:rFonts w:ascii="Gill Sans MT" w:eastAsia="Calibri" w:hAnsi="Gill Sans MT" w:cs="Gill Sans MT"/>
          <w:color w:val="1F497D"/>
        </w:rPr>
        <w:t>ş</w:t>
      </w:r>
      <w:r w:rsidRPr="00904C25">
        <w:rPr>
          <w:rFonts w:ascii="Gill Sans MT" w:eastAsia="Calibri" w:hAnsi="Gill Sans MT" w:cs="Calibri"/>
          <w:color w:val="1F497D"/>
        </w:rPr>
        <w:t>enlerinde etik konular; sosyal sorumluluk ve eti</w:t>
      </w:r>
      <w:r w:rsidRPr="00904C25">
        <w:rPr>
          <w:rFonts w:ascii="Calibri" w:eastAsia="Calibri" w:hAnsi="Calibri" w:cs="Calibri"/>
          <w:color w:val="1F497D"/>
        </w:rPr>
        <w:t>ğ</w:t>
      </w:r>
      <w:r w:rsidRPr="00904C25">
        <w:rPr>
          <w:rFonts w:ascii="Gill Sans MT" w:eastAsia="Calibri" w:hAnsi="Gill Sans MT" w:cs="Calibri"/>
          <w:color w:val="1F497D"/>
        </w:rPr>
        <w:t xml:space="preserve">in </w:t>
      </w:r>
      <w:r w:rsidRPr="00904C25">
        <w:rPr>
          <w:rFonts w:ascii="Gill Sans MT" w:eastAsia="Calibri" w:hAnsi="Gill Sans MT" w:cs="Gill Sans MT"/>
          <w:color w:val="1F497D"/>
        </w:rPr>
        <w:t>ş</w:t>
      </w:r>
      <w:r w:rsidRPr="00904C25">
        <w:rPr>
          <w:rFonts w:ascii="Gill Sans MT" w:eastAsia="Calibri" w:hAnsi="Gill Sans MT" w:cs="Calibri"/>
          <w:color w:val="1F497D"/>
        </w:rPr>
        <w:t>irket y</w:t>
      </w:r>
      <w:r w:rsidRPr="00904C25">
        <w:rPr>
          <w:rFonts w:ascii="Gill Sans MT" w:eastAsia="Calibri" w:hAnsi="Gill Sans MT" w:cs="Gill Sans MT"/>
          <w:color w:val="1F497D"/>
        </w:rPr>
        <w:t>ö</w:t>
      </w:r>
      <w:r w:rsidRPr="00904C25">
        <w:rPr>
          <w:rFonts w:ascii="Gill Sans MT" w:eastAsia="Calibri" w:hAnsi="Gill Sans MT" w:cs="Calibri"/>
          <w:color w:val="1F497D"/>
        </w:rPr>
        <w:t>netimindeki rol</w:t>
      </w:r>
      <w:r w:rsidRPr="00904C25">
        <w:rPr>
          <w:rFonts w:ascii="Gill Sans MT" w:eastAsia="Calibri" w:hAnsi="Gill Sans MT" w:cs="Gill Sans MT"/>
          <w:color w:val="1F497D"/>
        </w:rPr>
        <w:t>ü.</w:t>
      </w:r>
      <w:proofErr w:type="gramEnd"/>
    </w:p>
    <w:p w14:paraId="6E3CA330" w14:textId="77777777" w:rsidR="00904C25" w:rsidRPr="00904C25" w:rsidRDefault="00904C25" w:rsidP="00904C25">
      <w:pPr>
        <w:spacing w:after="0" w:line="240" w:lineRule="auto"/>
        <w:jc w:val="both"/>
        <w:rPr>
          <w:rFonts w:ascii="Gill Sans MT" w:eastAsia="Calibri" w:hAnsi="Gill Sans MT" w:cs="Gill Sans MT"/>
          <w:color w:val="1F497D"/>
        </w:rPr>
      </w:pPr>
    </w:p>
    <w:p w14:paraId="274D6738"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ISLT210 Kurumsal Sürdürülebilirlik Yönetimi (3-0-0-6)</w:t>
      </w:r>
    </w:p>
    <w:p w14:paraId="5F7D8FB5" w14:textId="77777777" w:rsidR="00904C25" w:rsidRPr="00904C25" w:rsidRDefault="00904C25" w:rsidP="00904C25">
      <w:pPr>
        <w:shd w:val="clear" w:color="auto" w:fill="FFFFFF"/>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Bu dersin amacı, sürdürülebilirli</w:t>
      </w:r>
      <w:r w:rsidRPr="00904C25">
        <w:rPr>
          <w:rFonts w:ascii="Calibri" w:eastAsia="Calibri" w:hAnsi="Calibri" w:cs="Calibri"/>
          <w:color w:val="1F497D"/>
        </w:rPr>
        <w:t>ğ</w:t>
      </w:r>
      <w:r w:rsidRPr="00904C25">
        <w:rPr>
          <w:rFonts w:ascii="Gill Sans MT" w:eastAsia="Calibri" w:hAnsi="Gill Sans MT" w:cs="Calibri"/>
          <w:color w:val="1F497D"/>
        </w:rPr>
        <w:t>in i</w:t>
      </w:r>
      <w:r w:rsidRPr="00904C25">
        <w:rPr>
          <w:rFonts w:ascii="Gill Sans MT" w:eastAsia="Calibri" w:hAnsi="Gill Sans MT" w:cs="Gill Sans MT"/>
          <w:color w:val="1F497D"/>
        </w:rPr>
        <w:t>ş</w:t>
      </w:r>
      <w:r w:rsidRPr="00904C25">
        <w:rPr>
          <w:rFonts w:ascii="Gill Sans MT" w:eastAsia="Calibri" w:hAnsi="Gill Sans MT" w:cs="Calibri"/>
          <w:color w:val="1F497D"/>
        </w:rPr>
        <w:t>letme fonksiyonlar</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ve stratejilerine nas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l </w:t>
      </w:r>
      <w:proofErr w:type="gramStart"/>
      <w:r w:rsidRPr="00904C25">
        <w:rPr>
          <w:rFonts w:ascii="Gill Sans MT" w:eastAsia="Calibri" w:hAnsi="Gill Sans MT" w:cs="Calibri"/>
          <w:color w:val="1F497D"/>
        </w:rPr>
        <w:t>entegre</w:t>
      </w:r>
      <w:proofErr w:type="gramEnd"/>
      <w:r w:rsidRPr="00904C25">
        <w:rPr>
          <w:rFonts w:ascii="Gill Sans MT" w:eastAsia="Calibri" w:hAnsi="Gill Sans MT" w:cs="Calibri"/>
          <w:color w:val="1F497D"/>
        </w:rPr>
        <w:t xml:space="preserve"> edilece</w:t>
      </w:r>
      <w:r w:rsidRPr="00904C25">
        <w:rPr>
          <w:rFonts w:ascii="Calibri" w:eastAsia="Calibri" w:hAnsi="Calibri" w:cs="Calibri"/>
          <w:color w:val="1F497D"/>
        </w:rPr>
        <w:t>ğ</w:t>
      </w:r>
      <w:r w:rsidRPr="00904C25">
        <w:rPr>
          <w:rFonts w:ascii="Gill Sans MT" w:eastAsia="Calibri" w:hAnsi="Gill Sans MT" w:cs="Calibri"/>
          <w:color w:val="1F497D"/>
        </w:rPr>
        <w:t xml:space="preserve">inin incelenmesidir. </w:t>
      </w:r>
      <w:proofErr w:type="gramStart"/>
      <w:r w:rsidRPr="00904C25">
        <w:rPr>
          <w:rFonts w:ascii="Gill Sans MT" w:eastAsia="Calibri" w:hAnsi="Gill Sans MT" w:cs="Calibri"/>
          <w:color w:val="1F497D"/>
        </w:rPr>
        <w:t>Bu ders; Derse Giri</w:t>
      </w:r>
      <w:r w:rsidRPr="00904C25">
        <w:rPr>
          <w:rFonts w:ascii="Gill Sans MT" w:eastAsia="Calibri" w:hAnsi="Gill Sans MT" w:cs="Gill Sans MT"/>
          <w:color w:val="1F497D"/>
        </w:rPr>
        <w:t>ş</w:t>
      </w:r>
      <w:r w:rsidRPr="00904C25">
        <w:rPr>
          <w:rFonts w:ascii="Gill Sans MT" w:eastAsia="Calibri" w:hAnsi="Gill Sans MT" w:cs="Calibri"/>
          <w:color w:val="1F497D"/>
        </w:rPr>
        <w:t>,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lebilirlik ile ilgili Temel Kavramlar, Kurumsal </w:t>
      </w:r>
      <w:r w:rsidRPr="00904C25">
        <w:rPr>
          <w:rFonts w:ascii="Gill Sans MT" w:eastAsia="Times New Roman" w:hAnsi="Gill Sans MT" w:cs="Calibri"/>
          <w:color w:val="1F497D"/>
          <w:shd w:val="clear" w:color="auto" w:fill="FFFFFF"/>
        </w:rPr>
        <w:t>S</w:t>
      </w:r>
      <w:r w:rsidRPr="00904C25">
        <w:rPr>
          <w:rFonts w:ascii="Gill Sans MT" w:eastAsia="Times New Roman" w:hAnsi="Gill Sans MT" w:cs="Gill Sans MT"/>
          <w:color w:val="1F497D"/>
          <w:shd w:val="clear" w:color="auto" w:fill="FFFFFF"/>
        </w:rPr>
        <w:t>ü</w:t>
      </w:r>
      <w:r w:rsidRPr="00904C25">
        <w:rPr>
          <w:rFonts w:ascii="Gill Sans MT" w:eastAsia="Times New Roman" w:hAnsi="Gill Sans MT" w:cs="Calibri"/>
          <w:color w:val="1F497D"/>
          <w:shd w:val="clear" w:color="auto" w:fill="FFFFFF"/>
        </w:rPr>
        <w:t>rd</w:t>
      </w:r>
      <w:r w:rsidRPr="00904C25">
        <w:rPr>
          <w:rFonts w:ascii="Gill Sans MT" w:eastAsia="Times New Roman" w:hAnsi="Gill Sans MT" w:cs="Gill Sans MT"/>
          <w:color w:val="1F497D"/>
          <w:shd w:val="clear" w:color="auto" w:fill="FFFFFF"/>
        </w:rPr>
        <w:t>ü</w:t>
      </w:r>
      <w:r w:rsidRPr="00904C25">
        <w:rPr>
          <w:rFonts w:ascii="Gill Sans MT" w:eastAsia="Times New Roman" w:hAnsi="Gill Sans MT" w:cs="Calibri"/>
          <w:color w:val="1F497D"/>
          <w:shd w:val="clear" w:color="auto" w:fill="FFFFFF"/>
        </w:rPr>
        <w:t>r</w:t>
      </w:r>
      <w:r w:rsidRPr="00904C25">
        <w:rPr>
          <w:rFonts w:ascii="Gill Sans MT" w:eastAsia="Times New Roman" w:hAnsi="Gill Sans MT" w:cs="Gill Sans MT"/>
          <w:color w:val="1F497D"/>
          <w:shd w:val="clear" w:color="auto" w:fill="FFFFFF"/>
        </w:rPr>
        <w:t>ü</w:t>
      </w:r>
      <w:r w:rsidRPr="00904C25">
        <w:rPr>
          <w:rFonts w:ascii="Gill Sans MT" w:eastAsia="Times New Roman" w:hAnsi="Gill Sans MT" w:cs="Calibri"/>
          <w:color w:val="1F497D"/>
          <w:shd w:val="clear" w:color="auto" w:fill="FFFFFF"/>
        </w:rPr>
        <w:t>lebilirlik</w:t>
      </w:r>
      <w:r w:rsidRPr="00904C25">
        <w:rPr>
          <w:rFonts w:ascii="Gill Sans MT" w:eastAsia="Calibri" w:hAnsi="Gill Sans MT" w:cs="Calibri"/>
          <w:color w:val="1F497D"/>
        </w:rPr>
        <w:t xml:space="preserve"> Teorileri, Kurumsal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lebilirlik Teorileri, Strateji-Sürdürülebilirlik </w:t>
      </w:r>
      <w:r w:rsidRPr="00904C25">
        <w:rPr>
          <w:rFonts w:ascii="Calibri" w:eastAsia="Calibri" w:hAnsi="Calibri" w:cs="Calibri"/>
          <w:color w:val="1F497D"/>
        </w:rPr>
        <w:t>İ</w:t>
      </w:r>
      <w:r w:rsidRPr="00904C25">
        <w:rPr>
          <w:rFonts w:ascii="Gill Sans MT" w:eastAsia="Calibri" w:hAnsi="Gill Sans MT" w:cs="Calibri"/>
          <w:color w:val="1F497D"/>
        </w:rPr>
        <w:t>li</w:t>
      </w:r>
      <w:r w:rsidRPr="00904C25">
        <w:rPr>
          <w:rFonts w:ascii="Gill Sans MT" w:eastAsia="Calibri" w:hAnsi="Gill Sans MT" w:cs="Gill Sans MT"/>
          <w:color w:val="1F497D"/>
        </w:rPr>
        <w:t>ş</w:t>
      </w:r>
      <w:r w:rsidRPr="00904C25">
        <w:rPr>
          <w:rFonts w:ascii="Gill Sans MT" w:eastAsia="Calibri" w:hAnsi="Gill Sans MT" w:cs="Calibri"/>
          <w:color w:val="1F497D"/>
        </w:rPr>
        <w:t>kisi, Strateji-S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lebilirlik </w:t>
      </w:r>
      <w:r w:rsidRPr="00904C25">
        <w:rPr>
          <w:rFonts w:ascii="Calibri" w:eastAsia="Calibri" w:hAnsi="Calibri" w:cs="Calibri"/>
          <w:color w:val="1F497D"/>
        </w:rPr>
        <w:t>İ</w:t>
      </w:r>
      <w:r w:rsidRPr="00904C25">
        <w:rPr>
          <w:rFonts w:ascii="Gill Sans MT" w:eastAsia="Calibri" w:hAnsi="Gill Sans MT" w:cs="Calibri"/>
          <w:color w:val="1F497D"/>
        </w:rPr>
        <w:t>li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kisi, </w:t>
      </w:r>
      <w:r w:rsidRPr="00904C25">
        <w:rPr>
          <w:rFonts w:ascii="Gill Sans MT" w:eastAsia="Calibri" w:hAnsi="Gill Sans MT" w:cs="Gill Sans MT"/>
          <w:color w:val="1F497D"/>
        </w:rPr>
        <w:t>Ü</w:t>
      </w:r>
      <w:r w:rsidRPr="00904C25">
        <w:rPr>
          <w:rFonts w:ascii="Gill Sans MT" w:eastAsia="Calibri" w:hAnsi="Gill Sans MT" w:cs="Calibri"/>
          <w:color w:val="1F497D"/>
        </w:rPr>
        <w:t>retim S</w:t>
      </w:r>
      <w:r w:rsidRPr="00904C25">
        <w:rPr>
          <w:rFonts w:ascii="Gill Sans MT" w:eastAsia="Calibri" w:hAnsi="Gill Sans MT" w:cs="Gill Sans MT"/>
          <w:color w:val="1F497D"/>
        </w:rPr>
        <w:t>ü</w:t>
      </w:r>
      <w:r w:rsidRPr="00904C25">
        <w:rPr>
          <w:rFonts w:ascii="Gill Sans MT" w:eastAsia="Calibri" w:hAnsi="Gill Sans MT" w:cs="Calibri"/>
          <w:color w:val="1F497D"/>
        </w:rPr>
        <w:t>reci, AR-GE, Operasyon ve Lojistik S</w:t>
      </w:r>
      <w:r w:rsidRPr="00904C25">
        <w:rPr>
          <w:rFonts w:ascii="Gill Sans MT" w:eastAsia="Calibri" w:hAnsi="Gill Sans MT" w:cs="Gill Sans MT"/>
          <w:color w:val="1F497D"/>
        </w:rPr>
        <w:t>ü</w:t>
      </w:r>
      <w:r w:rsidRPr="00904C25">
        <w:rPr>
          <w:rFonts w:ascii="Gill Sans MT" w:eastAsia="Calibri" w:hAnsi="Gill Sans MT" w:cs="Calibri"/>
          <w:color w:val="1F497D"/>
        </w:rPr>
        <w:t>re</w:t>
      </w:r>
      <w:r w:rsidRPr="00904C25">
        <w:rPr>
          <w:rFonts w:ascii="Gill Sans MT" w:eastAsia="Calibri" w:hAnsi="Gill Sans MT" w:cs="Gill Sans MT"/>
          <w:color w:val="1F497D"/>
        </w:rPr>
        <w:t>ç</w:t>
      </w:r>
      <w:r w:rsidRPr="00904C25">
        <w:rPr>
          <w:rFonts w:ascii="Gill Sans MT" w:eastAsia="Calibri" w:hAnsi="Gill Sans MT" w:cs="Calibri"/>
          <w:color w:val="1F497D"/>
        </w:rPr>
        <w:t>lerinde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lebilirlik, </w:t>
      </w:r>
      <w:r w:rsidRPr="00904C25">
        <w:rPr>
          <w:rFonts w:ascii="Calibri" w:eastAsia="Calibri" w:hAnsi="Calibri" w:cs="Calibri"/>
          <w:color w:val="1F497D"/>
        </w:rPr>
        <w:t>İ</w:t>
      </w:r>
      <w:r w:rsidRPr="00904C25">
        <w:rPr>
          <w:rFonts w:ascii="Gill Sans MT" w:eastAsia="Calibri" w:hAnsi="Gill Sans MT" w:cs="Calibri"/>
          <w:color w:val="1F497D"/>
        </w:rPr>
        <w:t>nsan Kaynaklar</w:t>
      </w:r>
      <w:r w:rsidRPr="00904C25">
        <w:rPr>
          <w:rFonts w:ascii="Gill Sans MT" w:eastAsia="Calibri" w:hAnsi="Gill Sans MT" w:cs="Gill Sans MT"/>
          <w:color w:val="1F497D"/>
        </w:rPr>
        <w:t>ı</w:t>
      </w:r>
      <w:r w:rsidRPr="00904C25">
        <w:rPr>
          <w:rFonts w:ascii="Gill Sans MT" w:eastAsia="Calibri" w:hAnsi="Gill Sans MT" w:cs="Calibri"/>
          <w:color w:val="1F497D"/>
        </w:rPr>
        <w:t>, Pazarlama ve IT Fonksiyonlar</w:t>
      </w:r>
      <w:r w:rsidRPr="00904C25">
        <w:rPr>
          <w:rFonts w:ascii="Gill Sans MT" w:eastAsia="Calibri" w:hAnsi="Gill Sans MT" w:cs="Gill Sans MT"/>
          <w:color w:val="1F497D"/>
        </w:rPr>
        <w:t>ı</w:t>
      </w:r>
      <w:r w:rsidRPr="00904C25">
        <w:rPr>
          <w:rFonts w:ascii="Gill Sans MT" w:eastAsia="Calibri" w:hAnsi="Gill Sans MT" w:cs="Calibri"/>
          <w:color w:val="1F497D"/>
        </w:rPr>
        <w:t>na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lebilirli</w:t>
      </w:r>
      <w:r w:rsidRPr="00904C25">
        <w:rPr>
          <w:rFonts w:ascii="Calibri" w:eastAsia="Calibri" w:hAnsi="Calibri" w:cs="Calibri"/>
          <w:color w:val="1F497D"/>
        </w:rPr>
        <w:t>ğ</w:t>
      </w:r>
      <w:r w:rsidRPr="00904C25">
        <w:rPr>
          <w:rFonts w:ascii="Gill Sans MT" w:eastAsia="Calibri" w:hAnsi="Gill Sans MT" w:cs="Calibri"/>
          <w:color w:val="1F497D"/>
        </w:rPr>
        <w:t>i Entegre Etme, Risk Y</w:t>
      </w:r>
      <w:r w:rsidRPr="00904C25">
        <w:rPr>
          <w:rFonts w:ascii="Gill Sans MT" w:eastAsia="Calibri" w:hAnsi="Gill Sans MT" w:cs="Gill Sans MT"/>
          <w:color w:val="1F497D"/>
        </w:rPr>
        <w:t>ö</w:t>
      </w:r>
      <w:r w:rsidRPr="00904C25">
        <w:rPr>
          <w:rFonts w:ascii="Gill Sans MT" w:eastAsia="Calibri" w:hAnsi="Gill Sans MT" w:cs="Calibri"/>
          <w:color w:val="1F497D"/>
        </w:rPr>
        <w:t xml:space="preserve">netimi ve Sürdürülebilirlik, Sürdürülebilirlik </w:t>
      </w:r>
      <w:r w:rsidRPr="00904C25">
        <w:rPr>
          <w:rFonts w:ascii="Calibri" w:eastAsia="Calibri" w:hAnsi="Calibri" w:cs="Calibri"/>
          <w:color w:val="1F497D"/>
        </w:rPr>
        <w:t>İ</w:t>
      </w:r>
      <w:r w:rsidRPr="00904C25">
        <w:rPr>
          <w:rFonts w:ascii="Gill Sans MT" w:eastAsia="Calibri" w:hAnsi="Gill Sans MT" w:cs="Calibri"/>
          <w:color w:val="1F497D"/>
        </w:rPr>
        <w:t>leti</w:t>
      </w:r>
      <w:r w:rsidRPr="00904C25">
        <w:rPr>
          <w:rFonts w:ascii="Gill Sans MT" w:eastAsia="Calibri" w:hAnsi="Gill Sans MT" w:cs="Gill Sans MT"/>
          <w:color w:val="1F497D"/>
        </w:rPr>
        <w:t>ş</w:t>
      </w:r>
      <w:r w:rsidRPr="00904C25">
        <w:rPr>
          <w:rFonts w:ascii="Gill Sans MT" w:eastAsia="Calibri" w:hAnsi="Gill Sans MT" w:cs="Calibri"/>
          <w:color w:val="1F497D"/>
        </w:rPr>
        <w:t>imi,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lebilirlik Mekanizmalar</w:t>
      </w:r>
      <w:r w:rsidRPr="00904C25">
        <w:rPr>
          <w:rFonts w:ascii="Gill Sans MT" w:eastAsia="Calibri" w:hAnsi="Gill Sans MT" w:cs="Gill Sans MT"/>
          <w:color w:val="1F497D"/>
        </w:rPr>
        <w:t>ı</w:t>
      </w:r>
      <w:r w:rsidRPr="00904C25">
        <w:rPr>
          <w:rFonts w:ascii="Gill Sans MT" w:eastAsia="Calibri" w:hAnsi="Gill Sans MT" w:cs="Calibri"/>
          <w:color w:val="1F497D"/>
        </w:rPr>
        <w:t>,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lebilirlik ve </w:t>
      </w:r>
      <w:proofErr w:type="spellStart"/>
      <w:r w:rsidRPr="00904C25">
        <w:rPr>
          <w:rFonts w:ascii="Calibri" w:eastAsia="Calibri" w:hAnsi="Calibri" w:cs="Calibri"/>
          <w:color w:val="1F497D"/>
        </w:rPr>
        <w:t>İ</w:t>
      </w:r>
      <w:r w:rsidRPr="00904C25">
        <w:rPr>
          <w:rFonts w:ascii="Gill Sans MT" w:eastAsia="Calibri" w:hAnsi="Gill Sans MT" w:cs="Calibri"/>
          <w:color w:val="1F497D"/>
        </w:rPr>
        <w:t>novasyon</w:t>
      </w:r>
      <w:proofErr w:type="spellEnd"/>
      <w:r w:rsidRPr="00904C25">
        <w:rPr>
          <w:rFonts w:ascii="Gill Sans MT" w:eastAsia="Calibri" w:hAnsi="Gill Sans MT" w:cs="Calibri"/>
          <w:color w:val="1F497D"/>
        </w:rPr>
        <w:t>, Sosyal Giri</w:t>
      </w:r>
      <w:r w:rsidRPr="00904C25">
        <w:rPr>
          <w:rFonts w:ascii="Gill Sans MT" w:eastAsia="Calibri" w:hAnsi="Gill Sans MT" w:cs="Gill Sans MT"/>
          <w:color w:val="1F497D"/>
        </w:rPr>
        <w:t>ş</w:t>
      </w:r>
      <w:r w:rsidRPr="00904C25">
        <w:rPr>
          <w:rFonts w:ascii="Gill Sans MT" w:eastAsia="Calibri" w:hAnsi="Gill Sans MT" w:cs="Calibri"/>
          <w:color w:val="1F497D"/>
        </w:rPr>
        <w:t>imcilik; konular</w:t>
      </w:r>
      <w:r w:rsidRPr="00904C25">
        <w:rPr>
          <w:rFonts w:ascii="Gill Sans MT" w:eastAsia="Calibri" w:hAnsi="Gill Sans MT" w:cs="Gill Sans MT"/>
          <w:color w:val="1F497D"/>
        </w:rPr>
        <w:t>ı</w:t>
      </w:r>
      <w:r w:rsidRPr="00904C25">
        <w:rPr>
          <w:rFonts w:ascii="Gill Sans MT" w:eastAsia="Calibri" w:hAnsi="Gill Sans MT" w:cs="Calibri"/>
          <w:color w:val="1F497D"/>
        </w:rPr>
        <w:t>n</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i</w:t>
      </w:r>
      <w:r w:rsidRPr="00904C25">
        <w:rPr>
          <w:rFonts w:ascii="Gill Sans MT" w:eastAsia="Calibri" w:hAnsi="Gill Sans MT" w:cs="Gill Sans MT"/>
          <w:color w:val="1F497D"/>
        </w:rPr>
        <w:t>ç</w:t>
      </w:r>
      <w:r w:rsidRPr="00904C25">
        <w:rPr>
          <w:rFonts w:ascii="Gill Sans MT" w:eastAsia="Calibri" w:hAnsi="Gill Sans MT" w:cs="Calibri"/>
          <w:color w:val="1F497D"/>
        </w:rPr>
        <w:t>ermektedir.</w:t>
      </w:r>
      <w:proofErr w:type="gramEnd"/>
    </w:p>
    <w:p w14:paraId="6EFEEDB7" w14:textId="77777777" w:rsidR="00904C25" w:rsidRPr="00904C25" w:rsidRDefault="00904C25" w:rsidP="00904C25">
      <w:pPr>
        <w:spacing w:after="0" w:line="240" w:lineRule="auto"/>
        <w:jc w:val="both"/>
        <w:rPr>
          <w:rFonts w:ascii="Gill Sans MT" w:eastAsia="Times New Roman" w:hAnsi="Gill Sans MT" w:cs="Calibri"/>
          <w:b/>
          <w:color w:val="1F497D"/>
        </w:rPr>
      </w:pPr>
    </w:p>
    <w:p w14:paraId="44F272F3"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Times New Roman" w:hAnsi="Gill Sans MT" w:cs="Calibri"/>
          <w:b/>
          <w:color w:val="1F497D"/>
        </w:rPr>
        <w:t xml:space="preserve">ISLT222 Girişimcilik Uygulamaları </w:t>
      </w:r>
      <w:r w:rsidRPr="00904C25">
        <w:rPr>
          <w:rFonts w:ascii="Gill Sans MT" w:eastAsia="Calibri" w:hAnsi="Gill Sans MT" w:cs="Calibri"/>
          <w:b/>
          <w:color w:val="1F497D"/>
        </w:rPr>
        <w:t>(2-0-0-2-3)</w:t>
      </w:r>
    </w:p>
    <w:p w14:paraId="2430BCA8"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Girişimcilik alanında başarılı örnekler; girişimcilik alanındaki rol modeller; girişimcilik kültürünün ve farkındalı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geli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tirilmesi; giri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imcilik eko sistemi; giri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imcilik finans </w:t>
      </w:r>
      <w:proofErr w:type="gramStart"/>
      <w:r w:rsidRPr="00904C25">
        <w:rPr>
          <w:rFonts w:ascii="Gill Sans MT" w:eastAsia="Times New Roman" w:hAnsi="Gill Sans MT" w:cs="Calibri"/>
          <w:color w:val="1F497D"/>
        </w:rPr>
        <w:t>imkanlar</w:t>
      </w:r>
      <w:r w:rsidRPr="00904C25">
        <w:rPr>
          <w:rFonts w:ascii="Gill Sans MT" w:eastAsia="Times New Roman" w:hAnsi="Gill Sans MT" w:cs="Gill Sans MT"/>
          <w:color w:val="1F497D"/>
        </w:rPr>
        <w:t>ı</w:t>
      </w:r>
      <w:proofErr w:type="gramEnd"/>
      <w:r w:rsidRPr="00904C25">
        <w:rPr>
          <w:rFonts w:ascii="Gill Sans MT" w:eastAsia="Times New Roman" w:hAnsi="Gill Sans MT" w:cs="Calibri"/>
          <w:color w:val="1F497D"/>
        </w:rPr>
        <w:t>.</w:t>
      </w:r>
    </w:p>
    <w:p w14:paraId="7CC22D7A" w14:textId="77777777" w:rsidR="00904C25" w:rsidRPr="00904C25" w:rsidRDefault="00904C25" w:rsidP="00904C25">
      <w:pPr>
        <w:spacing w:after="0" w:line="240" w:lineRule="auto"/>
        <w:jc w:val="both"/>
        <w:rPr>
          <w:rFonts w:ascii="Gill Sans MT" w:eastAsia="Times New Roman" w:hAnsi="Gill Sans MT" w:cs="Calibri"/>
          <w:color w:val="1F497D"/>
        </w:rPr>
      </w:pPr>
    </w:p>
    <w:p w14:paraId="4057A738" w14:textId="77777777" w:rsidR="00904C25" w:rsidRPr="00904C25" w:rsidRDefault="00904C25" w:rsidP="00904C25">
      <w:pPr>
        <w:spacing w:after="0" w:line="240" w:lineRule="auto"/>
        <w:jc w:val="both"/>
        <w:rPr>
          <w:rFonts w:ascii="Gill Sans MT" w:eastAsia="Calibri" w:hAnsi="Gill Sans MT" w:cs="Calibri"/>
          <w:b/>
          <w:bCs/>
          <w:color w:val="1F497D"/>
        </w:rPr>
      </w:pPr>
      <w:r w:rsidRPr="00904C25">
        <w:rPr>
          <w:rFonts w:ascii="Gill Sans MT" w:eastAsia="Calibri" w:hAnsi="Gill Sans MT" w:cs="Calibri"/>
          <w:b/>
          <w:bCs/>
          <w:color w:val="1F497D"/>
        </w:rPr>
        <w:t>ISLT280 Veri Analizi</w:t>
      </w:r>
    </w:p>
    <w:p w14:paraId="7DB6D998" w14:textId="77777777" w:rsidR="00904C25" w:rsidRPr="00904C25" w:rsidRDefault="00904C25" w:rsidP="00904C25">
      <w:pPr>
        <w:shd w:val="clear" w:color="auto" w:fill="FFFFFF"/>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Veri yapıları, türleri ve organizasyonu, verinin parametrik ve parametrik olmayan yöntem ve modellere uygunlu</w:t>
      </w:r>
      <w:r w:rsidRPr="00904C25">
        <w:rPr>
          <w:rFonts w:ascii="Calibri" w:eastAsia="Calibri" w:hAnsi="Calibri" w:cs="Calibri"/>
          <w:color w:val="1F497D"/>
        </w:rPr>
        <w:t>ğ</w:t>
      </w:r>
      <w:r w:rsidRPr="00904C25">
        <w:rPr>
          <w:rFonts w:ascii="Gill Sans MT" w:eastAsia="Calibri" w:hAnsi="Gill Sans MT" w:cs="Times New Roman"/>
          <w:color w:val="1F497D"/>
        </w:rPr>
        <w:t>unun saptanmas</w:t>
      </w:r>
      <w:r w:rsidRPr="00904C25">
        <w:rPr>
          <w:rFonts w:ascii="Gill Sans MT" w:eastAsia="Calibri" w:hAnsi="Gill Sans MT" w:cs="Gill Sans MT"/>
          <w:color w:val="1F497D"/>
        </w:rPr>
        <w:t>ı</w:t>
      </w:r>
      <w:r w:rsidRPr="00904C25">
        <w:rPr>
          <w:rFonts w:ascii="Gill Sans MT" w:eastAsia="Calibri" w:hAnsi="Gill Sans MT" w:cs="Times New Roman"/>
          <w:color w:val="1F497D"/>
        </w:rPr>
        <w:t>, veri kullan</w:t>
      </w:r>
      <w:r w:rsidRPr="00904C25">
        <w:rPr>
          <w:rFonts w:ascii="Gill Sans MT" w:eastAsia="Calibri" w:hAnsi="Gill Sans MT" w:cs="Gill Sans MT"/>
          <w:color w:val="1F497D"/>
        </w:rPr>
        <w:t>ı</w:t>
      </w:r>
      <w:r w:rsidRPr="00904C25">
        <w:rPr>
          <w:rFonts w:ascii="Gill Sans MT" w:eastAsia="Calibri" w:hAnsi="Gill Sans MT" w:cs="Times New Roman"/>
          <w:color w:val="1F497D"/>
        </w:rPr>
        <w:t>m</w:t>
      </w:r>
      <w:r w:rsidRPr="00904C25">
        <w:rPr>
          <w:rFonts w:ascii="Gill Sans MT" w:eastAsia="Calibri" w:hAnsi="Gill Sans MT" w:cs="Gill Sans MT"/>
          <w:color w:val="1F497D"/>
        </w:rPr>
        <w:t>ı</w:t>
      </w:r>
      <w:r w:rsidRPr="00904C25">
        <w:rPr>
          <w:rFonts w:ascii="Gill Sans MT" w:eastAsia="Calibri" w:hAnsi="Gill Sans MT" w:cs="Times New Roman"/>
          <w:color w:val="1F497D"/>
        </w:rPr>
        <w:t xml:space="preserve"> ile kitle hakk</w:t>
      </w:r>
      <w:r w:rsidRPr="00904C25">
        <w:rPr>
          <w:rFonts w:ascii="Gill Sans MT" w:eastAsia="Calibri" w:hAnsi="Gill Sans MT" w:cs="Gill Sans MT"/>
          <w:color w:val="1F497D"/>
        </w:rPr>
        <w:t>ı</w:t>
      </w:r>
      <w:r w:rsidRPr="00904C25">
        <w:rPr>
          <w:rFonts w:ascii="Gill Sans MT" w:eastAsia="Calibri" w:hAnsi="Gill Sans MT" w:cs="Times New Roman"/>
          <w:color w:val="1F497D"/>
        </w:rPr>
        <w:t>nda tam bilgiye var</w:t>
      </w:r>
      <w:r w:rsidRPr="00904C25">
        <w:rPr>
          <w:rFonts w:ascii="Gill Sans MT" w:eastAsia="Calibri" w:hAnsi="Gill Sans MT" w:cs="Gill Sans MT"/>
          <w:color w:val="1F497D"/>
        </w:rPr>
        <w:t>ış</w:t>
      </w:r>
      <w:r w:rsidRPr="00904C25">
        <w:rPr>
          <w:rFonts w:ascii="Gill Sans MT" w:eastAsia="Calibri" w:hAnsi="Gill Sans MT" w:cs="Times New Roman"/>
          <w:color w:val="1F497D"/>
        </w:rPr>
        <w:t xml:space="preserve"> y</w:t>
      </w:r>
      <w:r w:rsidRPr="00904C25">
        <w:rPr>
          <w:rFonts w:ascii="Gill Sans MT" w:eastAsia="Calibri" w:hAnsi="Gill Sans MT" w:cs="Gill Sans MT"/>
          <w:color w:val="1F497D"/>
        </w:rPr>
        <w:t>ö</w:t>
      </w:r>
      <w:r w:rsidRPr="00904C25">
        <w:rPr>
          <w:rFonts w:ascii="Gill Sans MT" w:eastAsia="Calibri" w:hAnsi="Gill Sans MT" w:cs="Times New Roman"/>
          <w:color w:val="1F497D"/>
        </w:rPr>
        <w:t xml:space="preserve">ntemleri. Veri analizinin temel </w:t>
      </w:r>
      <w:r w:rsidRPr="00904C25">
        <w:rPr>
          <w:rFonts w:ascii="Gill Sans MT" w:eastAsia="Times New Roman" w:hAnsi="Gill Sans MT" w:cs="Calibri"/>
          <w:color w:val="1F497D"/>
          <w:shd w:val="clear" w:color="auto" w:fill="FFFFFF"/>
        </w:rPr>
        <w:t>kavramlarını</w:t>
      </w:r>
      <w:r w:rsidRPr="00904C25">
        <w:rPr>
          <w:rFonts w:ascii="Gill Sans MT" w:eastAsia="Calibri" w:hAnsi="Gill Sans MT" w:cs="Times New Roman"/>
          <w:color w:val="1F497D"/>
        </w:rPr>
        <w:t xml:space="preserve"> ve yöntemlerini ö</w:t>
      </w:r>
      <w:r w:rsidRPr="00904C25">
        <w:rPr>
          <w:rFonts w:ascii="Calibri" w:eastAsia="Calibri" w:hAnsi="Calibri" w:cs="Calibri"/>
          <w:color w:val="1F497D"/>
        </w:rPr>
        <w:t>ğ</w:t>
      </w:r>
      <w:r w:rsidRPr="00904C25">
        <w:rPr>
          <w:rFonts w:ascii="Gill Sans MT" w:eastAsia="Calibri" w:hAnsi="Gill Sans MT" w:cs="Times New Roman"/>
          <w:color w:val="1F497D"/>
        </w:rPr>
        <w:t xml:space="preserve">reterek, </w:t>
      </w:r>
      <w:r w:rsidRPr="00904C25">
        <w:rPr>
          <w:rFonts w:ascii="Gill Sans MT" w:eastAsia="Calibri" w:hAnsi="Gill Sans MT" w:cs="Gill Sans MT"/>
          <w:color w:val="1F497D"/>
        </w:rPr>
        <w:t>ç</w:t>
      </w:r>
      <w:r w:rsidRPr="00904C25">
        <w:rPr>
          <w:rFonts w:ascii="Gill Sans MT" w:eastAsia="Calibri" w:hAnsi="Gill Sans MT" w:cs="Times New Roman"/>
          <w:color w:val="1F497D"/>
        </w:rPr>
        <w:t>e</w:t>
      </w:r>
      <w:r w:rsidRPr="00904C25">
        <w:rPr>
          <w:rFonts w:ascii="Gill Sans MT" w:eastAsia="Calibri" w:hAnsi="Gill Sans MT" w:cs="Gill Sans MT"/>
          <w:color w:val="1F497D"/>
        </w:rPr>
        <w:t>ş</w:t>
      </w:r>
      <w:r w:rsidRPr="00904C25">
        <w:rPr>
          <w:rFonts w:ascii="Gill Sans MT" w:eastAsia="Calibri" w:hAnsi="Gill Sans MT" w:cs="Times New Roman"/>
          <w:color w:val="1F497D"/>
        </w:rPr>
        <w:t xml:space="preserve">itli paket programlar (Excel, SPSS, MATLAB ve </w:t>
      </w:r>
      <w:proofErr w:type="spellStart"/>
      <w:r w:rsidRPr="00904C25">
        <w:rPr>
          <w:rFonts w:ascii="Gill Sans MT" w:eastAsia="Calibri" w:hAnsi="Gill Sans MT" w:cs="Times New Roman"/>
          <w:color w:val="1F497D"/>
        </w:rPr>
        <w:t>Pyhton</w:t>
      </w:r>
      <w:proofErr w:type="spellEnd"/>
      <w:r w:rsidRPr="00904C25">
        <w:rPr>
          <w:rFonts w:ascii="Gill Sans MT" w:eastAsia="Calibri" w:hAnsi="Gill Sans MT" w:cs="Times New Roman"/>
          <w:color w:val="1F497D"/>
        </w:rPr>
        <w:t>) yard</w:t>
      </w:r>
      <w:r w:rsidRPr="00904C25">
        <w:rPr>
          <w:rFonts w:ascii="Gill Sans MT" w:eastAsia="Calibri" w:hAnsi="Gill Sans MT" w:cs="Gill Sans MT"/>
          <w:color w:val="1F497D"/>
        </w:rPr>
        <w:t>ı</w:t>
      </w:r>
      <w:r w:rsidRPr="00904C25">
        <w:rPr>
          <w:rFonts w:ascii="Gill Sans MT" w:eastAsia="Calibri" w:hAnsi="Gill Sans MT" w:cs="Times New Roman"/>
          <w:color w:val="1F497D"/>
        </w:rPr>
        <w:t>mıyla verilerin istatistiksel analizi ve yorumlanmasını gerçekleştirmek.</w:t>
      </w:r>
    </w:p>
    <w:p w14:paraId="6AC69CA5" w14:textId="77777777" w:rsidR="00904C25" w:rsidRPr="00904C25" w:rsidRDefault="00904C25" w:rsidP="00904C25">
      <w:pPr>
        <w:spacing w:after="0" w:line="240" w:lineRule="auto"/>
        <w:jc w:val="both"/>
        <w:rPr>
          <w:rFonts w:ascii="Gill Sans MT" w:eastAsia="Times New Roman" w:hAnsi="Gill Sans MT" w:cs="Calibri"/>
          <w:color w:val="1F497D"/>
        </w:rPr>
      </w:pPr>
    </w:p>
    <w:p w14:paraId="60744CAB" w14:textId="77777777" w:rsidR="00904C25" w:rsidRPr="00904C25" w:rsidRDefault="00904C25" w:rsidP="00904C25">
      <w:pPr>
        <w:shd w:val="clear" w:color="auto" w:fill="FFFFFF"/>
        <w:spacing w:after="0" w:line="240" w:lineRule="auto"/>
        <w:jc w:val="both"/>
        <w:rPr>
          <w:rFonts w:ascii="Gill Sans MT" w:eastAsia="Times New Roman" w:hAnsi="Gill Sans MT" w:cs="Calibri"/>
          <w:b/>
          <w:bCs/>
          <w:color w:val="1F497D"/>
          <w:shd w:val="clear" w:color="auto" w:fill="FFFFFF"/>
        </w:rPr>
      </w:pPr>
      <w:r w:rsidRPr="00904C25">
        <w:rPr>
          <w:rFonts w:ascii="Gill Sans MT" w:eastAsia="Times New Roman" w:hAnsi="Gill Sans MT" w:cs="Calibri"/>
          <w:b/>
          <w:bCs/>
          <w:color w:val="1F497D"/>
          <w:shd w:val="clear" w:color="auto" w:fill="FFFFFF"/>
        </w:rPr>
        <w:t>ISLT281 Araştırma Yöntemleri (3-0-0-3-6)</w:t>
      </w:r>
    </w:p>
    <w:p w14:paraId="68AE1728"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shd w:val="clear" w:color="auto" w:fill="FFFFFF"/>
        </w:rPr>
        <w:t xml:space="preserve">Araştırma yönetme sürecine giriş; araştırmanın aşamaları; araştırma sorusu ve hipotezi belirleme; araştırma sorularını oluşturma; </w:t>
      </w:r>
      <w:proofErr w:type="gramStart"/>
      <w:r w:rsidRPr="00904C25">
        <w:rPr>
          <w:rFonts w:ascii="Gill Sans MT" w:eastAsia="Times New Roman" w:hAnsi="Gill Sans MT" w:cs="Calibri"/>
          <w:color w:val="1F497D"/>
          <w:shd w:val="clear" w:color="auto" w:fill="FFFFFF"/>
        </w:rPr>
        <w:t>literatür</w:t>
      </w:r>
      <w:proofErr w:type="gramEnd"/>
      <w:r w:rsidRPr="00904C25">
        <w:rPr>
          <w:rFonts w:ascii="Gill Sans MT" w:eastAsia="Times New Roman" w:hAnsi="Gill Sans MT" w:cs="Calibri"/>
          <w:color w:val="1F497D"/>
          <w:shd w:val="clear" w:color="auto" w:fill="FFFFFF"/>
        </w:rPr>
        <w:t xml:space="preserve"> taraması; araştırmada etik; kalitatif araştırma: kalitatif verinin temeli,  örneklem, veri toplama teknikleri; kalitatif veriyi yorumlama: kalitatif veri analiz yöntemleri, kodlama, tema geliştirme; kantitatif araştırma: kantitatif araştırmanın temeli, veri toplama ve analiz teknikleri, örneklem, ; veri toplama araçları; uygulamalı istatistik; ba</w:t>
      </w:r>
      <w:r w:rsidRPr="00904C25">
        <w:rPr>
          <w:rFonts w:ascii="Calibri" w:eastAsia="Times New Roman" w:hAnsi="Calibri" w:cs="Calibri"/>
          <w:color w:val="1F497D"/>
          <w:shd w:val="clear" w:color="auto" w:fill="FFFFFF"/>
        </w:rPr>
        <w:t>ğ</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ml</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 xml:space="preserve"> ve ba</w:t>
      </w:r>
      <w:r w:rsidRPr="00904C25">
        <w:rPr>
          <w:rFonts w:ascii="Calibri" w:eastAsia="Times New Roman" w:hAnsi="Calibri" w:cs="Calibri"/>
          <w:color w:val="1F497D"/>
          <w:shd w:val="clear" w:color="auto" w:fill="FFFFFF"/>
        </w:rPr>
        <w:t>ğ</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ms</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z de</w:t>
      </w:r>
      <w:r w:rsidRPr="00904C25">
        <w:rPr>
          <w:rFonts w:ascii="Calibri" w:eastAsia="Times New Roman" w:hAnsi="Calibri" w:cs="Calibri"/>
          <w:color w:val="1F497D"/>
          <w:shd w:val="clear" w:color="auto" w:fill="FFFFFF"/>
        </w:rPr>
        <w:t>ğ</w:t>
      </w:r>
      <w:r w:rsidRPr="00904C25">
        <w:rPr>
          <w:rFonts w:ascii="Gill Sans MT" w:eastAsia="Times New Roman" w:hAnsi="Gill Sans MT" w:cs="Calibri"/>
          <w:color w:val="1F497D"/>
          <w:shd w:val="clear" w:color="auto" w:fill="FFFFFF"/>
        </w:rPr>
        <w:t>i</w:t>
      </w:r>
      <w:r w:rsidRPr="00904C25">
        <w:rPr>
          <w:rFonts w:ascii="Gill Sans MT" w:eastAsia="Times New Roman" w:hAnsi="Gill Sans MT" w:cs="Gill Sans MT"/>
          <w:color w:val="1F497D"/>
          <w:shd w:val="clear" w:color="auto" w:fill="FFFFFF"/>
        </w:rPr>
        <w:t>ş</w:t>
      </w:r>
      <w:r w:rsidRPr="00904C25">
        <w:rPr>
          <w:rFonts w:ascii="Gill Sans MT" w:eastAsia="Times New Roman" w:hAnsi="Gill Sans MT" w:cs="Calibri"/>
          <w:color w:val="1F497D"/>
          <w:shd w:val="clear" w:color="auto" w:fill="FFFFFF"/>
        </w:rPr>
        <w:t>kenleri belirleme; güven aralı</w:t>
      </w:r>
      <w:r w:rsidRPr="00904C25">
        <w:rPr>
          <w:rFonts w:ascii="Calibri" w:eastAsia="Times New Roman" w:hAnsi="Calibri" w:cs="Calibri"/>
          <w:color w:val="1F497D"/>
          <w:shd w:val="clear" w:color="auto" w:fill="FFFFFF"/>
        </w:rPr>
        <w:t>ğ</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 tan</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mlay</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c</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 xml:space="preserve"> istatistik; </w:t>
      </w:r>
      <w:proofErr w:type="spellStart"/>
      <w:r w:rsidRPr="00904C25">
        <w:rPr>
          <w:rFonts w:ascii="Gill Sans MT" w:eastAsia="Times New Roman" w:hAnsi="Gill Sans MT" w:cs="Gill Sans MT"/>
          <w:color w:val="1F497D"/>
          <w:shd w:val="clear" w:color="auto" w:fill="FFFFFF"/>
        </w:rPr>
        <w:t>çı</w:t>
      </w:r>
      <w:r w:rsidRPr="00904C25">
        <w:rPr>
          <w:rFonts w:ascii="Gill Sans MT" w:eastAsia="Times New Roman" w:hAnsi="Gill Sans MT" w:cs="Calibri"/>
          <w:color w:val="1F497D"/>
          <w:shd w:val="clear" w:color="auto" w:fill="FFFFFF"/>
        </w:rPr>
        <w:t>kar</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msal</w:t>
      </w:r>
      <w:proofErr w:type="spellEnd"/>
      <w:r w:rsidRPr="00904C25">
        <w:rPr>
          <w:rFonts w:ascii="Gill Sans MT" w:eastAsia="Times New Roman" w:hAnsi="Gill Sans MT" w:cs="Calibri"/>
          <w:color w:val="1F497D"/>
          <w:shd w:val="clear" w:color="auto" w:fill="FFFFFF"/>
        </w:rPr>
        <w:t xml:space="preserve"> istatistik: veriden </w:t>
      </w:r>
      <w:r w:rsidRPr="00904C25">
        <w:rPr>
          <w:rFonts w:ascii="Gill Sans MT" w:eastAsia="Times New Roman" w:hAnsi="Gill Sans MT" w:cs="Gill Sans MT"/>
          <w:color w:val="1F497D"/>
          <w:shd w:val="clear" w:color="auto" w:fill="FFFFFF"/>
        </w:rPr>
        <w:t>çı</w:t>
      </w:r>
      <w:r w:rsidRPr="00904C25">
        <w:rPr>
          <w:rFonts w:ascii="Gill Sans MT" w:eastAsia="Times New Roman" w:hAnsi="Gill Sans MT" w:cs="Calibri"/>
          <w:color w:val="1F497D"/>
          <w:shd w:val="clear" w:color="auto" w:fill="FFFFFF"/>
        </w:rPr>
        <w:t>kar</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 yapma, modelleme varsay</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mlar</w:t>
      </w:r>
      <w:r w:rsidRPr="00904C25">
        <w:rPr>
          <w:rFonts w:ascii="Gill Sans MT" w:eastAsia="Times New Roman" w:hAnsi="Gill Sans MT" w:cs="Gill Sans MT"/>
          <w:color w:val="1F497D"/>
          <w:shd w:val="clear" w:color="auto" w:fill="FFFFFF"/>
        </w:rPr>
        <w:t>ı</w:t>
      </w:r>
      <w:r w:rsidRPr="00904C25">
        <w:rPr>
          <w:rFonts w:ascii="Gill Sans MT" w:eastAsia="Times New Roman" w:hAnsi="Gill Sans MT" w:cs="Calibri"/>
          <w:color w:val="1F497D"/>
          <w:shd w:val="clear" w:color="auto" w:fill="FFFFFF"/>
        </w:rPr>
        <w:t>, veri analizi; regresyon analizi; SPSS uygulaması; APA yazım kuralları, araştırma taksonomisi, araştırma projesi sunumu.</w:t>
      </w:r>
    </w:p>
    <w:p w14:paraId="79BB4DF7"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21AB0746"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 xml:space="preserve">ISLT290 </w:t>
      </w:r>
      <w:r w:rsidRPr="00904C25">
        <w:rPr>
          <w:rFonts w:ascii="Calibri" w:eastAsia="Calibri" w:hAnsi="Calibri" w:cs="Calibri"/>
          <w:b/>
          <w:bCs/>
          <w:color w:val="1F497D"/>
        </w:rPr>
        <w:t>İ</w:t>
      </w:r>
      <w:r w:rsidRPr="00904C25">
        <w:rPr>
          <w:rFonts w:ascii="Gill Sans MT" w:eastAsia="Calibri" w:hAnsi="Gill Sans MT" w:cs="Times New Roman"/>
          <w:b/>
          <w:bCs/>
          <w:color w:val="1F497D"/>
        </w:rPr>
        <w:t>leri Excel Uygulamalar</w:t>
      </w:r>
      <w:r w:rsidRPr="00904C25">
        <w:rPr>
          <w:rFonts w:ascii="Gill Sans MT" w:eastAsia="Calibri" w:hAnsi="Gill Sans MT" w:cs="Gill Sans MT"/>
          <w:b/>
          <w:bCs/>
          <w:color w:val="1F497D"/>
        </w:rPr>
        <w:t>ı</w:t>
      </w:r>
      <w:r w:rsidRPr="00904C25">
        <w:rPr>
          <w:rFonts w:ascii="Gill Sans MT" w:eastAsia="Calibri" w:hAnsi="Gill Sans MT" w:cs="Times New Roman"/>
          <w:color w:val="1F497D"/>
        </w:rPr>
        <w:t> (</w:t>
      </w:r>
      <w:r w:rsidRPr="00904C25">
        <w:rPr>
          <w:rFonts w:ascii="Gill Sans MT" w:eastAsia="Calibri" w:hAnsi="Gill Sans MT" w:cs="Times New Roman"/>
          <w:b/>
          <w:bCs/>
          <w:color w:val="1F497D"/>
        </w:rPr>
        <w:t>3-0-0-3-6)</w:t>
      </w:r>
    </w:p>
    <w:p w14:paraId="3942DCBA"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Temel </w:t>
      </w:r>
      <w:proofErr w:type="spellStart"/>
      <w:r w:rsidRPr="00904C25">
        <w:rPr>
          <w:rFonts w:ascii="Gill Sans MT" w:eastAsia="Calibri" w:hAnsi="Gill Sans MT" w:cs="Times New Roman"/>
          <w:color w:val="1F497D"/>
        </w:rPr>
        <w:t>excel</w:t>
      </w:r>
      <w:proofErr w:type="spellEnd"/>
      <w:r w:rsidRPr="00904C25">
        <w:rPr>
          <w:rFonts w:ascii="Gill Sans MT" w:eastAsia="Calibri" w:hAnsi="Gill Sans MT" w:cs="Times New Roman"/>
          <w:color w:val="1F497D"/>
        </w:rPr>
        <w:t xml:space="preserve"> kullanımı; çalışma sayfası ve kitaplar ile çalışmak; veri listeleriyle çalışma; koşullu ve koşulsuz biçimlendirme; grafikler ile çalışmak; mantıksal ve matematiksel fonksiyonlar; istatistiki fonksiyonlar; finansal fonksiyonlar; alt toplamlar, tablo oluşma ve özet tablo analizi; </w:t>
      </w:r>
      <w:proofErr w:type="gramStart"/>
      <w:r w:rsidRPr="00904C25">
        <w:rPr>
          <w:rFonts w:ascii="Gill Sans MT" w:eastAsia="Calibri" w:hAnsi="Gill Sans MT" w:cs="Times New Roman"/>
          <w:color w:val="1F497D"/>
        </w:rPr>
        <w:t>pivot</w:t>
      </w:r>
      <w:proofErr w:type="gramEnd"/>
      <w:r w:rsidRPr="00904C25">
        <w:rPr>
          <w:rFonts w:ascii="Gill Sans MT" w:eastAsia="Calibri" w:hAnsi="Gill Sans MT" w:cs="Times New Roman"/>
          <w:color w:val="1F497D"/>
        </w:rPr>
        <w:t xml:space="preserve"> tablo; makro yazma; analiz.</w:t>
      </w:r>
    </w:p>
    <w:p w14:paraId="551A8C4F" w14:textId="77777777" w:rsidR="00904C25" w:rsidRPr="00904C25" w:rsidRDefault="00904C25" w:rsidP="00904C25">
      <w:pPr>
        <w:spacing w:after="0" w:line="240" w:lineRule="auto"/>
        <w:jc w:val="both"/>
        <w:rPr>
          <w:rFonts w:ascii="Gill Sans MT" w:eastAsia="Calibri" w:hAnsi="Gill Sans MT" w:cs="Times New Roman"/>
          <w:color w:val="1F497D"/>
        </w:rPr>
      </w:pPr>
    </w:p>
    <w:p w14:paraId="76858A23"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 xml:space="preserve">ISLT302 Uluslararası </w:t>
      </w:r>
      <w:r w:rsidRPr="00904C25">
        <w:rPr>
          <w:rFonts w:ascii="Calibri" w:eastAsia="Times New Roman" w:hAnsi="Calibri" w:cs="Calibri"/>
          <w:b/>
          <w:color w:val="1F497D"/>
        </w:rPr>
        <w:t>İ</w:t>
      </w:r>
      <w:r w:rsidRPr="00904C25">
        <w:rPr>
          <w:rFonts w:ascii="Gill Sans MT" w:eastAsia="Times New Roman" w:hAnsi="Gill Sans MT" w:cs="Gill Sans MT"/>
          <w:b/>
          <w:color w:val="1F497D"/>
        </w:rPr>
        <w:t>ş</w:t>
      </w:r>
      <w:r w:rsidRPr="00904C25">
        <w:rPr>
          <w:rFonts w:ascii="Gill Sans MT" w:eastAsia="Times New Roman" w:hAnsi="Gill Sans MT" w:cs="Calibri"/>
          <w:b/>
          <w:color w:val="1F497D"/>
        </w:rPr>
        <w:t xml:space="preserve">letmecilik </w:t>
      </w:r>
      <w:r w:rsidRPr="00904C25">
        <w:rPr>
          <w:rFonts w:ascii="Gill Sans MT" w:eastAsia="Calibri" w:hAnsi="Gill Sans MT" w:cs="Calibri"/>
          <w:b/>
          <w:color w:val="1F497D"/>
        </w:rPr>
        <w:t>(3-0-0-3-6)</w:t>
      </w:r>
    </w:p>
    <w:p w14:paraId="7C115FF1" w14:textId="77777777" w:rsidR="00904C25" w:rsidRPr="00904C25" w:rsidRDefault="00904C25" w:rsidP="00904C25">
      <w:pPr>
        <w:spacing w:after="0" w:line="240" w:lineRule="auto"/>
        <w:jc w:val="both"/>
        <w:rPr>
          <w:rFonts w:ascii="Gill Sans MT" w:eastAsia="Times New Roman" w:hAnsi="Gill Sans MT" w:cs="Calibri"/>
          <w:color w:val="1F497D"/>
        </w:rPr>
      </w:pPr>
      <w:proofErr w:type="gramStart"/>
      <w:r w:rsidRPr="00904C25">
        <w:rPr>
          <w:rFonts w:ascii="Gill Sans MT" w:eastAsia="Times New Roman" w:hAnsi="Gill Sans MT" w:cs="Calibri"/>
          <w:color w:val="1F497D"/>
        </w:rPr>
        <w:t>Uluslararası işletmecili</w:t>
      </w:r>
      <w:r w:rsidRPr="00904C25">
        <w:rPr>
          <w:rFonts w:ascii="Calibri" w:eastAsia="Times New Roman" w:hAnsi="Calibri" w:cs="Calibri"/>
          <w:color w:val="1F497D"/>
        </w:rPr>
        <w:t>ğ</w:t>
      </w:r>
      <w:r w:rsidRPr="00904C25">
        <w:rPr>
          <w:rFonts w:ascii="Gill Sans MT" w:eastAsia="Times New Roman" w:hAnsi="Gill Sans MT" w:cs="Calibri"/>
          <w:color w:val="1F497D"/>
        </w:rPr>
        <w:t>e giri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pazarlar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ve firmalar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reselle</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mesi; uluslararas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letmelerin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rel </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evreleri; etik ve uluslararas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letmecilik; uluslararas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ticaret ve yat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teorileri; PESTLE analizi; uluslararas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letmelere h</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met m</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dahalesi; gelişmekte olan ülkelerin ekonomileri; gelişmiş ekonomiler; ithalat ve ihracat aracıları; tedarikçi ve da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s</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zle</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meleri; rekabet stratejileri; pazar giri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 stratejileri; do</w:t>
      </w:r>
      <w:r w:rsidRPr="00904C25">
        <w:rPr>
          <w:rFonts w:ascii="Calibri" w:eastAsia="Times New Roman" w:hAnsi="Calibri" w:cs="Calibri"/>
          <w:color w:val="1F497D"/>
        </w:rPr>
        <w:t>ğ</w:t>
      </w:r>
      <w:r w:rsidRPr="00904C25">
        <w:rPr>
          <w:rFonts w:ascii="Gill Sans MT" w:eastAsia="Times New Roman" w:hAnsi="Gill Sans MT" w:cs="Calibri"/>
          <w:color w:val="1F497D"/>
        </w:rPr>
        <w:t>rudan d</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yat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ve ortak giri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imler;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resel </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irketlerde pazarlama, insan kaynakları yönetimi, finans ve muhasebe; küresel operasyon yönetimi. </w:t>
      </w:r>
      <w:proofErr w:type="gramEnd"/>
    </w:p>
    <w:p w14:paraId="419A8AE0" w14:textId="77777777" w:rsidR="00904C25" w:rsidRPr="00904C25" w:rsidRDefault="00904C25" w:rsidP="00904C25">
      <w:pPr>
        <w:spacing w:after="0" w:line="240" w:lineRule="auto"/>
        <w:jc w:val="both"/>
        <w:rPr>
          <w:rFonts w:ascii="Gill Sans MT" w:eastAsia="Times New Roman" w:hAnsi="Gill Sans MT" w:cs="Calibri"/>
          <w:color w:val="1F497D"/>
        </w:rPr>
      </w:pPr>
    </w:p>
    <w:p w14:paraId="60CE839F"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ISLT303 Yönetim Bilişim Sistemleri (3-0-0-3-6)</w:t>
      </w:r>
    </w:p>
    <w:p w14:paraId="6D9C5934"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Bilişim sistemlerinin kurumsal temelleri; donanım; yazılım; kablosuz iletişim; internet; bilişim sistemleri; kurumsal kaynak planlama sistemleri; planlama; uygulama ve yönetim bilişim sistemlerinin aşamaları; uygulama alanları; karar verme yöntemleri ve yönetim fonksiyonlarına etkileri.</w:t>
      </w:r>
    </w:p>
    <w:p w14:paraId="2217160E" w14:textId="77777777" w:rsidR="00904C25" w:rsidRPr="00904C25" w:rsidRDefault="00904C25" w:rsidP="00904C25">
      <w:pPr>
        <w:spacing w:after="0" w:line="240" w:lineRule="auto"/>
        <w:jc w:val="both"/>
        <w:rPr>
          <w:rFonts w:ascii="Gill Sans MT" w:eastAsia="Times New Roman" w:hAnsi="Gill Sans MT" w:cs="Calibri"/>
          <w:color w:val="1F497D"/>
        </w:rPr>
      </w:pPr>
    </w:p>
    <w:p w14:paraId="6AB5DBCB"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ISLT304 Liderlik ve De</w:t>
      </w:r>
      <w:r w:rsidRPr="00904C25">
        <w:rPr>
          <w:rFonts w:ascii="Calibri" w:eastAsia="Times New Roman" w:hAnsi="Calibri" w:cs="Calibri"/>
          <w:b/>
          <w:color w:val="1F497D"/>
        </w:rPr>
        <w:t>ğ</w:t>
      </w:r>
      <w:r w:rsidRPr="00904C25">
        <w:rPr>
          <w:rFonts w:ascii="Gill Sans MT" w:eastAsia="Times New Roman" w:hAnsi="Gill Sans MT" w:cs="Calibri"/>
          <w:b/>
          <w:color w:val="1F497D"/>
        </w:rPr>
        <w:t>i</w:t>
      </w:r>
      <w:r w:rsidRPr="00904C25">
        <w:rPr>
          <w:rFonts w:ascii="Gill Sans MT" w:eastAsia="Times New Roman" w:hAnsi="Gill Sans MT" w:cs="Gill Sans MT"/>
          <w:b/>
          <w:color w:val="1F497D"/>
        </w:rPr>
        <w:t>ş</w:t>
      </w:r>
      <w:r w:rsidRPr="00904C25">
        <w:rPr>
          <w:rFonts w:ascii="Gill Sans MT" w:eastAsia="Times New Roman" w:hAnsi="Gill Sans MT" w:cs="Calibri"/>
          <w:b/>
          <w:color w:val="1F497D"/>
        </w:rPr>
        <w:t>im Y</w:t>
      </w:r>
      <w:r w:rsidRPr="00904C25">
        <w:rPr>
          <w:rFonts w:ascii="Gill Sans MT" w:eastAsia="Times New Roman" w:hAnsi="Gill Sans MT" w:cs="Gill Sans MT"/>
          <w:b/>
          <w:color w:val="1F497D"/>
        </w:rPr>
        <w:t>ö</w:t>
      </w:r>
      <w:r w:rsidRPr="00904C25">
        <w:rPr>
          <w:rFonts w:ascii="Gill Sans MT" w:eastAsia="Times New Roman" w:hAnsi="Gill Sans MT" w:cs="Calibri"/>
          <w:b/>
          <w:color w:val="1F497D"/>
        </w:rPr>
        <w:t xml:space="preserve">netimi </w:t>
      </w:r>
      <w:r w:rsidRPr="00904C25">
        <w:rPr>
          <w:rFonts w:ascii="Gill Sans MT" w:eastAsia="Calibri" w:hAnsi="Gill Sans MT" w:cs="Calibri"/>
          <w:b/>
          <w:color w:val="1F497D"/>
        </w:rPr>
        <w:t>(3-0-0-3-6)</w:t>
      </w:r>
    </w:p>
    <w:p w14:paraId="5DBDEA3D"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Liderli</w:t>
      </w:r>
      <w:r w:rsidRPr="00904C25">
        <w:rPr>
          <w:rFonts w:ascii="Calibri" w:eastAsia="Times New Roman" w:hAnsi="Calibri" w:cs="Calibri"/>
          <w:color w:val="1F497D"/>
        </w:rPr>
        <w:t>ğ</w:t>
      </w:r>
      <w:r w:rsidRPr="00904C25">
        <w:rPr>
          <w:rFonts w:ascii="Gill Sans MT" w:eastAsia="Times New Roman" w:hAnsi="Gill Sans MT" w:cs="Calibri"/>
          <w:color w:val="1F497D"/>
        </w:rPr>
        <w:t>in tan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liderli</w:t>
      </w:r>
      <w:r w:rsidRPr="00904C25">
        <w:rPr>
          <w:rFonts w:ascii="Calibri" w:eastAsia="Times New Roman" w:hAnsi="Calibri" w:cs="Calibri"/>
          <w:color w:val="1F497D"/>
        </w:rPr>
        <w:t>ğ</w:t>
      </w:r>
      <w:r w:rsidRPr="00904C25">
        <w:rPr>
          <w:rFonts w:ascii="Gill Sans MT" w:eastAsia="Times New Roman" w:hAnsi="Gill Sans MT" w:cs="Calibri"/>
          <w:color w:val="1F497D"/>
        </w:rPr>
        <w:t>in davran</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sal teorileri; durumsal liderlik teorisi;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rt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 liderlik kuram</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d</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 liderlik;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rler arası liderlik; stratejik liderlik; kurumsal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imin a</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amalar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planl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stratejileri; kurumsal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ime neden olan ve engelleyen fakt</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rler;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ime </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irket d</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zeyinde direnme; kurumlarda evrimsel ve devrimsel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imler; kurumsal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imi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netme;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imde liderlerin rol</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 </w:t>
      </w:r>
    </w:p>
    <w:p w14:paraId="59D00ACA" w14:textId="77777777" w:rsidR="00904C25" w:rsidRPr="00904C25" w:rsidRDefault="00904C25" w:rsidP="00904C25">
      <w:pPr>
        <w:spacing w:after="0" w:line="240" w:lineRule="auto"/>
        <w:jc w:val="both"/>
        <w:rPr>
          <w:rFonts w:ascii="Gill Sans MT" w:eastAsia="Times New Roman" w:hAnsi="Gill Sans MT" w:cs="Calibri"/>
          <w:color w:val="1F497D"/>
        </w:rPr>
      </w:pPr>
    </w:p>
    <w:p w14:paraId="1D3ABF0D"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ISLT320 </w:t>
      </w:r>
      <w:r w:rsidRPr="00904C25">
        <w:rPr>
          <w:rFonts w:ascii="Calibri" w:eastAsia="Calibri" w:hAnsi="Calibri" w:cs="Calibri"/>
          <w:b/>
          <w:color w:val="1F497D"/>
        </w:rPr>
        <w:t>İ</w:t>
      </w:r>
      <w:r w:rsidRPr="00904C25">
        <w:rPr>
          <w:rFonts w:ascii="Gill Sans MT" w:eastAsia="Calibri" w:hAnsi="Gill Sans MT" w:cs="Gill Sans MT"/>
          <w:b/>
          <w:color w:val="1F497D"/>
        </w:rPr>
        <w:t>ş</w:t>
      </w:r>
      <w:r w:rsidRPr="00904C25">
        <w:rPr>
          <w:rFonts w:ascii="Gill Sans MT" w:eastAsia="Calibri" w:hAnsi="Gill Sans MT" w:cs="Calibri"/>
          <w:b/>
          <w:color w:val="1F497D"/>
        </w:rPr>
        <w:t xml:space="preserve"> Fikri Geli</w:t>
      </w:r>
      <w:r w:rsidRPr="00904C25">
        <w:rPr>
          <w:rFonts w:ascii="Gill Sans MT" w:eastAsia="Calibri" w:hAnsi="Gill Sans MT" w:cs="Gill Sans MT"/>
          <w:b/>
          <w:color w:val="1F497D"/>
        </w:rPr>
        <w:t>ş</w:t>
      </w:r>
      <w:r w:rsidRPr="00904C25">
        <w:rPr>
          <w:rFonts w:ascii="Gill Sans MT" w:eastAsia="Calibri" w:hAnsi="Gill Sans MT" w:cs="Calibri"/>
          <w:b/>
          <w:color w:val="1F497D"/>
        </w:rPr>
        <w:t>tirme (3-0-0-3-6)</w:t>
      </w:r>
    </w:p>
    <w:p w14:paraId="71C01D20"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Girişimci aktivitelerinin ilk aşamaları; yaratıcılık; tasarım düşüncesi; yenilik yönetimi; başlangıç aşaması; de</w:t>
      </w:r>
      <w:r w:rsidRPr="00904C25">
        <w:rPr>
          <w:rFonts w:ascii="Calibri" w:eastAsia="Calibri" w:hAnsi="Calibri" w:cs="Calibri"/>
          <w:color w:val="1F497D"/>
        </w:rPr>
        <w:t>ğ</w:t>
      </w:r>
      <w:r w:rsidRPr="00904C25">
        <w:rPr>
          <w:rFonts w:ascii="Gill Sans MT" w:eastAsia="Calibri" w:hAnsi="Gill Sans MT" w:cs="Calibri"/>
          <w:color w:val="1F497D"/>
        </w:rPr>
        <w:t>er yaratma;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fikri tan</w:t>
      </w:r>
      <w:r w:rsidRPr="00904C25">
        <w:rPr>
          <w:rFonts w:ascii="Gill Sans MT" w:eastAsia="Calibri" w:hAnsi="Gill Sans MT" w:cs="Gill Sans MT"/>
          <w:color w:val="1F497D"/>
        </w:rPr>
        <w:t>ı</w:t>
      </w:r>
      <w:r w:rsidRPr="00904C25">
        <w:rPr>
          <w:rFonts w:ascii="Gill Sans MT" w:eastAsia="Calibri" w:hAnsi="Gill Sans MT" w:cs="Calibri"/>
          <w:color w:val="1F497D"/>
        </w:rPr>
        <w:t>mlama;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fikri olgunla</w:t>
      </w:r>
      <w:r w:rsidRPr="00904C25">
        <w:rPr>
          <w:rFonts w:ascii="Gill Sans MT" w:eastAsia="Calibri" w:hAnsi="Gill Sans MT" w:cs="Gill Sans MT"/>
          <w:color w:val="1F497D"/>
        </w:rPr>
        <w:t>ş</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rma;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fikri sunumu; m</w:t>
      </w:r>
      <w:r w:rsidRPr="00904C25">
        <w:rPr>
          <w:rFonts w:ascii="Gill Sans MT" w:eastAsia="Calibri" w:hAnsi="Gill Sans MT" w:cs="Gill Sans MT"/>
          <w:color w:val="1F497D"/>
        </w:rPr>
        <w:t>üş</w:t>
      </w:r>
      <w:r w:rsidRPr="00904C25">
        <w:rPr>
          <w:rFonts w:ascii="Gill Sans MT" w:eastAsia="Calibri" w:hAnsi="Gill Sans MT" w:cs="Calibri"/>
          <w:color w:val="1F497D"/>
        </w:rPr>
        <w:t xml:space="preserve">teri takdiri ve </w:t>
      </w:r>
      <w:r w:rsidRPr="00904C25">
        <w:rPr>
          <w:rFonts w:ascii="Gill Sans MT" w:eastAsia="Calibri" w:hAnsi="Gill Sans MT" w:cs="Gill Sans MT"/>
          <w:color w:val="1F497D"/>
        </w:rPr>
        <w:t>ö</w:t>
      </w:r>
      <w:r w:rsidRPr="00904C25">
        <w:rPr>
          <w:rFonts w:ascii="Gill Sans MT" w:eastAsia="Calibri" w:hAnsi="Gill Sans MT" w:cs="Calibri"/>
          <w:color w:val="1F497D"/>
        </w:rPr>
        <w:t>deme iste</w:t>
      </w:r>
      <w:r w:rsidRPr="00904C25">
        <w:rPr>
          <w:rFonts w:ascii="Calibri" w:eastAsia="Calibri" w:hAnsi="Calibri" w:cs="Calibri"/>
          <w:color w:val="1F497D"/>
        </w:rPr>
        <w:t>ğ</w:t>
      </w:r>
      <w:r w:rsidRPr="00904C25">
        <w:rPr>
          <w:rFonts w:ascii="Gill Sans MT" w:eastAsia="Calibri" w:hAnsi="Gill Sans MT" w:cs="Calibri"/>
          <w:color w:val="1F497D"/>
        </w:rPr>
        <w:t xml:space="preserve">i; teknik ve </w:t>
      </w:r>
      <w:proofErr w:type="spellStart"/>
      <w:r w:rsidRPr="00904C25">
        <w:rPr>
          <w:rFonts w:ascii="Gill Sans MT" w:eastAsia="Calibri" w:hAnsi="Gill Sans MT" w:cs="Calibri"/>
          <w:color w:val="1F497D"/>
        </w:rPr>
        <w:t>prosed</w:t>
      </w:r>
      <w:r w:rsidRPr="00904C25">
        <w:rPr>
          <w:rFonts w:ascii="Gill Sans MT" w:eastAsia="Calibri" w:hAnsi="Gill Sans MT" w:cs="Gill Sans MT"/>
          <w:color w:val="1F497D"/>
        </w:rPr>
        <w:t>ü</w:t>
      </w:r>
      <w:r w:rsidRPr="00904C25">
        <w:rPr>
          <w:rFonts w:ascii="Gill Sans MT" w:eastAsia="Calibri" w:hAnsi="Gill Sans MT" w:cs="Calibri"/>
          <w:color w:val="1F497D"/>
        </w:rPr>
        <w:t>rel</w:t>
      </w:r>
      <w:proofErr w:type="spellEnd"/>
      <w:r w:rsidRPr="00904C25">
        <w:rPr>
          <w:rFonts w:ascii="Gill Sans MT" w:eastAsia="Calibri" w:hAnsi="Gill Sans MT" w:cs="Calibri"/>
          <w:color w:val="1F497D"/>
        </w:rPr>
        <w:t xml:space="preserve"> fizibilite.</w:t>
      </w:r>
    </w:p>
    <w:p w14:paraId="722A58CC" w14:textId="77777777" w:rsidR="00904C25" w:rsidRPr="00904C25" w:rsidRDefault="00904C25" w:rsidP="00904C25">
      <w:pPr>
        <w:spacing w:after="0" w:line="240" w:lineRule="auto"/>
        <w:jc w:val="both"/>
        <w:rPr>
          <w:rFonts w:ascii="Gill Sans MT" w:eastAsia="Calibri" w:hAnsi="Gill Sans MT" w:cs="Calibri"/>
          <w:color w:val="1F497D"/>
        </w:rPr>
      </w:pPr>
    </w:p>
    <w:p w14:paraId="5D9D73D5"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 xml:space="preserve">ISLT341 Pazarlama Yönetimi </w:t>
      </w:r>
      <w:r w:rsidRPr="00904C25">
        <w:rPr>
          <w:rFonts w:ascii="Gill Sans MT" w:eastAsia="Calibri" w:hAnsi="Gill Sans MT" w:cs="Calibri"/>
          <w:b/>
          <w:color w:val="1F497D"/>
        </w:rPr>
        <w:t>(3-0-0-3-7)</w:t>
      </w:r>
    </w:p>
    <w:p w14:paraId="7C71979B"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Pazarlama stratejileri ve planları geliştirme; müşterilerle iletişim kurma; uzun dönemli sadakat yaratma; güçlü markalar oluşturma; pazar bölümlerini ve hedef kitleleri belirleme;  marka de</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eri yaratma; </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n ve hizmet stratejileri; fiyatland</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rma stratejileri; da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kanallar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 b</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nle</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ik pazarlama ileti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iminin unsurlar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dijital ileti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reklam,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w:t>
      </w:r>
      <w:proofErr w:type="gramStart"/>
      <w:r w:rsidRPr="00904C25">
        <w:rPr>
          <w:rFonts w:ascii="Gill Sans MT" w:eastAsia="Times New Roman" w:hAnsi="Gill Sans MT" w:cs="Calibri"/>
          <w:color w:val="1F497D"/>
        </w:rPr>
        <w:t>promosyonu</w:t>
      </w:r>
      <w:proofErr w:type="gramEnd"/>
      <w:r w:rsidRPr="00904C25">
        <w:rPr>
          <w:rFonts w:ascii="Gill Sans MT" w:eastAsia="Times New Roman" w:hAnsi="Gill Sans MT" w:cs="Calibri"/>
          <w:color w:val="1F497D"/>
        </w:rPr>
        <w:t>, halkla ili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kiler; do</w:t>
      </w:r>
      <w:r w:rsidRPr="00904C25">
        <w:rPr>
          <w:rFonts w:ascii="Calibri" w:eastAsia="Times New Roman" w:hAnsi="Calibri" w:cs="Calibri"/>
          <w:color w:val="1F497D"/>
        </w:rPr>
        <w:t>ğ</w:t>
      </w:r>
      <w:r w:rsidRPr="00904C25">
        <w:rPr>
          <w:rFonts w:ascii="Gill Sans MT" w:eastAsia="Times New Roman" w:hAnsi="Gill Sans MT" w:cs="Calibri"/>
          <w:color w:val="1F497D"/>
        </w:rPr>
        <w:t>rudan pazarlama; 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zdan 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za reklam ve kişisel satış. </w:t>
      </w:r>
    </w:p>
    <w:p w14:paraId="2CD1FE5C" w14:textId="77777777" w:rsidR="00904C25" w:rsidRPr="00904C25" w:rsidRDefault="00904C25" w:rsidP="00904C25">
      <w:pPr>
        <w:spacing w:after="0" w:line="240" w:lineRule="auto"/>
        <w:jc w:val="both"/>
        <w:rPr>
          <w:rFonts w:ascii="Gill Sans MT" w:eastAsia="Calibri" w:hAnsi="Gill Sans MT" w:cs="Calibri"/>
          <w:color w:val="1F497D"/>
        </w:rPr>
      </w:pPr>
    </w:p>
    <w:p w14:paraId="0F17DC60"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ISLT342 Marka Yönetimi (3-0-0-3-6)</w:t>
      </w:r>
    </w:p>
    <w:p w14:paraId="216E1742"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Marka yönetiminin temel kavramları; marka de</w:t>
      </w:r>
      <w:r w:rsidRPr="00904C25">
        <w:rPr>
          <w:rFonts w:ascii="Calibri" w:eastAsia="Times New Roman" w:hAnsi="Calibri" w:cs="Calibri"/>
          <w:color w:val="1F497D"/>
        </w:rPr>
        <w:t>ğ</w:t>
      </w:r>
      <w:r w:rsidRPr="00904C25">
        <w:rPr>
          <w:rFonts w:ascii="Gill Sans MT" w:eastAsia="Times New Roman" w:hAnsi="Gill Sans MT" w:cs="Calibri"/>
          <w:color w:val="1F497D"/>
        </w:rPr>
        <w:t>eri; marka konumland</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rma; marka de</w:t>
      </w:r>
      <w:r w:rsidRPr="00904C25">
        <w:rPr>
          <w:rFonts w:ascii="Calibri" w:eastAsia="Times New Roman" w:hAnsi="Calibri" w:cs="Calibri"/>
          <w:color w:val="1F497D"/>
        </w:rPr>
        <w:t>ğ</w:t>
      </w:r>
      <w:r w:rsidRPr="00904C25">
        <w:rPr>
          <w:rFonts w:ascii="Gill Sans MT" w:eastAsia="Times New Roman" w:hAnsi="Gill Sans MT" w:cs="Calibri"/>
          <w:color w:val="1F497D"/>
        </w:rPr>
        <w:t>eri yaratmada pazarlama programlar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olu</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turma; </w:t>
      </w:r>
      <w:proofErr w:type="gramStart"/>
      <w:r w:rsidRPr="00904C25">
        <w:rPr>
          <w:rFonts w:ascii="Gill Sans MT" w:eastAsia="Times New Roman" w:hAnsi="Gill Sans MT" w:cs="Calibri"/>
          <w:color w:val="1F497D"/>
        </w:rPr>
        <w:t>entegre</w:t>
      </w:r>
      <w:proofErr w:type="gramEnd"/>
      <w:r w:rsidRPr="00904C25">
        <w:rPr>
          <w:rFonts w:ascii="Gill Sans MT" w:eastAsia="Times New Roman" w:hAnsi="Gill Sans MT" w:cs="Calibri"/>
          <w:color w:val="1F497D"/>
        </w:rPr>
        <w:t xml:space="preserve"> pazarlama iletişimi; marka de</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eri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çü</w:t>
      </w:r>
      <w:r w:rsidRPr="00904C25">
        <w:rPr>
          <w:rFonts w:ascii="Gill Sans MT" w:eastAsia="Times New Roman" w:hAnsi="Gill Sans MT" w:cs="Calibri"/>
          <w:color w:val="1F497D"/>
        </w:rPr>
        <w:t>m</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 ve de</w:t>
      </w:r>
      <w:r w:rsidRPr="00904C25">
        <w:rPr>
          <w:rFonts w:ascii="Calibri" w:eastAsia="Times New Roman" w:hAnsi="Calibri" w:cs="Calibri"/>
          <w:color w:val="1F497D"/>
        </w:rPr>
        <w:t>ğ</w:t>
      </w:r>
      <w:r w:rsidRPr="00904C25">
        <w:rPr>
          <w:rFonts w:ascii="Gill Sans MT" w:eastAsia="Times New Roman" w:hAnsi="Gill Sans MT" w:cs="Calibri"/>
          <w:color w:val="1F497D"/>
        </w:rPr>
        <w:t>erlendirmesi; marka stratejileri; marka geni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leme; marka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netiminde s</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rd</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lebilirlik;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resel markalar; kurumsal,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 xml:space="preserve">netimsel ve etik konular. </w:t>
      </w:r>
    </w:p>
    <w:p w14:paraId="177F044A" w14:textId="77777777" w:rsidR="00904C25" w:rsidRPr="00904C25" w:rsidRDefault="00904C25" w:rsidP="00904C25">
      <w:pPr>
        <w:spacing w:after="0" w:line="240" w:lineRule="auto"/>
        <w:jc w:val="both"/>
        <w:rPr>
          <w:rFonts w:ascii="Gill Sans MT" w:eastAsia="Times New Roman" w:hAnsi="Gill Sans MT" w:cs="Calibri"/>
          <w:color w:val="1F497D"/>
        </w:rPr>
      </w:pPr>
    </w:p>
    <w:p w14:paraId="7ED43F08"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b/>
          <w:color w:val="1F497D"/>
        </w:rPr>
        <w:t xml:space="preserve">ISLT381 </w:t>
      </w:r>
      <w:r w:rsidRPr="00904C25">
        <w:rPr>
          <w:rFonts w:ascii="Calibri" w:eastAsia="Times New Roman" w:hAnsi="Calibri" w:cs="Calibri"/>
          <w:b/>
          <w:color w:val="1F497D"/>
        </w:rPr>
        <w:t>İ</w:t>
      </w:r>
      <w:r w:rsidRPr="00904C25">
        <w:rPr>
          <w:rFonts w:ascii="Gill Sans MT" w:eastAsia="Times New Roman" w:hAnsi="Gill Sans MT" w:cs="Gill Sans MT"/>
          <w:b/>
          <w:color w:val="1F497D"/>
        </w:rPr>
        <w:t>ş</w:t>
      </w:r>
      <w:r w:rsidRPr="00904C25">
        <w:rPr>
          <w:rFonts w:ascii="Gill Sans MT" w:eastAsia="Times New Roman" w:hAnsi="Gill Sans MT" w:cs="Calibri"/>
          <w:b/>
          <w:color w:val="1F497D"/>
        </w:rPr>
        <w:t xml:space="preserve"> Analiti</w:t>
      </w:r>
      <w:r w:rsidRPr="00904C25">
        <w:rPr>
          <w:rFonts w:ascii="Calibri" w:eastAsia="Times New Roman" w:hAnsi="Calibri" w:cs="Calibri"/>
          <w:b/>
          <w:color w:val="1F497D"/>
        </w:rPr>
        <w:t>ğ</w:t>
      </w:r>
      <w:r w:rsidRPr="00904C25">
        <w:rPr>
          <w:rFonts w:ascii="Gill Sans MT" w:eastAsia="Times New Roman" w:hAnsi="Gill Sans MT" w:cs="Calibri"/>
          <w:b/>
          <w:color w:val="1F497D"/>
        </w:rPr>
        <w:t xml:space="preserve">i ve Karar Verme </w:t>
      </w:r>
      <w:r w:rsidRPr="00904C25">
        <w:rPr>
          <w:rFonts w:ascii="Gill Sans MT" w:eastAsia="Calibri" w:hAnsi="Gill Sans MT" w:cs="Calibri"/>
          <w:b/>
          <w:color w:val="1F497D"/>
        </w:rPr>
        <w:t>(3-0-0-3-6)</w:t>
      </w:r>
    </w:p>
    <w:p w14:paraId="2F82FFEE"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Olasılık kavramları ve uygulamaları; karar analizi; </w:t>
      </w:r>
      <w:proofErr w:type="spellStart"/>
      <w:r w:rsidRPr="00904C25">
        <w:rPr>
          <w:rFonts w:ascii="Gill Sans MT" w:eastAsia="Times New Roman" w:hAnsi="Gill Sans MT" w:cs="Calibri"/>
          <w:color w:val="1F497D"/>
        </w:rPr>
        <w:t>tahminleme</w:t>
      </w:r>
      <w:proofErr w:type="spellEnd"/>
      <w:r w:rsidRPr="00904C25">
        <w:rPr>
          <w:rFonts w:ascii="Gill Sans MT" w:eastAsia="Times New Roman" w:hAnsi="Gill Sans MT" w:cs="Calibri"/>
          <w:color w:val="1F497D"/>
        </w:rPr>
        <w:t xml:space="preserve">; </w:t>
      </w:r>
      <w:proofErr w:type="gramStart"/>
      <w:r w:rsidRPr="00904C25">
        <w:rPr>
          <w:rFonts w:ascii="Gill Sans MT" w:eastAsia="Times New Roman" w:hAnsi="Gill Sans MT" w:cs="Calibri"/>
          <w:color w:val="1F497D"/>
        </w:rPr>
        <w:t>envanter</w:t>
      </w:r>
      <w:proofErr w:type="gramEnd"/>
      <w:r w:rsidRPr="00904C25">
        <w:rPr>
          <w:rFonts w:ascii="Gill Sans MT" w:eastAsia="Times New Roman" w:hAnsi="Gill Sans MT" w:cs="Calibri"/>
          <w:color w:val="1F497D"/>
        </w:rPr>
        <w:t xml:space="preserve"> kontrol modelleri; lineer programlama; ulaştırma, atama ve a</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 modelleri; tam say</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ve hedef programlama; proje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 xml:space="preserve">netimi; bekleme ve kuyruk teorisi modelleri; Monte Carlo simülasyon modellemesi; </w:t>
      </w:r>
      <w:proofErr w:type="spellStart"/>
      <w:r w:rsidRPr="00904C25">
        <w:rPr>
          <w:rFonts w:ascii="Gill Sans MT" w:eastAsia="Times New Roman" w:hAnsi="Gill Sans MT" w:cs="Calibri"/>
          <w:color w:val="1F497D"/>
        </w:rPr>
        <w:t>Markov</w:t>
      </w:r>
      <w:proofErr w:type="spellEnd"/>
      <w:r w:rsidRPr="00904C25">
        <w:rPr>
          <w:rFonts w:ascii="Gill Sans MT" w:eastAsia="Times New Roman" w:hAnsi="Gill Sans MT" w:cs="Calibri"/>
          <w:color w:val="1F497D"/>
        </w:rPr>
        <w:t xml:space="preserve"> zinciri; istatistiksel kalite kontrol. </w:t>
      </w:r>
    </w:p>
    <w:p w14:paraId="4FA12833" w14:textId="77777777" w:rsidR="00904C25" w:rsidRPr="00904C25" w:rsidRDefault="00904C25" w:rsidP="00904C25">
      <w:pPr>
        <w:spacing w:after="0" w:line="240" w:lineRule="auto"/>
        <w:jc w:val="both"/>
        <w:rPr>
          <w:rFonts w:ascii="Gill Sans MT" w:eastAsia="Calibri" w:hAnsi="Gill Sans MT" w:cs="Calibri"/>
          <w:b/>
          <w:color w:val="1F497D"/>
        </w:rPr>
      </w:pPr>
    </w:p>
    <w:p w14:paraId="74900517"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ISLT401 Stratejik Yönetim (</w:t>
      </w:r>
      <w:r w:rsidRPr="00904C25">
        <w:rPr>
          <w:rFonts w:ascii="Gill Sans MT" w:eastAsia="Calibri" w:hAnsi="Gill Sans MT" w:cs="Arial"/>
          <w:b/>
          <w:color w:val="1F497D"/>
        </w:rPr>
        <w:t>3-0</w:t>
      </w:r>
      <w:r w:rsidRPr="00904C25">
        <w:rPr>
          <w:rFonts w:ascii="Gill Sans MT" w:eastAsia="Calibri" w:hAnsi="Gill Sans MT" w:cs="Calibri"/>
          <w:b/>
          <w:color w:val="1F497D"/>
        </w:rPr>
        <w:t>-0-3-7)</w:t>
      </w:r>
    </w:p>
    <w:p w14:paraId="54203805"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Times New Roman" w:hAnsi="Gill Sans MT" w:cs="Calibri"/>
          <w:color w:val="1F497D"/>
        </w:rPr>
        <w:t xml:space="preserve">Stratejik yönetimin temel kavramları; Stratejik yönetim süreci; stratejik </w:t>
      </w:r>
      <w:proofErr w:type="gramStart"/>
      <w:r w:rsidRPr="00904C25">
        <w:rPr>
          <w:rFonts w:ascii="Gill Sans MT" w:eastAsia="Times New Roman" w:hAnsi="Gill Sans MT" w:cs="Calibri"/>
          <w:color w:val="1F497D"/>
        </w:rPr>
        <w:t>vizyon</w:t>
      </w:r>
      <w:proofErr w:type="gramEnd"/>
      <w:r w:rsidRPr="00904C25">
        <w:rPr>
          <w:rFonts w:ascii="Gill Sans MT" w:eastAsia="Times New Roman" w:hAnsi="Gill Sans MT" w:cs="Calibri"/>
          <w:color w:val="1F497D"/>
        </w:rPr>
        <w:t>, misyon ve hedeflerin belirlenmesi; endüstri analizi; rekabet analizi; firma kaynaklarının de</w:t>
      </w:r>
      <w:r w:rsidRPr="00904C25">
        <w:rPr>
          <w:rFonts w:ascii="Calibri" w:eastAsia="Times New Roman" w:hAnsi="Calibri" w:cs="Calibri"/>
          <w:color w:val="1F497D"/>
        </w:rPr>
        <w:t>ğ</w:t>
      </w:r>
      <w:r w:rsidRPr="00904C25">
        <w:rPr>
          <w:rFonts w:ascii="Gill Sans MT" w:eastAsia="Times New Roman" w:hAnsi="Gill Sans MT" w:cs="Calibri"/>
          <w:color w:val="1F497D"/>
        </w:rPr>
        <w:t>erlendirilmesi; rekabet</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i yetkinliklerin de</w:t>
      </w:r>
      <w:r w:rsidRPr="00904C25">
        <w:rPr>
          <w:rFonts w:ascii="Calibri" w:eastAsia="Times New Roman" w:hAnsi="Calibri" w:cs="Calibri"/>
          <w:color w:val="1F497D"/>
        </w:rPr>
        <w:t>ğ</w:t>
      </w:r>
      <w:r w:rsidRPr="00904C25">
        <w:rPr>
          <w:rFonts w:ascii="Gill Sans MT" w:eastAsia="Times New Roman" w:hAnsi="Gill Sans MT" w:cs="Calibri"/>
          <w:color w:val="1F497D"/>
        </w:rPr>
        <w:t>erlendirilmesi; kurumsal ve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 stratejileri; be</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 jenerik rekabet stratejisi; durum analizi ve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 xml:space="preserve"> stratejisi; kurumsal ve fonksiyonel stratejiler; uluslararası pazarlara yönelik stratejiler; stratejilerin hayata geçirilmesi; kaynaklar ve yapısal dönüşüm; bütçeleme, teşvik, politika ve prosedürler; stratejik yönetimde kültür ve liderlik; stratejik de</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erlendirme ve kontrol; stratejik yönetimde sosyal sorumluluk ve etik; iş stratejisi simülasyonu. </w:t>
      </w:r>
    </w:p>
    <w:p w14:paraId="7311EA9C" w14:textId="77777777" w:rsidR="00904C25" w:rsidRPr="00904C25" w:rsidRDefault="00904C25" w:rsidP="00904C25">
      <w:pPr>
        <w:spacing w:after="0" w:line="240" w:lineRule="auto"/>
        <w:jc w:val="both"/>
        <w:rPr>
          <w:rFonts w:ascii="Gill Sans MT" w:eastAsia="Times New Roman" w:hAnsi="Gill Sans MT" w:cs="Calibri"/>
          <w:color w:val="1F497D"/>
        </w:rPr>
      </w:pPr>
    </w:p>
    <w:p w14:paraId="116257DD"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ISLT402 Strateji Uygulamaları (3-0-0-3-6)</w:t>
      </w:r>
    </w:p>
    <w:p w14:paraId="04D17010"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Stratejik yönetim uygulamalarının </w:t>
      </w:r>
      <w:proofErr w:type="gramStart"/>
      <w:r w:rsidRPr="00904C25">
        <w:rPr>
          <w:rFonts w:ascii="Gill Sans MT" w:eastAsia="Times New Roman" w:hAnsi="Gill Sans MT" w:cs="Calibri"/>
          <w:color w:val="1F497D"/>
        </w:rPr>
        <w:t>simülasyon</w:t>
      </w:r>
      <w:proofErr w:type="gramEnd"/>
      <w:r w:rsidRPr="00904C25">
        <w:rPr>
          <w:rFonts w:ascii="Gill Sans MT" w:eastAsia="Times New Roman" w:hAnsi="Gill Sans MT" w:cs="Calibri"/>
          <w:color w:val="1F497D"/>
        </w:rPr>
        <w:t xml:space="preserve"> üzerinden ö</w:t>
      </w:r>
      <w:r w:rsidRPr="00904C25">
        <w:rPr>
          <w:rFonts w:ascii="Calibri" w:eastAsia="Times New Roman" w:hAnsi="Calibri" w:cs="Calibri"/>
          <w:color w:val="1F497D"/>
        </w:rPr>
        <w:t>ğ</w:t>
      </w:r>
      <w:r w:rsidRPr="00904C25">
        <w:rPr>
          <w:rFonts w:ascii="Gill Sans MT" w:eastAsia="Times New Roman" w:hAnsi="Gill Sans MT" w:cs="Calibri"/>
          <w:color w:val="1F497D"/>
        </w:rPr>
        <w:t>renilmesi, vaka çalışmaları, olay analizleri ve teknik uygulamalar üzerinden yönetim anlayışlarının de</w:t>
      </w:r>
      <w:r w:rsidRPr="00904C25">
        <w:rPr>
          <w:rFonts w:ascii="Calibri" w:eastAsia="Times New Roman" w:hAnsi="Calibri" w:cs="Calibri"/>
          <w:color w:val="1F497D"/>
        </w:rPr>
        <w:t>ğ</w:t>
      </w:r>
      <w:r w:rsidRPr="00904C25">
        <w:rPr>
          <w:rFonts w:ascii="Gill Sans MT" w:eastAsia="Times New Roman" w:hAnsi="Gill Sans MT" w:cs="Calibri"/>
          <w:color w:val="1F497D"/>
        </w:rPr>
        <w:t>erlendirilmesi.</w:t>
      </w:r>
    </w:p>
    <w:p w14:paraId="71C4C0D2" w14:textId="77777777" w:rsidR="00904C25" w:rsidRPr="00904C25" w:rsidRDefault="00904C25" w:rsidP="00904C25">
      <w:pPr>
        <w:spacing w:after="0" w:line="240" w:lineRule="auto"/>
        <w:jc w:val="both"/>
        <w:rPr>
          <w:rFonts w:ascii="Gill Sans MT" w:eastAsia="Times New Roman" w:hAnsi="Gill Sans MT" w:cs="Calibri"/>
          <w:color w:val="1F497D"/>
        </w:rPr>
      </w:pPr>
    </w:p>
    <w:p w14:paraId="24261C2C"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 xml:space="preserve">ISLT411 </w:t>
      </w:r>
      <w:r w:rsidRPr="00904C25">
        <w:rPr>
          <w:rFonts w:ascii="Calibri" w:eastAsia="Times New Roman" w:hAnsi="Calibri" w:cs="Calibri"/>
          <w:b/>
          <w:color w:val="1F497D"/>
        </w:rPr>
        <w:t>İ</w:t>
      </w:r>
      <w:r w:rsidRPr="00904C25">
        <w:rPr>
          <w:rFonts w:ascii="Gill Sans MT" w:eastAsia="Times New Roman" w:hAnsi="Gill Sans MT" w:cs="Gill Sans MT"/>
          <w:b/>
          <w:color w:val="1F497D"/>
        </w:rPr>
        <w:t>ş</w:t>
      </w:r>
      <w:r w:rsidRPr="00904C25">
        <w:rPr>
          <w:rFonts w:ascii="Gill Sans MT" w:eastAsia="Times New Roman" w:hAnsi="Gill Sans MT" w:cs="Calibri"/>
          <w:b/>
          <w:color w:val="1F497D"/>
        </w:rPr>
        <w:t>letme Hukuku (3-0-0-3-6)</w:t>
      </w:r>
    </w:p>
    <w:p w14:paraId="65137C67"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Yasal işlemler; sözleşmelerin sınıflandırılması ve oluşturulması; ticaret hukukunun amacı; ticari işlemler; ortaklıklar, azınlıkların hakları; iflasın yasal olmayan özellikleri; birleşmeler; satın almalar; fikri mülkiyet; patent hakkı; telif hakkı; marka; ürün garantisi.</w:t>
      </w:r>
    </w:p>
    <w:p w14:paraId="37987301" w14:textId="77777777" w:rsidR="00904C25" w:rsidRPr="00904C25" w:rsidRDefault="00904C25" w:rsidP="00904C25">
      <w:pPr>
        <w:spacing w:after="0" w:line="240" w:lineRule="auto"/>
        <w:jc w:val="both"/>
        <w:rPr>
          <w:rFonts w:ascii="Gill Sans MT" w:eastAsia="Times New Roman" w:hAnsi="Gill Sans MT" w:cs="Calibri"/>
          <w:color w:val="1F497D"/>
        </w:rPr>
      </w:pPr>
    </w:p>
    <w:p w14:paraId="6A938AF4" w14:textId="77777777" w:rsidR="00701132" w:rsidRDefault="00701132">
      <w:pPr>
        <w:spacing w:after="160" w:line="259" w:lineRule="auto"/>
        <w:rPr>
          <w:rFonts w:ascii="Gill Sans MT" w:eastAsia="Calibri" w:hAnsi="Gill Sans MT" w:cs="Calibri"/>
          <w:b/>
          <w:color w:val="1F497D"/>
        </w:rPr>
      </w:pPr>
      <w:r>
        <w:rPr>
          <w:rFonts w:ascii="Gill Sans MT" w:eastAsia="Calibri" w:hAnsi="Gill Sans MT" w:cs="Calibri"/>
          <w:b/>
          <w:color w:val="1F497D"/>
        </w:rPr>
        <w:br w:type="page"/>
      </w:r>
    </w:p>
    <w:p w14:paraId="6E80C34E" w14:textId="07D0A696"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lastRenderedPageBreak/>
        <w:t xml:space="preserve">ISLT421 </w:t>
      </w:r>
      <w:r w:rsidRPr="00904C25">
        <w:rPr>
          <w:rFonts w:ascii="Calibri" w:eastAsia="Calibri" w:hAnsi="Calibri" w:cs="Calibri"/>
          <w:b/>
          <w:color w:val="1F497D"/>
        </w:rPr>
        <w:t>İ</w:t>
      </w:r>
      <w:r w:rsidRPr="00904C25">
        <w:rPr>
          <w:rFonts w:ascii="Gill Sans MT" w:eastAsia="Calibri" w:hAnsi="Gill Sans MT" w:cs="Calibri"/>
          <w:b/>
          <w:color w:val="1F497D"/>
        </w:rPr>
        <w:t>leri Giri</w:t>
      </w:r>
      <w:r w:rsidRPr="00904C25">
        <w:rPr>
          <w:rFonts w:ascii="Gill Sans MT" w:eastAsia="Calibri" w:hAnsi="Gill Sans MT" w:cs="Gill Sans MT"/>
          <w:b/>
          <w:color w:val="1F497D"/>
        </w:rPr>
        <w:t>ş</w:t>
      </w:r>
      <w:r w:rsidRPr="00904C25">
        <w:rPr>
          <w:rFonts w:ascii="Gill Sans MT" w:eastAsia="Calibri" w:hAnsi="Gill Sans MT" w:cs="Calibri"/>
          <w:b/>
          <w:color w:val="1F497D"/>
        </w:rPr>
        <w:t>imcilik (3-0-0-3-6)</w:t>
      </w:r>
    </w:p>
    <w:p w14:paraId="5CD16E49" w14:textId="394690E7" w:rsid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 xml:space="preserve">Girişimci kapasitesinin genişlemesi; girişimcilik </w:t>
      </w:r>
      <w:proofErr w:type="spellStart"/>
      <w:r w:rsidRPr="00904C25">
        <w:rPr>
          <w:rFonts w:ascii="Gill Sans MT" w:eastAsia="Calibri" w:hAnsi="Gill Sans MT" w:cs="Calibri"/>
          <w:color w:val="1F497D"/>
        </w:rPr>
        <w:t>kanvası</w:t>
      </w:r>
      <w:proofErr w:type="spellEnd"/>
      <w:r w:rsidRPr="00904C25">
        <w:rPr>
          <w:rFonts w:ascii="Gill Sans MT" w:eastAsia="Calibri" w:hAnsi="Gill Sans MT" w:cs="Calibri"/>
          <w:color w:val="1F497D"/>
        </w:rPr>
        <w:t>; ço</w:t>
      </w:r>
      <w:r w:rsidRPr="00904C25">
        <w:rPr>
          <w:rFonts w:ascii="Calibri" w:eastAsia="Calibri" w:hAnsi="Calibri" w:cs="Calibri"/>
          <w:color w:val="1F497D"/>
        </w:rPr>
        <w:t>ğ</w:t>
      </w:r>
      <w:r w:rsidRPr="00904C25">
        <w:rPr>
          <w:rFonts w:ascii="Gill Sans MT" w:eastAsia="Calibri" w:hAnsi="Gill Sans MT" w:cs="Calibri"/>
          <w:color w:val="1F497D"/>
        </w:rPr>
        <w:t>alma a</w:t>
      </w:r>
      <w:r w:rsidRPr="00904C25">
        <w:rPr>
          <w:rFonts w:ascii="Gill Sans MT" w:eastAsia="Calibri" w:hAnsi="Gill Sans MT" w:cs="Gill Sans MT"/>
          <w:color w:val="1F497D"/>
        </w:rPr>
        <w:t>ş</w:t>
      </w:r>
      <w:r w:rsidRPr="00904C25">
        <w:rPr>
          <w:rFonts w:ascii="Gill Sans MT" w:eastAsia="Calibri" w:hAnsi="Gill Sans MT" w:cs="Calibri"/>
          <w:color w:val="1F497D"/>
        </w:rPr>
        <w:t>amas</w:t>
      </w:r>
      <w:r w:rsidRPr="00904C25">
        <w:rPr>
          <w:rFonts w:ascii="Gill Sans MT" w:eastAsia="Calibri" w:hAnsi="Gill Sans MT" w:cs="Gill Sans MT"/>
          <w:color w:val="1F497D"/>
        </w:rPr>
        <w:t>ı</w:t>
      </w:r>
      <w:r w:rsidRPr="00904C25">
        <w:rPr>
          <w:rFonts w:ascii="Gill Sans MT" w:eastAsia="Calibri" w:hAnsi="Gill Sans MT" w:cs="Calibri"/>
          <w:color w:val="1F497D"/>
        </w:rPr>
        <w:t>; stratejik kararlar;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lebilir b</w:t>
      </w:r>
      <w:r w:rsidRPr="00904C25">
        <w:rPr>
          <w:rFonts w:ascii="Gill Sans MT" w:eastAsia="Calibri" w:hAnsi="Gill Sans MT" w:cs="Gill Sans MT"/>
          <w:color w:val="1F497D"/>
        </w:rPr>
        <w:t>ü</w:t>
      </w:r>
      <w:r w:rsidRPr="00904C25">
        <w:rPr>
          <w:rFonts w:ascii="Gill Sans MT" w:eastAsia="Calibri" w:hAnsi="Gill Sans MT" w:cs="Calibri"/>
          <w:color w:val="1F497D"/>
        </w:rPr>
        <w:t>y</w:t>
      </w:r>
      <w:r w:rsidRPr="00904C25">
        <w:rPr>
          <w:rFonts w:ascii="Gill Sans MT" w:eastAsia="Calibri" w:hAnsi="Gill Sans MT" w:cs="Gill Sans MT"/>
          <w:color w:val="1F497D"/>
        </w:rPr>
        <w:t>ü</w:t>
      </w:r>
      <w:r w:rsidRPr="00904C25">
        <w:rPr>
          <w:rFonts w:ascii="Gill Sans MT" w:eastAsia="Calibri" w:hAnsi="Gill Sans MT" w:cs="Calibri"/>
          <w:color w:val="1F497D"/>
        </w:rPr>
        <w:t>me modeli; fon yaratma ama</w:t>
      </w:r>
      <w:r w:rsidRPr="00904C25">
        <w:rPr>
          <w:rFonts w:ascii="Gill Sans MT" w:eastAsia="Calibri" w:hAnsi="Gill Sans MT" w:cs="Gill Sans MT"/>
          <w:color w:val="1F497D"/>
        </w:rPr>
        <w:t>ç</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KOSGEB ve T</w:t>
      </w:r>
      <w:r w:rsidRPr="00904C25">
        <w:rPr>
          <w:rFonts w:ascii="Gill Sans MT" w:eastAsia="Calibri" w:hAnsi="Gill Sans MT" w:cs="Gill Sans MT"/>
          <w:color w:val="1F497D"/>
        </w:rPr>
        <w:t>Ü</w:t>
      </w:r>
      <w:r w:rsidRPr="00904C25">
        <w:rPr>
          <w:rFonts w:ascii="Gill Sans MT" w:eastAsia="Calibri" w:hAnsi="Gill Sans MT" w:cs="Calibri"/>
          <w:color w:val="1F497D"/>
        </w:rPr>
        <w:t>B</w:t>
      </w:r>
      <w:r w:rsidRPr="00904C25">
        <w:rPr>
          <w:rFonts w:ascii="Calibri" w:eastAsia="Calibri" w:hAnsi="Calibri" w:cs="Calibri"/>
          <w:color w:val="1F497D"/>
        </w:rPr>
        <w:t>İ</w:t>
      </w:r>
      <w:r w:rsidRPr="00904C25">
        <w:rPr>
          <w:rFonts w:ascii="Gill Sans MT" w:eastAsia="Calibri" w:hAnsi="Gill Sans MT" w:cs="Calibri"/>
          <w:color w:val="1F497D"/>
        </w:rPr>
        <w:t>TAK gibi alternatif kurumlar, 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 plan</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yaratma ve </w:t>
      </w:r>
      <w:proofErr w:type="spellStart"/>
      <w:r w:rsidRPr="00904C25">
        <w:rPr>
          <w:rFonts w:ascii="Gill Sans MT" w:eastAsia="Calibri" w:hAnsi="Gill Sans MT" w:cs="Calibri"/>
          <w:color w:val="1F497D"/>
        </w:rPr>
        <w:t>Osterwalder’in</w:t>
      </w:r>
      <w:proofErr w:type="spellEnd"/>
      <w:r w:rsidRPr="00904C25">
        <w:rPr>
          <w:rFonts w:ascii="Gill Sans MT" w:eastAsia="Calibri" w:hAnsi="Gill Sans MT" w:cs="Calibri"/>
          <w:color w:val="1F497D"/>
        </w:rPr>
        <w:t xml:space="preserve"> iş modeli, ileri düzeyde eleştirel düşünme; iş planı sunumu. </w:t>
      </w:r>
    </w:p>
    <w:p w14:paraId="6331B4B9" w14:textId="77777777" w:rsidR="00701132" w:rsidRPr="00904C25" w:rsidRDefault="00701132" w:rsidP="00904C25">
      <w:pPr>
        <w:spacing w:after="0" w:line="240" w:lineRule="auto"/>
        <w:jc w:val="both"/>
        <w:rPr>
          <w:rFonts w:ascii="Gill Sans MT" w:eastAsia="Calibri" w:hAnsi="Gill Sans MT" w:cs="Calibri"/>
          <w:color w:val="1F497D"/>
        </w:rPr>
      </w:pPr>
    </w:p>
    <w:p w14:paraId="6980D689"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ISLT422 Aile Şirketlerinde Yönetim (3-0-0-3-6)</w:t>
      </w:r>
    </w:p>
    <w:p w14:paraId="0EB334D1" w14:textId="77777777" w:rsidR="00904C25" w:rsidRPr="00904C25" w:rsidRDefault="00904C25" w:rsidP="00904C25">
      <w:pPr>
        <w:spacing w:after="0" w:line="240" w:lineRule="auto"/>
        <w:jc w:val="both"/>
        <w:rPr>
          <w:rFonts w:ascii="Gill Sans MT" w:eastAsia="Calibri" w:hAnsi="Gill Sans MT" w:cs="Calibri"/>
          <w:color w:val="1F497D"/>
        </w:rPr>
      </w:pPr>
      <w:proofErr w:type="gramStart"/>
      <w:r w:rsidRPr="00904C25">
        <w:rPr>
          <w:rFonts w:ascii="Gill Sans MT" w:eastAsia="Calibri" w:hAnsi="Gill Sans MT" w:cs="Calibri"/>
          <w:color w:val="1F497D"/>
        </w:rPr>
        <w:t xml:space="preserve">Aile şirketinin tanımı; aile şirketlerinde araştırma; veraset komplosu ve yönetimi; aile şirketlerinde strateji; stratejik planlamanın aile şirketlerindeki rolü; çalışanlar için </w:t>
      </w:r>
      <w:proofErr w:type="spellStart"/>
      <w:r w:rsidRPr="00904C25">
        <w:rPr>
          <w:rFonts w:ascii="Gill Sans MT" w:eastAsia="Calibri" w:hAnsi="Gill Sans MT" w:cs="Calibri"/>
          <w:color w:val="1F497D"/>
        </w:rPr>
        <w:t>özkaynak</w:t>
      </w:r>
      <w:proofErr w:type="spellEnd"/>
      <w:r w:rsidRPr="00904C25">
        <w:rPr>
          <w:rFonts w:ascii="Gill Sans MT" w:eastAsia="Calibri" w:hAnsi="Gill Sans MT" w:cs="Calibri"/>
          <w:color w:val="1F497D"/>
        </w:rPr>
        <w:t xml:space="preserve"> tazmini; aile şirketlerinde hissedar ilişkileri; aile üyeleri arasındaki işlemlerin ve problemlerin yönetilmesi; aile şirketlerinde profesyonelleşme; profesyonel yönetime geçiş; aile şirketlerinde kültür ve devamlılık; aile şirketlerinde yönetim kurulu; girişimcili</w:t>
      </w:r>
      <w:r w:rsidRPr="00904C25">
        <w:rPr>
          <w:rFonts w:ascii="Calibri" w:eastAsia="Calibri" w:hAnsi="Calibri" w:cs="Calibri"/>
          <w:color w:val="1F497D"/>
        </w:rPr>
        <w:t>ğ</w:t>
      </w:r>
      <w:r w:rsidRPr="00904C25">
        <w:rPr>
          <w:rFonts w:ascii="Gill Sans MT" w:eastAsia="Calibri" w:hAnsi="Gill Sans MT" w:cs="Calibri"/>
          <w:color w:val="1F497D"/>
        </w:rPr>
        <w:t>i ve s</w:t>
      </w:r>
      <w:r w:rsidRPr="00904C25">
        <w:rPr>
          <w:rFonts w:ascii="Gill Sans MT" w:eastAsia="Calibri" w:hAnsi="Gill Sans MT" w:cs="Gill Sans MT"/>
          <w:color w:val="1F497D"/>
        </w:rPr>
        <w:t>ü</w:t>
      </w:r>
      <w:r w:rsidRPr="00904C25">
        <w:rPr>
          <w:rFonts w:ascii="Gill Sans MT" w:eastAsia="Calibri" w:hAnsi="Gill Sans MT" w:cs="Calibri"/>
          <w:color w:val="1F497D"/>
        </w:rPr>
        <w:t>rekli b</w:t>
      </w:r>
      <w:r w:rsidRPr="00904C25">
        <w:rPr>
          <w:rFonts w:ascii="Gill Sans MT" w:eastAsia="Calibri" w:hAnsi="Gill Sans MT" w:cs="Gill Sans MT"/>
          <w:color w:val="1F497D"/>
        </w:rPr>
        <w:t>ü</w:t>
      </w:r>
      <w:r w:rsidRPr="00904C25">
        <w:rPr>
          <w:rFonts w:ascii="Gill Sans MT" w:eastAsia="Calibri" w:hAnsi="Gill Sans MT" w:cs="Calibri"/>
          <w:color w:val="1F497D"/>
        </w:rPr>
        <w:t>y</w:t>
      </w:r>
      <w:r w:rsidRPr="00904C25">
        <w:rPr>
          <w:rFonts w:ascii="Gill Sans MT" w:eastAsia="Calibri" w:hAnsi="Gill Sans MT" w:cs="Gill Sans MT"/>
          <w:color w:val="1F497D"/>
        </w:rPr>
        <w:t>ü</w:t>
      </w:r>
      <w:r w:rsidRPr="00904C25">
        <w:rPr>
          <w:rFonts w:ascii="Gill Sans MT" w:eastAsia="Calibri" w:hAnsi="Gill Sans MT" w:cs="Calibri"/>
          <w:color w:val="1F497D"/>
        </w:rPr>
        <w:t>meyi destekleyen y</w:t>
      </w:r>
      <w:r w:rsidRPr="00904C25">
        <w:rPr>
          <w:rFonts w:ascii="Gill Sans MT" w:eastAsia="Calibri" w:hAnsi="Gill Sans MT" w:cs="Gill Sans MT"/>
          <w:color w:val="1F497D"/>
        </w:rPr>
        <w:t>ö</w:t>
      </w:r>
      <w:r w:rsidRPr="00904C25">
        <w:rPr>
          <w:rFonts w:ascii="Gill Sans MT" w:eastAsia="Calibri" w:hAnsi="Gill Sans MT" w:cs="Calibri"/>
          <w:color w:val="1F497D"/>
        </w:rPr>
        <w:t>netim uygulamalar</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aile </w:t>
      </w:r>
      <w:r w:rsidRPr="00904C25">
        <w:rPr>
          <w:rFonts w:ascii="Gill Sans MT" w:eastAsia="Calibri" w:hAnsi="Gill Sans MT" w:cs="Gill Sans MT"/>
          <w:color w:val="1F497D"/>
        </w:rPr>
        <w:t>ş</w:t>
      </w:r>
      <w:r w:rsidRPr="00904C25">
        <w:rPr>
          <w:rFonts w:ascii="Gill Sans MT" w:eastAsia="Calibri" w:hAnsi="Gill Sans MT" w:cs="Calibri"/>
          <w:color w:val="1F497D"/>
        </w:rPr>
        <w:t>irketlerinin varl</w:t>
      </w:r>
      <w:r w:rsidRPr="00904C25">
        <w:rPr>
          <w:rFonts w:ascii="Gill Sans MT" w:eastAsia="Calibri" w:hAnsi="Gill Sans MT" w:cs="Gill Sans MT"/>
          <w:color w:val="1F497D"/>
        </w:rPr>
        <w:t>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n</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rmesi, adaptasyon ve b</w:t>
      </w:r>
      <w:r w:rsidRPr="00904C25">
        <w:rPr>
          <w:rFonts w:ascii="Gill Sans MT" w:eastAsia="Calibri" w:hAnsi="Gill Sans MT" w:cs="Gill Sans MT"/>
          <w:color w:val="1F497D"/>
        </w:rPr>
        <w:t>ü</w:t>
      </w:r>
      <w:r w:rsidRPr="00904C25">
        <w:rPr>
          <w:rFonts w:ascii="Gill Sans MT" w:eastAsia="Calibri" w:hAnsi="Gill Sans MT" w:cs="Calibri"/>
          <w:color w:val="1F497D"/>
        </w:rPr>
        <w:t>y</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me. </w:t>
      </w:r>
      <w:proofErr w:type="gramEnd"/>
    </w:p>
    <w:p w14:paraId="0BFDF0BF" w14:textId="77777777" w:rsidR="00904C25" w:rsidRPr="00904C25" w:rsidRDefault="00904C25" w:rsidP="00904C25">
      <w:pPr>
        <w:spacing w:after="0" w:line="240" w:lineRule="auto"/>
        <w:jc w:val="both"/>
        <w:rPr>
          <w:rFonts w:ascii="Gill Sans MT" w:eastAsia="Calibri" w:hAnsi="Gill Sans MT" w:cs="Calibri"/>
          <w:color w:val="1F497D"/>
        </w:rPr>
      </w:pPr>
    </w:p>
    <w:p w14:paraId="2809996B"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ISLT423 Küçük ve Orta Ölçekli </w:t>
      </w:r>
      <w:r w:rsidRPr="00904C25">
        <w:rPr>
          <w:rFonts w:ascii="Calibri" w:eastAsia="Calibri" w:hAnsi="Calibri" w:cs="Calibri"/>
          <w:b/>
          <w:color w:val="1F497D"/>
        </w:rPr>
        <w:t>İ</w:t>
      </w:r>
      <w:r w:rsidRPr="00904C25">
        <w:rPr>
          <w:rFonts w:ascii="Gill Sans MT" w:eastAsia="Calibri" w:hAnsi="Gill Sans MT" w:cs="Gill Sans MT"/>
          <w:b/>
          <w:color w:val="1F497D"/>
        </w:rPr>
        <w:t>ş</w:t>
      </w:r>
      <w:r w:rsidRPr="00904C25">
        <w:rPr>
          <w:rFonts w:ascii="Gill Sans MT" w:eastAsia="Calibri" w:hAnsi="Gill Sans MT" w:cs="Calibri"/>
          <w:b/>
          <w:color w:val="1F497D"/>
        </w:rPr>
        <w:t>letme Y</w:t>
      </w:r>
      <w:r w:rsidRPr="00904C25">
        <w:rPr>
          <w:rFonts w:ascii="Gill Sans MT" w:eastAsia="Calibri" w:hAnsi="Gill Sans MT" w:cs="Gill Sans MT"/>
          <w:b/>
          <w:color w:val="1F497D"/>
        </w:rPr>
        <w:t>ö</w:t>
      </w:r>
      <w:r w:rsidRPr="00904C25">
        <w:rPr>
          <w:rFonts w:ascii="Gill Sans MT" w:eastAsia="Calibri" w:hAnsi="Gill Sans MT" w:cs="Calibri"/>
          <w:b/>
          <w:color w:val="1F497D"/>
        </w:rPr>
        <w:t>netimi (3-0-0-3-6)</w:t>
      </w:r>
    </w:p>
    <w:p w14:paraId="134F6308"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Başlangıç aşaması; girişimci niyetleri; gerçekleştirme; yönetimsel fonksiyonlar; organizasyon ve strateji; pazarlama, insan kaynakları, finans ve üretimle ilgili konular; iş yaşam e</w:t>
      </w:r>
      <w:r w:rsidRPr="00904C25">
        <w:rPr>
          <w:rFonts w:ascii="Calibri" w:eastAsia="Calibri" w:hAnsi="Calibri" w:cs="Calibri"/>
          <w:color w:val="1F497D"/>
        </w:rPr>
        <w:t>ğ</w:t>
      </w:r>
      <w:r w:rsidRPr="00904C25">
        <w:rPr>
          <w:rFonts w:ascii="Gill Sans MT" w:eastAsia="Calibri" w:hAnsi="Gill Sans MT" w:cs="Calibri"/>
          <w:color w:val="1F497D"/>
        </w:rPr>
        <w:t xml:space="preserve">risi, </w:t>
      </w:r>
      <w:proofErr w:type="spellStart"/>
      <w:r w:rsidRPr="00904C25">
        <w:rPr>
          <w:rFonts w:ascii="Gill Sans MT" w:eastAsia="Calibri" w:hAnsi="Gill Sans MT" w:cs="Calibri"/>
          <w:color w:val="1F497D"/>
        </w:rPr>
        <w:t>Mintzberg</w:t>
      </w:r>
      <w:r w:rsidRPr="00904C25">
        <w:rPr>
          <w:rFonts w:ascii="Gill Sans MT" w:eastAsia="Calibri" w:hAnsi="Gill Sans MT" w:cs="Gill Sans MT"/>
          <w:color w:val="1F497D"/>
        </w:rPr>
        <w:t>’</w:t>
      </w:r>
      <w:r w:rsidRPr="00904C25">
        <w:rPr>
          <w:rFonts w:ascii="Gill Sans MT" w:eastAsia="Calibri" w:hAnsi="Gill Sans MT" w:cs="Calibri"/>
          <w:color w:val="1F497D"/>
        </w:rPr>
        <w:t>in</w:t>
      </w:r>
      <w:proofErr w:type="spellEnd"/>
      <w:r w:rsidRPr="00904C25">
        <w:rPr>
          <w:rFonts w:ascii="Gill Sans MT" w:eastAsia="Calibri" w:hAnsi="Gill Sans MT" w:cs="Calibri"/>
          <w:color w:val="1F497D"/>
        </w:rPr>
        <w:t xml:space="preserve"> strateji zirvesi; teknik ve işletme iş gücü; altyapısal konular; küçük ve orta ölçekli kurumların oluşturulması; KOB</w:t>
      </w:r>
      <w:r w:rsidRPr="00904C25">
        <w:rPr>
          <w:rFonts w:ascii="Calibri" w:eastAsia="Calibri" w:hAnsi="Calibri" w:cs="Calibri"/>
          <w:color w:val="1F497D"/>
        </w:rPr>
        <w:t>İ</w:t>
      </w:r>
      <w:r w:rsidRPr="00904C25">
        <w:rPr>
          <w:rFonts w:ascii="Gill Sans MT" w:eastAsia="Calibri" w:hAnsi="Gill Sans MT" w:cs="Calibri"/>
          <w:color w:val="1F497D"/>
        </w:rPr>
        <w:t xml:space="preserve"> y</w:t>
      </w:r>
      <w:r w:rsidRPr="00904C25">
        <w:rPr>
          <w:rFonts w:ascii="Gill Sans MT" w:eastAsia="Calibri" w:hAnsi="Gill Sans MT" w:cs="Gill Sans MT"/>
          <w:color w:val="1F497D"/>
        </w:rPr>
        <w:t>ö</w:t>
      </w:r>
      <w:r w:rsidRPr="00904C25">
        <w:rPr>
          <w:rFonts w:ascii="Gill Sans MT" w:eastAsia="Calibri" w:hAnsi="Gill Sans MT" w:cs="Calibri"/>
          <w:color w:val="1F497D"/>
        </w:rPr>
        <w:t xml:space="preserve">netimindeki problemler; aile </w:t>
      </w:r>
      <w:r w:rsidRPr="00904C25">
        <w:rPr>
          <w:rFonts w:ascii="Gill Sans MT" w:eastAsia="Calibri" w:hAnsi="Gill Sans MT" w:cs="Gill Sans MT"/>
          <w:color w:val="1F497D"/>
        </w:rPr>
        <w:t>ş</w:t>
      </w:r>
      <w:r w:rsidRPr="00904C25">
        <w:rPr>
          <w:rFonts w:ascii="Gill Sans MT" w:eastAsia="Calibri" w:hAnsi="Gill Sans MT" w:cs="Calibri"/>
          <w:color w:val="1F497D"/>
        </w:rPr>
        <w:t>irketlerinde y</w:t>
      </w:r>
      <w:r w:rsidRPr="00904C25">
        <w:rPr>
          <w:rFonts w:ascii="Gill Sans MT" w:eastAsia="Calibri" w:hAnsi="Gill Sans MT" w:cs="Gill Sans MT"/>
          <w:color w:val="1F497D"/>
        </w:rPr>
        <w:t>ö</w:t>
      </w:r>
      <w:r w:rsidRPr="00904C25">
        <w:rPr>
          <w:rFonts w:ascii="Gill Sans MT" w:eastAsia="Calibri" w:hAnsi="Gill Sans MT" w:cs="Calibri"/>
          <w:color w:val="1F497D"/>
        </w:rPr>
        <w:t>netim problemleri; s</w:t>
      </w:r>
      <w:r w:rsidRPr="00904C25">
        <w:rPr>
          <w:rFonts w:ascii="Gill Sans MT" w:eastAsia="Calibri" w:hAnsi="Gill Sans MT" w:cs="Gill Sans MT"/>
          <w:color w:val="1F497D"/>
        </w:rPr>
        <w:t>ü</w:t>
      </w:r>
      <w:r w:rsidRPr="00904C25">
        <w:rPr>
          <w:rFonts w:ascii="Gill Sans MT" w:eastAsia="Calibri" w:hAnsi="Gill Sans MT" w:cs="Calibri"/>
          <w:color w:val="1F497D"/>
        </w:rPr>
        <w:t>rd</w:t>
      </w:r>
      <w:r w:rsidRPr="00904C25">
        <w:rPr>
          <w:rFonts w:ascii="Gill Sans MT" w:eastAsia="Calibri" w:hAnsi="Gill Sans MT" w:cs="Gill Sans MT"/>
          <w:color w:val="1F497D"/>
        </w:rPr>
        <w:t>ü</w:t>
      </w:r>
      <w:r w:rsidRPr="00904C25">
        <w:rPr>
          <w:rFonts w:ascii="Gill Sans MT" w:eastAsia="Calibri" w:hAnsi="Gill Sans MT" w:cs="Calibri"/>
          <w:color w:val="1F497D"/>
        </w:rPr>
        <w:t>r</w:t>
      </w:r>
      <w:r w:rsidRPr="00904C25">
        <w:rPr>
          <w:rFonts w:ascii="Gill Sans MT" w:eastAsia="Calibri" w:hAnsi="Gill Sans MT" w:cs="Gill Sans MT"/>
          <w:color w:val="1F497D"/>
        </w:rPr>
        <w:t>ü</w:t>
      </w:r>
      <w:r w:rsidRPr="00904C25">
        <w:rPr>
          <w:rFonts w:ascii="Gill Sans MT" w:eastAsia="Calibri" w:hAnsi="Gill Sans MT" w:cs="Calibri"/>
          <w:color w:val="1F497D"/>
        </w:rPr>
        <w:t>lebilir b</w:t>
      </w:r>
      <w:r w:rsidRPr="00904C25">
        <w:rPr>
          <w:rFonts w:ascii="Gill Sans MT" w:eastAsia="Calibri" w:hAnsi="Gill Sans MT" w:cs="Gill Sans MT"/>
          <w:color w:val="1F497D"/>
        </w:rPr>
        <w:t>ü</w:t>
      </w:r>
      <w:r w:rsidRPr="00904C25">
        <w:rPr>
          <w:rFonts w:ascii="Gill Sans MT" w:eastAsia="Calibri" w:hAnsi="Gill Sans MT" w:cs="Calibri"/>
          <w:color w:val="1F497D"/>
        </w:rPr>
        <w:t>y</w:t>
      </w:r>
      <w:r w:rsidRPr="00904C25">
        <w:rPr>
          <w:rFonts w:ascii="Gill Sans MT" w:eastAsia="Calibri" w:hAnsi="Gill Sans MT" w:cs="Gill Sans MT"/>
          <w:color w:val="1F497D"/>
        </w:rPr>
        <w:t>ü</w:t>
      </w:r>
      <w:r w:rsidRPr="00904C25">
        <w:rPr>
          <w:rFonts w:ascii="Gill Sans MT" w:eastAsia="Calibri" w:hAnsi="Gill Sans MT" w:cs="Calibri"/>
          <w:color w:val="1F497D"/>
        </w:rPr>
        <w:t>me.</w:t>
      </w:r>
    </w:p>
    <w:p w14:paraId="6796F67B" w14:textId="77777777" w:rsidR="00904C25" w:rsidRPr="00904C25" w:rsidRDefault="00904C25" w:rsidP="00904C25">
      <w:pPr>
        <w:spacing w:after="0" w:line="240" w:lineRule="auto"/>
        <w:jc w:val="both"/>
        <w:rPr>
          <w:rFonts w:ascii="Gill Sans MT" w:eastAsia="Calibri" w:hAnsi="Gill Sans MT" w:cs="Calibri"/>
          <w:color w:val="1F497D"/>
        </w:rPr>
      </w:pPr>
    </w:p>
    <w:p w14:paraId="257ABEF4"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ISLT424 Sosyal Girişimcilik (3-0-0-3-6)</w:t>
      </w:r>
    </w:p>
    <w:p w14:paraId="70FC4A30"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Sosyal girişimcili</w:t>
      </w:r>
      <w:r w:rsidRPr="00904C25">
        <w:rPr>
          <w:rFonts w:ascii="Calibri" w:eastAsia="Calibri" w:hAnsi="Calibri" w:cs="Calibri"/>
          <w:color w:val="1F497D"/>
        </w:rPr>
        <w:t>ğ</w:t>
      </w:r>
      <w:r w:rsidRPr="00904C25">
        <w:rPr>
          <w:rFonts w:ascii="Gill Sans MT" w:eastAsia="Calibri" w:hAnsi="Gill Sans MT" w:cs="Calibri"/>
          <w:color w:val="1F497D"/>
        </w:rPr>
        <w:t>in temelleri ve uygulamalar</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w:t>
      </w:r>
      <w:proofErr w:type="gramStart"/>
      <w:r w:rsidRPr="00904C25">
        <w:rPr>
          <w:rFonts w:ascii="Gill Sans MT" w:eastAsia="Calibri" w:hAnsi="Gill Sans MT" w:cs="Calibri"/>
          <w:color w:val="1F497D"/>
        </w:rPr>
        <w:t>misyon</w:t>
      </w:r>
      <w:proofErr w:type="gramEnd"/>
      <w:r w:rsidRPr="00904C25">
        <w:rPr>
          <w:rFonts w:ascii="Gill Sans MT" w:eastAsia="Calibri" w:hAnsi="Gill Sans MT" w:cs="Calibri"/>
          <w:color w:val="1F497D"/>
        </w:rPr>
        <w:t xml:space="preserve"> odakl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sosyal girişimlerin kuruluşu ve başarılı bir şekilde yönetilmesi; girişimcili</w:t>
      </w:r>
      <w:r w:rsidRPr="00904C25">
        <w:rPr>
          <w:rFonts w:ascii="Calibri" w:eastAsia="Calibri" w:hAnsi="Calibri" w:cs="Calibri"/>
          <w:color w:val="1F497D"/>
        </w:rPr>
        <w:t>ğ</w:t>
      </w:r>
      <w:r w:rsidRPr="00904C25">
        <w:rPr>
          <w:rFonts w:ascii="Gill Sans MT" w:eastAsia="Calibri" w:hAnsi="Gill Sans MT" w:cs="Calibri"/>
          <w:color w:val="1F497D"/>
        </w:rPr>
        <w:t>in pedagojisi; kar ama</w:t>
      </w:r>
      <w:r w:rsidRPr="00904C25">
        <w:rPr>
          <w:rFonts w:ascii="Gill Sans MT" w:eastAsia="Calibri" w:hAnsi="Gill Sans MT" w:cs="Gill Sans MT"/>
          <w:color w:val="1F497D"/>
        </w:rPr>
        <w:t>ç</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olmayan kurumlar</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y</w:t>
      </w:r>
      <w:r w:rsidRPr="00904C25">
        <w:rPr>
          <w:rFonts w:ascii="Gill Sans MT" w:eastAsia="Calibri" w:hAnsi="Gill Sans MT" w:cs="Gill Sans MT"/>
          <w:color w:val="1F497D"/>
        </w:rPr>
        <w:t>ö</w:t>
      </w:r>
      <w:r w:rsidRPr="00904C25">
        <w:rPr>
          <w:rFonts w:ascii="Gill Sans MT" w:eastAsia="Calibri" w:hAnsi="Gill Sans MT" w:cs="Calibri"/>
          <w:color w:val="1F497D"/>
        </w:rPr>
        <w:t>netme ara</w:t>
      </w:r>
      <w:r w:rsidRPr="00904C25">
        <w:rPr>
          <w:rFonts w:ascii="Gill Sans MT" w:eastAsia="Calibri" w:hAnsi="Gill Sans MT" w:cs="Gill Sans MT"/>
          <w:color w:val="1F497D"/>
        </w:rPr>
        <w:t>ç</w:t>
      </w:r>
      <w:r w:rsidRPr="00904C25">
        <w:rPr>
          <w:rFonts w:ascii="Gill Sans MT" w:eastAsia="Calibri" w:hAnsi="Gill Sans MT" w:cs="Calibri"/>
          <w:color w:val="1F497D"/>
        </w:rPr>
        <w:t>lar</w:t>
      </w:r>
      <w:r w:rsidRPr="00904C25">
        <w:rPr>
          <w:rFonts w:ascii="Gill Sans MT" w:eastAsia="Calibri" w:hAnsi="Gill Sans MT" w:cs="Gill Sans MT"/>
          <w:color w:val="1F497D"/>
        </w:rPr>
        <w:t>ı</w:t>
      </w:r>
      <w:r w:rsidRPr="00904C25">
        <w:rPr>
          <w:rFonts w:ascii="Gill Sans MT" w:eastAsia="Calibri" w:hAnsi="Gill Sans MT" w:cs="Calibri"/>
          <w:color w:val="1F497D"/>
        </w:rPr>
        <w:t>; karma kurumlar; i</w:t>
      </w:r>
      <w:r w:rsidRPr="00904C25">
        <w:rPr>
          <w:rFonts w:ascii="Gill Sans MT" w:eastAsia="Calibri" w:hAnsi="Gill Sans MT" w:cs="Gill Sans MT"/>
          <w:color w:val="1F497D"/>
        </w:rPr>
        <w:t>ş</w:t>
      </w:r>
      <w:r w:rsidRPr="00904C25">
        <w:rPr>
          <w:rFonts w:ascii="Gill Sans MT" w:eastAsia="Calibri" w:hAnsi="Gill Sans MT" w:cs="Calibri"/>
          <w:color w:val="1F497D"/>
        </w:rPr>
        <w:t>birlikleri; dernekler; kurumsal sosyal sorumluluk; sosyal i</w:t>
      </w:r>
      <w:r w:rsidRPr="00904C25">
        <w:rPr>
          <w:rFonts w:ascii="Gill Sans MT" w:eastAsia="Calibri" w:hAnsi="Gill Sans MT" w:cs="Gill Sans MT"/>
          <w:color w:val="1F497D"/>
        </w:rPr>
        <w:t>ş</w:t>
      </w:r>
      <w:r w:rsidRPr="00904C25">
        <w:rPr>
          <w:rFonts w:ascii="Gill Sans MT" w:eastAsia="Calibri" w:hAnsi="Gill Sans MT" w:cs="Calibri"/>
          <w:color w:val="1F497D"/>
        </w:rPr>
        <w:t>letme ve giri</w:t>
      </w:r>
      <w:r w:rsidRPr="00904C25">
        <w:rPr>
          <w:rFonts w:ascii="Gill Sans MT" w:eastAsia="Calibri" w:hAnsi="Gill Sans MT" w:cs="Gill Sans MT"/>
          <w:color w:val="1F497D"/>
        </w:rPr>
        <w:t>ş</w:t>
      </w:r>
      <w:r w:rsidRPr="00904C25">
        <w:rPr>
          <w:rFonts w:ascii="Gill Sans MT" w:eastAsia="Calibri" w:hAnsi="Gill Sans MT" w:cs="Calibri"/>
          <w:color w:val="1F497D"/>
        </w:rPr>
        <w:t>imcilik.</w:t>
      </w:r>
    </w:p>
    <w:p w14:paraId="19B71272" w14:textId="77777777" w:rsidR="00904C25" w:rsidRPr="00904C25" w:rsidRDefault="00904C25" w:rsidP="00904C25">
      <w:pPr>
        <w:spacing w:after="0" w:line="240" w:lineRule="auto"/>
        <w:jc w:val="both"/>
        <w:rPr>
          <w:rFonts w:ascii="Gill Sans MT" w:eastAsia="Calibri" w:hAnsi="Gill Sans MT" w:cs="Calibri"/>
          <w:color w:val="1F497D"/>
        </w:rPr>
      </w:pPr>
    </w:p>
    <w:p w14:paraId="1F4B4E65"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ISLT427 </w:t>
      </w:r>
      <w:proofErr w:type="spellStart"/>
      <w:r w:rsidRPr="00904C25">
        <w:rPr>
          <w:rFonts w:ascii="Calibri" w:eastAsia="Calibri" w:hAnsi="Calibri" w:cs="Calibri"/>
          <w:b/>
          <w:color w:val="1F497D"/>
        </w:rPr>
        <w:t>İ</w:t>
      </w:r>
      <w:r w:rsidRPr="00904C25">
        <w:rPr>
          <w:rFonts w:ascii="Gill Sans MT" w:eastAsia="Calibri" w:hAnsi="Gill Sans MT" w:cs="Calibri"/>
          <w:b/>
          <w:color w:val="1F497D"/>
        </w:rPr>
        <w:t>novasyon</w:t>
      </w:r>
      <w:proofErr w:type="spellEnd"/>
      <w:r w:rsidRPr="00904C25">
        <w:rPr>
          <w:rFonts w:ascii="Gill Sans MT" w:eastAsia="Calibri" w:hAnsi="Gill Sans MT" w:cs="Calibri"/>
          <w:b/>
          <w:color w:val="1F497D"/>
        </w:rPr>
        <w:t xml:space="preserve"> Y</w:t>
      </w:r>
      <w:r w:rsidRPr="00904C25">
        <w:rPr>
          <w:rFonts w:ascii="Gill Sans MT" w:eastAsia="Calibri" w:hAnsi="Gill Sans MT" w:cs="Gill Sans MT"/>
          <w:b/>
          <w:color w:val="1F497D"/>
        </w:rPr>
        <w:t>ö</w:t>
      </w:r>
      <w:r w:rsidRPr="00904C25">
        <w:rPr>
          <w:rFonts w:ascii="Gill Sans MT" w:eastAsia="Calibri" w:hAnsi="Gill Sans MT" w:cs="Calibri"/>
          <w:b/>
          <w:color w:val="1F497D"/>
        </w:rPr>
        <w:t>netimi (3-0-0-3-6)</w:t>
      </w:r>
    </w:p>
    <w:p w14:paraId="270B4E43"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Yenili</w:t>
      </w:r>
      <w:r w:rsidRPr="00904C25">
        <w:rPr>
          <w:rFonts w:ascii="Calibri" w:eastAsia="Times New Roman" w:hAnsi="Calibri" w:cs="Calibri"/>
          <w:color w:val="1F497D"/>
        </w:rPr>
        <w:t>ğ</w:t>
      </w:r>
      <w:r w:rsidRPr="00904C25">
        <w:rPr>
          <w:rFonts w:ascii="Gill Sans MT" w:eastAsia="Times New Roman" w:hAnsi="Gill Sans MT" w:cs="Calibri"/>
          <w:color w:val="1F497D"/>
        </w:rPr>
        <w:t>in tan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yenili</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in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zellikleri; yenili</w:t>
      </w:r>
      <w:r w:rsidRPr="00904C25">
        <w:rPr>
          <w:rFonts w:ascii="Calibri" w:eastAsia="Times New Roman" w:hAnsi="Calibri" w:cs="Calibri"/>
          <w:color w:val="1F497D"/>
        </w:rPr>
        <w:t>ğ</w:t>
      </w:r>
      <w:r w:rsidRPr="00904C25">
        <w:rPr>
          <w:rFonts w:ascii="Gill Sans MT" w:eastAsia="Times New Roman" w:hAnsi="Gill Sans MT" w:cs="Calibri"/>
          <w:color w:val="1F497D"/>
        </w:rPr>
        <w:t>in kaynaklar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yarat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k; yarat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engelleyen fakt</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rler ve durumlar; yarat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k ve yenilik 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ndaki farklar; yenilik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rleri; yenilik s</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reci; yenilik modelleri; yeniliklerin yay</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lmas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fikri m</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lkiyet hakları; rekabet avantajı yaratan yenilik odaklı stratejiler; yenilikleri uygulama ve yönetme</w:t>
      </w:r>
    </w:p>
    <w:p w14:paraId="77C62472" w14:textId="77777777" w:rsidR="00904C25" w:rsidRPr="00904C25" w:rsidRDefault="00904C25" w:rsidP="00904C25">
      <w:pPr>
        <w:spacing w:after="0" w:line="240" w:lineRule="auto"/>
        <w:jc w:val="both"/>
        <w:rPr>
          <w:rFonts w:ascii="Gill Sans MT" w:eastAsia="Times New Roman" w:hAnsi="Gill Sans MT" w:cs="Times New Roman"/>
          <w:color w:val="1F497D"/>
        </w:rPr>
      </w:pPr>
    </w:p>
    <w:p w14:paraId="07712DE4"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ISLT441 Tüketici Davranışı (3-0-0-3-6)</w:t>
      </w:r>
    </w:p>
    <w:p w14:paraId="1BFA3CB4"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Tüketici davranışı araştırma süreci; pazar bölümlendirme ve hedef kitle belirleme; tüketici karar süreci: satın alma, kullanma ve atma; tüketici </w:t>
      </w:r>
      <w:proofErr w:type="gramStart"/>
      <w:r w:rsidRPr="00904C25">
        <w:rPr>
          <w:rFonts w:ascii="Gill Sans MT" w:eastAsia="Times New Roman" w:hAnsi="Gill Sans MT" w:cs="Calibri"/>
          <w:color w:val="1F497D"/>
        </w:rPr>
        <w:t>motivasyonu</w:t>
      </w:r>
      <w:proofErr w:type="gramEnd"/>
      <w:r w:rsidRPr="00904C25">
        <w:rPr>
          <w:rFonts w:ascii="Gill Sans MT" w:eastAsia="Times New Roman" w:hAnsi="Gill Sans MT" w:cs="Calibri"/>
          <w:color w:val="1F497D"/>
        </w:rPr>
        <w:t>; kişilik; yaşam tarzları; de</w:t>
      </w:r>
      <w:r w:rsidRPr="00904C25">
        <w:rPr>
          <w:rFonts w:ascii="Calibri" w:eastAsia="Times New Roman" w:hAnsi="Calibri" w:cs="Calibri"/>
          <w:color w:val="1F497D"/>
        </w:rPr>
        <w:t>ğ</w:t>
      </w:r>
      <w:r w:rsidRPr="00904C25">
        <w:rPr>
          <w:rFonts w:ascii="Gill Sans MT" w:eastAsia="Times New Roman" w:hAnsi="Gill Sans MT" w:cs="Calibri"/>
          <w:color w:val="1F497D"/>
        </w:rPr>
        <w:t>erler;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ketici alg</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keticinin </w:t>
      </w:r>
      <w:r w:rsidRPr="00904C25">
        <w:rPr>
          <w:rFonts w:ascii="Gill Sans MT" w:eastAsia="Times New Roman" w:hAnsi="Gill Sans MT" w:cs="Gill Sans MT"/>
          <w:color w:val="1F497D"/>
        </w:rPr>
        <w:t>ö</w:t>
      </w:r>
      <w:r w:rsidRPr="00904C25">
        <w:rPr>
          <w:rFonts w:ascii="Calibri" w:eastAsia="Times New Roman" w:hAnsi="Calibri" w:cs="Calibri"/>
          <w:color w:val="1F497D"/>
        </w:rPr>
        <w:t>ğ</w:t>
      </w:r>
      <w:r w:rsidRPr="00904C25">
        <w:rPr>
          <w:rFonts w:ascii="Gill Sans MT" w:eastAsia="Times New Roman" w:hAnsi="Gill Sans MT" w:cs="Calibri"/>
          <w:color w:val="1F497D"/>
        </w:rPr>
        <w:t>renmesi;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ketici tutum olu</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umu ve de</w:t>
      </w:r>
      <w:r w:rsidRPr="00904C25">
        <w:rPr>
          <w:rFonts w:ascii="Calibri" w:eastAsia="Times New Roman" w:hAnsi="Calibri" w:cs="Calibri"/>
          <w:color w:val="1F497D"/>
        </w:rPr>
        <w:t>ğ</w:t>
      </w:r>
      <w:r w:rsidRPr="00904C25">
        <w:rPr>
          <w:rFonts w:ascii="Gill Sans MT" w:eastAsia="Times New Roman" w:hAnsi="Gill Sans MT" w:cs="Calibri"/>
          <w:color w:val="1F497D"/>
        </w:rPr>
        <w: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imi; ileti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ve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ketici davran</w:t>
      </w:r>
      <w:r w:rsidRPr="00904C25">
        <w:rPr>
          <w:rFonts w:ascii="Gill Sans MT" w:eastAsia="Times New Roman" w:hAnsi="Gill Sans MT" w:cs="Gill Sans MT"/>
          <w:color w:val="1F497D"/>
        </w:rPr>
        <w:t>ışı</w:t>
      </w:r>
      <w:r w:rsidRPr="00904C25">
        <w:rPr>
          <w:rFonts w:ascii="Gill Sans MT" w:eastAsia="Times New Roman" w:hAnsi="Gill Sans MT" w:cs="Calibri"/>
          <w:color w:val="1F497D"/>
        </w:rPr>
        <w:t>; aile ve sosyal 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f;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n 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ketici davran</w:t>
      </w:r>
      <w:r w:rsidRPr="00904C25">
        <w:rPr>
          <w:rFonts w:ascii="Gill Sans MT" w:eastAsia="Times New Roman" w:hAnsi="Gill Sans MT" w:cs="Gill Sans MT"/>
          <w:color w:val="1F497D"/>
        </w:rPr>
        <w:t>ışı</w:t>
      </w:r>
      <w:r w:rsidRPr="00904C25">
        <w:rPr>
          <w:rFonts w:ascii="Gill Sans MT" w:eastAsia="Times New Roman" w:hAnsi="Gill Sans MT" w:cs="Calibri"/>
          <w:color w:val="1F497D"/>
        </w:rPr>
        <w:t>na etkisi; alt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lt</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rler;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ltürlerarası ve küresel tüketici davranışı; tüketici sosyal sorumlulu</w:t>
      </w:r>
      <w:r w:rsidRPr="00904C25">
        <w:rPr>
          <w:rFonts w:ascii="Calibri" w:eastAsia="Times New Roman" w:hAnsi="Calibri" w:cs="Calibri"/>
          <w:color w:val="1F497D"/>
        </w:rPr>
        <w:t>ğ</w:t>
      </w:r>
      <w:r w:rsidRPr="00904C25">
        <w:rPr>
          <w:rFonts w:ascii="Gill Sans MT" w:eastAsia="Times New Roman" w:hAnsi="Gill Sans MT" w:cs="Calibri"/>
          <w:color w:val="1F497D"/>
        </w:rPr>
        <w:t>u.</w:t>
      </w:r>
    </w:p>
    <w:p w14:paraId="69F773B2" w14:textId="77777777" w:rsidR="00904C25" w:rsidRPr="00904C25" w:rsidRDefault="00904C25" w:rsidP="00904C25">
      <w:pPr>
        <w:spacing w:after="0" w:line="240" w:lineRule="auto"/>
        <w:jc w:val="both"/>
        <w:rPr>
          <w:rFonts w:ascii="Gill Sans MT" w:eastAsia="Times New Roman" w:hAnsi="Gill Sans MT" w:cs="Calibri"/>
          <w:color w:val="1F497D"/>
        </w:rPr>
      </w:pPr>
    </w:p>
    <w:p w14:paraId="551E573E"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ISLT442 Müşteri </w:t>
      </w:r>
      <w:r w:rsidRPr="00904C25">
        <w:rPr>
          <w:rFonts w:ascii="Calibri" w:eastAsia="Calibri" w:hAnsi="Calibri" w:cs="Calibri"/>
          <w:b/>
          <w:color w:val="1F497D"/>
        </w:rPr>
        <w:t>İ</w:t>
      </w:r>
      <w:r w:rsidRPr="00904C25">
        <w:rPr>
          <w:rFonts w:ascii="Gill Sans MT" w:eastAsia="Calibri" w:hAnsi="Gill Sans MT" w:cs="Calibri"/>
          <w:b/>
          <w:color w:val="1F497D"/>
        </w:rPr>
        <w:t>li</w:t>
      </w:r>
      <w:r w:rsidRPr="00904C25">
        <w:rPr>
          <w:rFonts w:ascii="Gill Sans MT" w:eastAsia="Calibri" w:hAnsi="Gill Sans MT" w:cs="Gill Sans MT"/>
          <w:b/>
          <w:color w:val="1F497D"/>
        </w:rPr>
        <w:t>ş</w:t>
      </w:r>
      <w:r w:rsidRPr="00904C25">
        <w:rPr>
          <w:rFonts w:ascii="Gill Sans MT" w:eastAsia="Calibri" w:hAnsi="Gill Sans MT" w:cs="Calibri"/>
          <w:b/>
          <w:color w:val="1F497D"/>
        </w:rPr>
        <w:t>kileri Y</w:t>
      </w:r>
      <w:r w:rsidRPr="00904C25">
        <w:rPr>
          <w:rFonts w:ascii="Gill Sans MT" w:eastAsia="Calibri" w:hAnsi="Gill Sans MT" w:cs="Gill Sans MT"/>
          <w:b/>
          <w:color w:val="1F497D"/>
        </w:rPr>
        <w:t>ö</w:t>
      </w:r>
      <w:r w:rsidRPr="00904C25">
        <w:rPr>
          <w:rFonts w:ascii="Gill Sans MT" w:eastAsia="Calibri" w:hAnsi="Gill Sans MT" w:cs="Calibri"/>
          <w:b/>
          <w:color w:val="1F497D"/>
        </w:rPr>
        <w:t>netimi (3-0-0-3-6)</w:t>
      </w:r>
    </w:p>
    <w:p w14:paraId="0805CEBA"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Karlılı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maksimize etme;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 se</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im matrisi;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 karl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netme;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 karl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maksimize etme; sadakat ve karl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ayn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anda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netme; pazarlama ve ileti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stratejileri 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nda kaynaklar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w:t>
      </w:r>
      <w:proofErr w:type="gramStart"/>
      <w:r w:rsidRPr="00904C25">
        <w:rPr>
          <w:rFonts w:ascii="Gill Sans MT" w:eastAsia="Times New Roman" w:hAnsi="Gill Sans MT" w:cs="Calibri"/>
          <w:color w:val="1F497D"/>
        </w:rPr>
        <w:t>optimum</w:t>
      </w:r>
      <w:proofErr w:type="gramEnd"/>
      <w:r w:rsidRPr="00904C25">
        <w:rPr>
          <w:rFonts w:ascii="Gill Sans MT" w:eastAsia="Times New Roman" w:hAnsi="Gill Sans MT" w:cs="Calibri"/>
          <w:color w:val="1F497D"/>
        </w:rPr>
        <w:t xml:space="preserve"> tahsis etme; do</w:t>
      </w:r>
      <w:r w:rsidRPr="00904C25">
        <w:rPr>
          <w:rFonts w:ascii="Calibri" w:eastAsia="Times New Roman" w:hAnsi="Calibri" w:cs="Calibri"/>
          <w:color w:val="1F497D"/>
        </w:rPr>
        <w:t>ğ</w:t>
      </w:r>
      <w:r w:rsidRPr="00904C25">
        <w:rPr>
          <w:rFonts w:ascii="Gill Sans MT" w:eastAsia="Times New Roman" w:hAnsi="Gill Sans MT" w:cs="Calibri"/>
          <w:color w:val="1F497D"/>
        </w:rPr>
        <w:t>ru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teriye do</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ru </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rünü do</w:t>
      </w:r>
      <w:r w:rsidRPr="00904C25">
        <w:rPr>
          <w:rFonts w:ascii="Calibri" w:eastAsia="Times New Roman" w:hAnsi="Calibri" w:cs="Calibri"/>
          <w:color w:val="1F497D"/>
        </w:rPr>
        <w:t>ğ</w:t>
      </w:r>
      <w:r w:rsidRPr="00904C25">
        <w:rPr>
          <w:rFonts w:ascii="Gill Sans MT" w:eastAsia="Times New Roman" w:hAnsi="Gill Sans MT" w:cs="Calibri"/>
          <w:color w:val="1F497D"/>
        </w:rPr>
        <w:t>ru zamanda se</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me;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terilerin y</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pranmas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 xml:space="preserve">nleme; </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ok kanalla sat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n alma yapan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terileri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netme; markalara yat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 karl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ile ili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kilendirme; karl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terileri kazanma; m</w:t>
      </w:r>
      <w:r w:rsidRPr="00904C25">
        <w:rPr>
          <w:rFonts w:ascii="Gill Sans MT" w:eastAsia="Times New Roman" w:hAnsi="Gill Sans MT" w:cs="Gill Sans MT"/>
          <w:color w:val="1F497D"/>
        </w:rPr>
        <w:t>üş</w:t>
      </w:r>
      <w:r w:rsidRPr="00904C25">
        <w:rPr>
          <w:rFonts w:ascii="Gill Sans MT" w:eastAsia="Times New Roman" w:hAnsi="Gill Sans MT" w:cs="Calibri"/>
          <w:color w:val="1F497D"/>
        </w:rPr>
        <w:t>terinin referans alma davran</w:t>
      </w:r>
      <w:r w:rsidRPr="00904C25">
        <w:rPr>
          <w:rFonts w:ascii="Gill Sans MT" w:eastAsia="Times New Roman" w:hAnsi="Gill Sans MT" w:cs="Gill Sans MT"/>
          <w:color w:val="1F497D"/>
        </w:rPr>
        <w:t>ışı</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netme; kurumsal ve uygulama zorlukları; müşteri ilişkileri yönetiminin gelece</w:t>
      </w:r>
      <w:r w:rsidRPr="00904C25">
        <w:rPr>
          <w:rFonts w:ascii="Calibri" w:eastAsia="Times New Roman" w:hAnsi="Calibri" w:cs="Calibri"/>
          <w:color w:val="1F497D"/>
        </w:rPr>
        <w:t>ğ</w:t>
      </w:r>
      <w:r w:rsidRPr="00904C25">
        <w:rPr>
          <w:rFonts w:ascii="Gill Sans MT" w:eastAsia="Times New Roman" w:hAnsi="Gill Sans MT" w:cs="Calibri"/>
          <w:color w:val="1F497D"/>
        </w:rPr>
        <w:t>i.</w:t>
      </w:r>
    </w:p>
    <w:p w14:paraId="61D869F2" w14:textId="77777777" w:rsidR="00904C25" w:rsidRPr="00904C25" w:rsidRDefault="00904C25" w:rsidP="00904C25">
      <w:pPr>
        <w:spacing w:after="0" w:line="240" w:lineRule="auto"/>
        <w:jc w:val="both"/>
        <w:rPr>
          <w:rFonts w:ascii="Gill Sans MT" w:eastAsia="Times New Roman" w:hAnsi="Gill Sans MT" w:cs="Calibri"/>
          <w:color w:val="1F497D"/>
        </w:rPr>
      </w:pPr>
    </w:p>
    <w:p w14:paraId="4665417B"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ISLT443 Dijital Pazarlama (3-0-0-3-6)</w:t>
      </w:r>
    </w:p>
    <w:p w14:paraId="358DD9FC"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Kanal planlama; e-posta pazarlama; dijital ekran; sosyal medya; organik arama; ödemeli arama; içerik pazarlaması; dijital pazarlama analiti</w:t>
      </w:r>
      <w:r w:rsidRPr="00904C25">
        <w:rPr>
          <w:rFonts w:ascii="Calibri" w:eastAsia="Times New Roman" w:hAnsi="Calibri" w:cs="Calibri"/>
          <w:color w:val="1F497D"/>
        </w:rPr>
        <w:t>ğ</w:t>
      </w:r>
      <w:r w:rsidRPr="00904C25">
        <w:rPr>
          <w:rFonts w:ascii="Gill Sans MT" w:eastAsia="Times New Roman" w:hAnsi="Gill Sans MT" w:cs="Calibri"/>
          <w:color w:val="1F497D"/>
        </w:rPr>
        <w:t>i ve yat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geri d</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w:t>
      </w:r>
      <w:r w:rsidRPr="00904C25">
        <w:rPr>
          <w:rFonts w:ascii="Gill Sans MT" w:eastAsia="Times New Roman" w:hAnsi="Gill Sans MT" w:cs="Gill Sans MT"/>
          <w:color w:val="1F497D"/>
        </w:rPr>
        <w:t>üşü</w:t>
      </w:r>
      <w:r w:rsidRPr="00904C25">
        <w:rPr>
          <w:rFonts w:ascii="Gill Sans MT" w:eastAsia="Times New Roman" w:hAnsi="Gill Sans MT" w:cs="Calibri"/>
          <w:color w:val="1F497D"/>
        </w:rPr>
        <w:t>; dijital kampanyalar; web sayfas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mobil pazarlama; dijital platformlarda strateji yaratma. </w:t>
      </w:r>
    </w:p>
    <w:p w14:paraId="1DF06B45" w14:textId="77777777" w:rsidR="00904C25" w:rsidRPr="00904C25" w:rsidRDefault="00904C25" w:rsidP="00904C25">
      <w:pPr>
        <w:spacing w:after="0" w:line="240" w:lineRule="auto"/>
        <w:jc w:val="both"/>
        <w:rPr>
          <w:rFonts w:ascii="Gill Sans MT" w:eastAsia="Calibri" w:hAnsi="Gill Sans MT" w:cs="Calibri"/>
          <w:b/>
          <w:color w:val="1F497D"/>
        </w:rPr>
      </w:pPr>
    </w:p>
    <w:p w14:paraId="2B4FFDED"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ISLT446 Satış Yönetimi (3-0-0-3-6)</w:t>
      </w:r>
    </w:p>
    <w:p w14:paraId="36CD27FE"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Satış yaklaşımı: satışın pazarlama içerisindeki rolü ve gelişimi; satış stratejileri; satış çevresi; bireysel ve örgütsel satın alma davranışı; uluslararası satış; kurallar ve sorunlar; satış teknikleri; satış sorumlulukları </w:t>
      </w:r>
      <w:r w:rsidRPr="00904C25">
        <w:rPr>
          <w:rFonts w:ascii="Gill Sans MT" w:eastAsia="Times New Roman" w:hAnsi="Gill Sans MT" w:cs="Calibri"/>
          <w:color w:val="1F497D"/>
        </w:rPr>
        <w:lastRenderedPageBreak/>
        <w:t>ve hazırlık; kişisel satış becerileri; önemli müşterilerin yönetimi; ilişkisel satış; do</w:t>
      </w:r>
      <w:r w:rsidRPr="00904C25">
        <w:rPr>
          <w:rFonts w:ascii="Calibri" w:eastAsia="Times New Roman" w:hAnsi="Calibri" w:cs="Calibri"/>
          <w:color w:val="1F497D"/>
        </w:rPr>
        <w:t>ğ</w:t>
      </w:r>
      <w:r w:rsidRPr="00904C25">
        <w:rPr>
          <w:rFonts w:ascii="Gill Sans MT" w:eastAsia="Times New Roman" w:hAnsi="Gill Sans MT" w:cs="Calibri"/>
          <w:color w:val="1F497D"/>
        </w:rPr>
        <w:t>rudan pazarlama; Internet ve bili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 teknolojilerinin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ve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netimindeki rol</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netiminde 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e alma;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g</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 de</w:t>
      </w:r>
      <w:r w:rsidRPr="00904C25">
        <w:rPr>
          <w:rFonts w:ascii="Calibri" w:eastAsia="Times New Roman" w:hAnsi="Calibri" w:cs="Calibri"/>
          <w:color w:val="1F497D"/>
        </w:rPr>
        <w:t>ğ</w:t>
      </w:r>
      <w:r w:rsidRPr="00904C25">
        <w:rPr>
          <w:rFonts w:ascii="Gill Sans MT" w:eastAsia="Times New Roman" w:hAnsi="Gill Sans MT" w:cs="Calibri"/>
          <w:color w:val="1F497D"/>
        </w:rPr>
        <w:t xml:space="preserve">erlendirme, </w:t>
      </w:r>
      <w:proofErr w:type="gramStart"/>
      <w:r w:rsidRPr="00904C25">
        <w:rPr>
          <w:rFonts w:ascii="Gill Sans MT" w:eastAsia="Times New Roman" w:hAnsi="Gill Sans MT" w:cs="Calibri"/>
          <w:color w:val="1F497D"/>
        </w:rPr>
        <w:t>motivasyon</w:t>
      </w:r>
      <w:proofErr w:type="gramEnd"/>
      <w:r w:rsidRPr="00904C25">
        <w:rPr>
          <w:rFonts w:ascii="Gill Sans MT" w:eastAsia="Times New Roman" w:hAnsi="Gill Sans MT" w:cs="Calibri"/>
          <w:color w:val="1F497D"/>
        </w:rPr>
        <w:t xml:space="preserve"> ve </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d</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llendirme;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g</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c</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 xml:space="preserve"> e</w:t>
      </w:r>
      <w:r w:rsidRPr="00904C25">
        <w:rPr>
          <w:rFonts w:ascii="Calibri" w:eastAsia="Times New Roman" w:hAnsi="Calibri" w:cs="Calibri"/>
          <w:color w:val="1F497D"/>
        </w:rPr>
        <w:t>ğ</w:t>
      </w:r>
      <w:r w:rsidRPr="00904C25">
        <w:rPr>
          <w:rFonts w:ascii="Gill Sans MT" w:eastAsia="Times New Roman" w:hAnsi="Gill Sans MT" w:cs="Calibri"/>
          <w:color w:val="1F497D"/>
        </w:rPr>
        <w:t>itimi; sat</w:t>
      </w:r>
      <w:r w:rsidRPr="00904C25">
        <w:rPr>
          <w:rFonts w:ascii="Gill Sans MT" w:eastAsia="Times New Roman" w:hAnsi="Gill Sans MT" w:cs="Gill Sans MT"/>
          <w:color w:val="1F497D"/>
        </w:rPr>
        <w:t>ış</w:t>
      </w:r>
      <w:r w:rsidRPr="00904C25">
        <w:rPr>
          <w:rFonts w:ascii="Gill Sans MT" w:eastAsia="Times New Roman" w:hAnsi="Gill Sans MT" w:cs="Calibri"/>
          <w:color w:val="1F497D"/>
        </w:rPr>
        <w:t xml:space="preserve"> kontrolü, tahmini ve bütçeleme.</w:t>
      </w:r>
    </w:p>
    <w:p w14:paraId="77840C45" w14:textId="77777777" w:rsidR="00904C25" w:rsidRPr="00904C25" w:rsidRDefault="00904C25" w:rsidP="00904C25">
      <w:pPr>
        <w:spacing w:after="0" w:line="240" w:lineRule="auto"/>
        <w:jc w:val="both"/>
        <w:rPr>
          <w:rFonts w:ascii="Gill Sans MT" w:eastAsia="Times New Roman" w:hAnsi="Gill Sans MT" w:cs="Calibri"/>
          <w:color w:val="1F497D"/>
        </w:rPr>
      </w:pPr>
    </w:p>
    <w:p w14:paraId="1FD79A78"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ISLT448 Uluslararası Pazarlama (3-0-0-3-6)</w:t>
      </w:r>
    </w:p>
    <w:p w14:paraId="2D4DBA8C"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 xml:space="preserve">Küresel pazarlama çevresi; küresel bilişim sistemleri ve pazar araştırması; bölümlendirme, hedef </w:t>
      </w:r>
      <w:proofErr w:type="gramStart"/>
      <w:r w:rsidRPr="00904C25">
        <w:rPr>
          <w:rFonts w:ascii="Gill Sans MT" w:eastAsia="Times New Roman" w:hAnsi="Gill Sans MT" w:cs="Calibri"/>
          <w:color w:val="1F497D"/>
        </w:rPr>
        <w:t>kitle,</w:t>
      </w:r>
      <w:proofErr w:type="gramEnd"/>
      <w:r w:rsidRPr="00904C25">
        <w:rPr>
          <w:rFonts w:ascii="Gill Sans MT" w:eastAsia="Times New Roman" w:hAnsi="Gill Sans MT" w:cs="Calibri"/>
          <w:color w:val="1F497D"/>
        </w:rPr>
        <w:t xml:space="preserve"> ve konumlandırma; ithalat, ihracat, ve kaynak edinme; küresel pazar giriş stratejileri: lisans, yatırım, ve stratejik birleşmeler; küresel pazarlarda marka ve ürün kararları; fiyatlandırma kararları; küresel pazar da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kanallar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ve fiziksel da</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t</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m; k</w:t>
      </w:r>
      <w:r w:rsidRPr="00904C25">
        <w:rPr>
          <w:rFonts w:ascii="Gill Sans MT" w:eastAsia="Times New Roman" w:hAnsi="Gill Sans MT" w:cs="Gill Sans MT"/>
          <w:color w:val="1F497D"/>
        </w:rPr>
        <w:t>ü</w:t>
      </w:r>
      <w:r w:rsidRPr="00904C25">
        <w:rPr>
          <w:rFonts w:ascii="Gill Sans MT" w:eastAsia="Times New Roman" w:hAnsi="Gill Sans MT" w:cs="Calibri"/>
          <w:color w:val="1F497D"/>
        </w:rPr>
        <w:t>resel pazarlama ileti</w:t>
      </w:r>
      <w:r w:rsidRPr="00904C25">
        <w:rPr>
          <w:rFonts w:ascii="Gill Sans MT" w:eastAsia="Times New Roman" w:hAnsi="Gill Sans MT" w:cs="Gill Sans MT"/>
          <w:color w:val="1F497D"/>
        </w:rPr>
        <w:t>ş</w:t>
      </w:r>
      <w:r w:rsidRPr="00904C25">
        <w:rPr>
          <w:rFonts w:ascii="Gill Sans MT" w:eastAsia="Times New Roman" w:hAnsi="Gill Sans MT" w:cs="Calibri"/>
          <w:color w:val="1F497D"/>
        </w:rPr>
        <w:t>imi kararlar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w:t>
      </w:r>
    </w:p>
    <w:p w14:paraId="19FA553E" w14:textId="77777777" w:rsidR="00904C25" w:rsidRPr="00904C25" w:rsidRDefault="00904C25" w:rsidP="00904C25">
      <w:pPr>
        <w:spacing w:after="0" w:line="240" w:lineRule="auto"/>
        <w:jc w:val="both"/>
        <w:rPr>
          <w:rFonts w:ascii="Gill Sans MT" w:eastAsia="Times New Roman" w:hAnsi="Gill Sans MT" w:cs="Calibri"/>
          <w:color w:val="1F497D"/>
        </w:rPr>
      </w:pPr>
    </w:p>
    <w:p w14:paraId="33A4F0D5"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ISLT451 Stratejik Pazarlama (3-0-0-3-6)</w:t>
      </w:r>
    </w:p>
    <w:p w14:paraId="59B7F5E4" w14:textId="77777777" w:rsidR="00904C25" w:rsidRPr="00904C25" w:rsidRDefault="00904C25" w:rsidP="00904C25">
      <w:pPr>
        <w:spacing w:after="0" w:line="240" w:lineRule="auto"/>
        <w:jc w:val="both"/>
        <w:rPr>
          <w:rFonts w:ascii="Gill Sans MT" w:eastAsia="Times New Roman" w:hAnsi="Gill Sans MT" w:cs="Calibri"/>
          <w:color w:val="1F497D"/>
        </w:rPr>
      </w:pPr>
      <w:proofErr w:type="gramStart"/>
      <w:r w:rsidRPr="00904C25">
        <w:rPr>
          <w:rFonts w:ascii="Gill Sans MT" w:eastAsia="Times New Roman" w:hAnsi="Gill Sans MT" w:cs="Calibri"/>
          <w:color w:val="1F497D"/>
        </w:rPr>
        <w:t>Stratejik pazarlama yönetiminin temelleri; pazarlama yönetiminin finansal unsurları; pazarlama karar mekanizması ve vaka analizi; fırsat analizi; pazar bölümlendirme ve hedef kitle belirleme; ürün ve hizmet stratejisi; marka yönetimi; bütünleşik pazarlama iletişimi stratejisi ve yönetimi; pazarlama kanalları ve tedarik zinciri yönetimi; fiyatlandırma stratejisi ve yönetimi; pazarlama stratejisini tekrar oluşturma; kontrol süreci; küresel pazarlama stratejisi ve yönetimi.</w:t>
      </w:r>
      <w:proofErr w:type="gramEnd"/>
    </w:p>
    <w:p w14:paraId="016115DB" w14:textId="77777777" w:rsidR="00904C25" w:rsidRPr="00904C25" w:rsidRDefault="00904C25" w:rsidP="00904C25">
      <w:pPr>
        <w:spacing w:after="0" w:line="240" w:lineRule="auto"/>
        <w:jc w:val="both"/>
        <w:rPr>
          <w:rFonts w:ascii="Gill Sans MT" w:eastAsia="Times New Roman" w:hAnsi="Gill Sans MT" w:cs="Calibri"/>
          <w:color w:val="1F497D"/>
        </w:rPr>
      </w:pPr>
    </w:p>
    <w:p w14:paraId="049026DD" w14:textId="77777777" w:rsidR="00904C25" w:rsidRPr="00904C25" w:rsidRDefault="00904C25" w:rsidP="00904C25">
      <w:pPr>
        <w:spacing w:after="0" w:line="240" w:lineRule="auto"/>
        <w:jc w:val="both"/>
        <w:rPr>
          <w:rFonts w:ascii="Gill Sans MT" w:eastAsia="Times New Roman" w:hAnsi="Gill Sans MT" w:cs="Calibri"/>
          <w:b/>
          <w:color w:val="1F497D"/>
        </w:rPr>
      </w:pPr>
      <w:r w:rsidRPr="00904C25">
        <w:rPr>
          <w:rFonts w:ascii="Gill Sans MT" w:eastAsia="Times New Roman" w:hAnsi="Gill Sans MT" w:cs="Calibri"/>
          <w:b/>
          <w:color w:val="1F497D"/>
        </w:rPr>
        <w:t>ISLT470 Kurumsal Yönetim (3-0-0-3-6)</w:t>
      </w:r>
    </w:p>
    <w:p w14:paraId="292F9786" w14:textId="77777777" w:rsidR="00904C25" w:rsidRPr="00904C25" w:rsidRDefault="00904C25" w:rsidP="00904C25">
      <w:pPr>
        <w:spacing w:after="0" w:line="240" w:lineRule="auto"/>
        <w:jc w:val="both"/>
        <w:rPr>
          <w:rFonts w:ascii="Gill Sans MT" w:eastAsia="Times New Roman" w:hAnsi="Gill Sans MT" w:cs="Calibri"/>
          <w:color w:val="1F497D"/>
        </w:rPr>
      </w:pPr>
      <w:r w:rsidRPr="00904C25">
        <w:rPr>
          <w:rFonts w:ascii="Gill Sans MT" w:eastAsia="Times New Roman" w:hAnsi="Gill Sans MT" w:cs="Calibri"/>
          <w:color w:val="1F497D"/>
        </w:rPr>
        <w:t>Kurumsal yönetişimin tanımı; kurumsal iletişime yönelik çeşitli modeller ve mekanizmalar; vekil teorisi ve maliyeti; yönetici teşvik mekanizmaları; pay sahibi sorumlulukları ve hakları; yönetim kurulu ve yönetime yönelik güncel konular; denetim komitesi; şirket skandalları; şeffaflık; yönetim ve etik arasındaki ilişkinin yönetiminde profesyonellik ve dürüstlük; kurumsal yönetim ve sorumluluk hakkında mevzuat.</w:t>
      </w:r>
    </w:p>
    <w:p w14:paraId="21D4A73D" w14:textId="77777777" w:rsidR="00904C25" w:rsidRPr="00904C25" w:rsidRDefault="00904C25" w:rsidP="00904C25">
      <w:pPr>
        <w:spacing w:after="0" w:line="240" w:lineRule="auto"/>
        <w:jc w:val="both"/>
        <w:rPr>
          <w:rFonts w:ascii="Gill Sans MT" w:eastAsia="Times New Roman" w:hAnsi="Gill Sans MT" w:cs="Calibri"/>
          <w:color w:val="1F497D"/>
        </w:rPr>
      </w:pPr>
    </w:p>
    <w:p w14:paraId="76208225" w14:textId="77777777" w:rsidR="00904C25" w:rsidRPr="00904C25" w:rsidRDefault="00904C25" w:rsidP="00904C25">
      <w:pPr>
        <w:spacing w:after="0" w:line="240" w:lineRule="auto"/>
        <w:jc w:val="both"/>
        <w:rPr>
          <w:rFonts w:ascii="Gill Sans MT" w:eastAsia="Times New Roman" w:hAnsi="Gill Sans MT" w:cs="Arial"/>
          <w:b/>
          <w:color w:val="1F497D"/>
        </w:rPr>
      </w:pPr>
      <w:r w:rsidRPr="00904C25">
        <w:rPr>
          <w:rFonts w:ascii="Gill Sans MT" w:eastAsia="Times New Roman" w:hAnsi="Gill Sans MT" w:cs="Arial"/>
          <w:b/>
          <w:color w:val="1F497D"/>
        </w:rPr>
        <w:t xml:space="preserve">MUHD102 Finansal Muhasebe </w:t>
      </w:r>
      <w:r w:rsidRPr="00904C25">
        <w:rPr>
          <w:rFonts w:ascii="Gill Sans MT" w:eastAsia="Calibri" w:hAnsi="Gill Sans MT" w:cs="Arial"/>
          <w:b/>
          <w:color w:val="1F497D"/>
        </w:rPr>
        <w:t>(3-0-0-3-7)</w:t>
      </w:r>
    </w:p>
    <w:p w14:paraId="582DC9BA" w14:textId="77777777" w:rsidR="00904C25" w:rsidRPr="00904C25" w:rsidRDefault="00904C25" w:rsidP="00904C25">
      <w:pPr>
        <w:spacing w:after="0" w:line="240" w:lineRule="auto"/>
        <w:jc w:val="both"/>
        <w:rPr>
          <w:rFonts w:ascii="Gill Sans MT" w:eastAsia="Times New Roman" w:hAnsi="Gill Sans MT" w:cs="Arial"/>
          <w:color w:val="1F497D"/>
        </w:rPr>
      </w:pPr>
      <w:proofErr w:type="gramStart"/>
      <w:r w:rsidRPr="00904C25">
        <w:rPr>
          <w:rFonts w:ascii="Gill Sans MT" w:eastAsia="Times New Roman" w:hAnsi="Gill Sans MT" w:cs="Arial"/>
          <w:color w:val="1F497D"/>
        </w:rPr>
        <w:t>Muhasebenin tanımı; fonksiyonları ve işletme organizasyonu içindeki yeri ve önemi; muhasebe temel denklemi; mali tablolar; muhasebede kullanılan belgeler; muhasebede kullanılan defterler; muhasebede hesap kavramı; hesapların gruplandırılması ve işleyiş kuralları; hesap planı ve tek düzen hesap planı uygulaması; ülkemizde muhasebe uygulaması: dönen varlık, duran varlık, yabancı kaynaklar, öz kaynaklar ve gelir-gider hesaplarına ilişkin işlemler ve muhasebe kayıtları; muhasebe uygulamaları.</w:t>
      </w:r>
      <w:proofErr w:type="gramEnd"/>
    </w:p>
    <w:p w14:paraId="6FA0C59A" w14:textId="77777777" w:rsidR="00904C25" w:rsidRPr="00904C25" w:rsidRDefault="00904C25" w:rsidP="00904C25">
      <w:pPr>
        <w:spacing w:after="0" w:line="240" w:lineRule="auto"/>
        <w:jc w:val="both"/>
        <w:rPr>
          <w:rFonts w:ascii="Gill Sans MT" w:eastAsia="Times New Roman" w:hAnsi="Gill Sans MT" w:cs="Arial"/>
          <w:color w:val="1F497D"/>
        </w:rPr>
      </w:pPr>
    </w:p>
    <w:p w14:paraId="05C98768" w14:textId="77777777" w:rsidR="00904C25" w:rsidRPr="00904C25" w:rsidRDefault="00904C25" w:rsidP="00904C25">
      <w:pPr>
        <w:tabs>
          <w:tab w:val="left" w:pos="1418"/>
        </w:tabs>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MUHD327 Maliyet Yönetimi (3-0-0-3-6)</w:t>
      </w:r>
    </w:p>
    <w:p w14:paraId="1F5C47F9"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Maliyet ve unsurları; maliyet yükleme yöntemleri; tam maliyet, normal maliyet ve de</w:t>
      </w:r>
      <w:r w:rsidRPr="00904C25">
        <w:rPr>
          <w:rFonts w:ascii="Calibri" w:eastAsia="Calibri" w:hAnsi="Calibri" w:cs="Calibri"/>
          <w:color w:val="1F497D"/>
        </w:rPr>
        <w:t>ğ</w:t>
      </w:r>
      <w:r w:rsidRPr="00904C25">
        <w:rPr>
          <w:rFonts w:ascii="Gill Sans MT" w:eastAsia="Calibri" w:hAnsi="Gill Sans MT" w:cs="Times New Roman"/>
          <w:color w:val="1F497D"/>
        </w:rPr>
        <w:t>i</w:t>
      </w:r>
      <w:r w:rsidRPr="00904C25">
        <w:rPr>
          <w:rFonts w:ascii="Gill Sans MT" w:eastAsia="Calibri" w:hAnsi="Gill Sans MT" w:cs="Gill Sans MT"/>
          <w:color w:val="1F497D"/>
        </w:rPr>
        <w:t>ş</w:t>
      </w:r>
      <w:r w:rsidRPr="00904C25">
        <w:rPr>
          <w:rFonts w:ascii="Gill Sans MT" w:eastAsia="Calibri" w:hAnsi="Gill Sans MT" w:cs="Times New Roman"/>
          <w:color w:val="1F497D"/>
        </w:rPr>
        <w:t>ken maliyet yöntemleri; standart maliyetler ve sapma analizi; yönetim kararlarında geçerli maliyet analizleri; maliyet-hacim-kar analizleri; işletme bütçeleri, stok planlaması ve kontrolü.</w:t>
      </w:r>
    </w:p>
    <w:p w14:paraId="3241CEDC" w14:textId="77777777" w:rsidR="00904C25" w:rsidRPr="00904C25" w:rsidRDefault="00904C25" w:rsidP="00904C25">
      <w:pPr>
        <w:spacing w:after="0" w:line="240" w:lineRule="auto"/>
        <w:jc w:val="both"/>
        <w:rPr>
          <w:rFonts w:ascii="Gill Sans MT" w:eastAsia="Calibri" w:hAnsi="Gill Sans MT" w:cs="Times New Roman"/>
          <w:color w:val="1F497D"/>
        </w:rPr>
      </w:pPr>
    </w:p>
    <w:p w14:paraId="21A998A1"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UIS101 Siyaset Bilimine Giriş (3-0-0-3-7)</w:t>
      </w:r>
    </w:p>
    <w:p w14:paraId="02510FA4"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Siyaset ve siyaset bilimi ayrımı; devlet ve millet; devlet ve toplum; güç, otorite ve egemenlik; demokrasi ve meşruiyet; siyasi ideolojiler; demokratik sistemler; otoriter ve totaliter sistemler; yasama, yürütme ve yargı; bürokrasi, ordu, çıkar grupları ve devlet-dışı aktörler; toplumsal hareketler, bölgesel ve uluslararası aktörler; küreselleşme ve ulus devletin gelece</w:t>
      </w:r>
      <w:r w:rsidRPr="00904C25">
        <w:rPr>
          <w:rFonts w:ascii="Calibri" w:eastAsia="Calibri" w:hAnsi="Calibri" w:cs="Calibri"/>
          <w:color w:val="1F497D"/>
        </w:rPr>
        <w:t>ğ</w:t>
      </w:r>
      <w:r w:rsidRPr="00904C25">
        <w:rPr>
          <w:rFonts w:ascii="Gill Sans MT" w:eastAsia="Calibri" w:hAnsi="Gill Sans MT" w:cs="Times New Roman"/>
          <w:color w:val="1F497D"/>
        </w:rPr>
        <w:t>i.</w:t>
      </w:r>
    </w:p>
    <w:p w14:paraId="7AD1AE10" w14:textId="77777777" w:rsidR="00904C25" w:rsidRPr="00904C25" w:rsidRDefault="00904C25" w:rsidP="00904C25">
      <w:pPr>
        <w:spacing w:after="0" w:line="240" w:lineRule="auto"/>
        <w:jc w:val="both"/>
        <w:rPr>
          <w:rFonts w:ascii="Gill Sans MT" w:eastAsia="Calibri" w:hAnsi="Gill Sans MT" w:cs="Times New Roman"/>
          <w:color w:val="1F497D"/>
        </w:rPr>
      </w:pPr>
    </w:p>
    <w:p w14:paraId="590F9173"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 xml:space="preserve">UIS102 Uluslararası </w:t>
      </w:r>
      <w:r w:rsidRPr="00904C25">
        <w:rPr>
          <w:rFonts w:ascii="Calibri" w:eastAsia="Calibri" w:hAnsi="Calibri" w:cs="Calibri"/>
          <w:b/>
          <w:bCs/>
          <w:color w:val="1F497D"/>
        </w:rPr>
        <w:t>İ</w:t>
      </w:r>
      <w:r w:rsidRPr="00904C25">
        <w:rPr>
          <w:rFonts w:ascii="Gill Sans MT" w:eastAsia="Calibri" w:hAnsi="Gill Sans MT" w:cs="Times New Roman"/>
          <w:b/>
          <w:bCs/>
          <w:color w:val="1F497D"/>
        </w:rPr>
        <w:t>lişkiler (3-0-0-3-6)</w:t>
      </w:r>
    </w:p>
    <w:p w14:paraId="454BE070"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Uluslararası ilişkilerde temel kavramlar; güç; egemenlik; ulus-devlet; ulusal güvenlik, jeopolitik ve diplomasi kavramları; uluslararası ilişkilerde analiz seviyeleri; modern devletin tarihsel gelişimi; realizm ve </w:t>
      </w:r>
      <w:proofErr w:type="spellStart"/>
      <w:r w:rsidRPr="00904C25">
        <w:rPr>
          <w:rFonts w:ascii="Gill Sans MT" w:eastAsia="Calibri" w:hAnsi="Gill Sans MT" w:cs="Times New Roman"/>
          <w:color w:val="1F497D"/>
        </w:rPr>
        <w:t>neo</w:t>
      </w:r>
      <w:proofErr w:type="spellEnd"/>
      <w:r w:rsidRPr="00904C25">
        <w:rPr>
          <w:rFonts w:ascii="Gill Sans MT" w:eastAsia="Calibri" w:hAnsi="Gill Sans MT" w:cs="Times New Roman"/>
          <w:color w:val="1F497D"/>
        </w:rPr>
        <w:t>-realizm; liberalizm ve demokratik barış kuramı; yapısalcılık ve ba</w:t>
      </w:r>
      <w:r w:rsidRPr="00904C25">
        <w:rPr>
          <w:rFonts w:ascii="Calibri" w:eastAsia="Calibri" w:hAnsi="Calibri" w:cs="Calibri"/>
          <w:color w:val="1F497D"/>
        </w:rPr>
        <w:t>ğ</w:t>
      </w:r>
      <w:r w:rsidRPr="00904C25">
        <w:rPr>
          <w:rFonts w:ascii="Gill Sans MT" w:eastAsia="Calibri" w:hAnsi="Gill Sans MT" w:cs="Times New Roman"/>
          <w:color w:val="1F497D"/>
        </w:rPr>
        <w:t>ımlılık yaklaşımı; silahlanma ve silahsızlanma; uluslararası göç; “Zayıf Devlet” ve “Başarısız Devlet” kavramları; çevre sorunları.</w:t>
      </w:r>
    </w:p>
    <w:p w14:paraId="0AEE059A" w14:textId="77777777" w:rsidR="00904C25" w:rsidRPr="00904C25" w:rsidRDefault="00904C25" w:rsidP="00904C25">
      <w:pPr>
        <w:spacing w:after="0" w:line="240" w:lineRule="auto"/>
        <w:jc w:val="both"/>
        <w:rPr>
          <w:rFonts w:ascii="Gill Sans MT" w:eastAsia="Calibri" w:hAnsi="Gill Sans MT" w:cs="Times New Roman"/>
          <w:color w:val="1F497D"/>
        </w:rPr>
      </w:pPr>
    </w:p>
    <w:p w14:paraId="6859A169"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UIS201 Siyasi Düşünceler Tarihi (3-0-0-3-6)</w:t>
      </w:r>
    </w:p>
    <w:p w14:paraId="51922963" w14:textId="77777777" w:rsidR="00904C25" w:rsidRPr="00904C25" w:rsidRDefault="00904C25" w:rsidP="00904C25">
      <w:pPr>
        <w:spacing w:after="0" w:line="240" w:lineRule="auto"/>
        <w:jc w:val="both"/>
        <w:rPr>
          <w:rFonts w:ascii="Gill Sans MT" w:eastAsia="Calibri" w:hAnsi="Gill Sans MT" w:cs="Times New Roman"/>
          <w:color w:val="1F497D"/>
        </w:rPr>
      </w:pPr>
      <w:proofErr w:type="spellStart"/>
      <w:r w:rsidRPr="00904C25">
        <w:rPr>
          <w:rFonts w:ascii="Gill Sans MT" w:eastAsia="Calibri" w:hAnsi="Gill Sans MT" w:cs="Times New Roman"/>
          <w:color w:val="1F497D"/>
        </w:rPr>
        <w:t>Tükidides</w:t>
      </w:r>
      <w:proofErr w:type="spellEnd"/>
      <w:r w:rsidRPr="00904C25">
        <w:rPr>
          <w:rFonts w:ascii="Gill Sans MT" w:eastAsia="Calibri" w:hAnsi="Gill Sans MT" w:cs="Times New Roman"/>
          <w:color w:val="1F497D"/>
        </w:rPr>
        <w:t xml:space="preserve">, Sokrates, Platon ve Aristoteles; Rönesans ve Reform; Makyavel; Aydınlanma; Montesquieu; Toplum Sözleşmesi; </w:t>
      </w:r>
      <w:proofErr w:type="spellStart"/>
      <w:r w:rsidRPr="00904C25">
        <w:rPr>
          <w:rFonts w:ascii="Gill Sans MT" w:eastAsia="Calibri" w:hAnsi="Gill Sans MT" w:cs="Times New Roman"/>
          <w:color w:val="1F497D"/>
        </w:rPr>
        <w:t>Hobbes</w:t>
      </w:r>
      <w:proofErr w:type="spellEnd"/>
      <w:r w:rsidRPr="00904C25">
        <w:rPr>
          <w:rFonts w:ascii="Gill Sans MT" w:eastAsia="Calibri" w:hAnsi="Gill Sans MT" w:cs="Times New Roman"/>
          <w:color w:val="1F497D"/>
        </w:rPr>
        <w:t xml:space="preserve">, Locke, Rousseau; </w:t>
      </w:r>
      <w:proofErr w:type="spellStart"/>
      <w:r w:rsidRPr="00904C25">
        <w:rPr>
          <w:rFonts w:ascii="Gill Sans MT" w:eastAsia="Calibri" w:hAnsi="Gill Sans MT" w:cs="Times New Roman"/>
          <w:color w:val="1F497D"/>
        </w:rPr>
        <w:t>Wollstonecraft</w:t>
      </w:r>
      <w:proofErr w:type="spellEnd"/>
      <w:r w:rsidRPr="00904C25">
        <w:rPr>
          <w:rFonts w:ascii="Gill Sans MT" w:eastAsia="Calibri" w:hAnsi="Gill Sans MT" w:cs="Times New Roman"/>
          <w:color w:val="1F497D"/>
        </w:rPr>
        <w:t xml:space="preserve">; </w:t>
      </w:r>
      <w:proofErr w:type="spellStart"/>
      <w:r w:rsidRPr="00904C25">
        <w:rPr>
          <w:rFonts w:ascii="Gill Sans MT" w:eastAsia="Calibri" w:hAnsi="Gill Sans MT" w:cs="Times New Roman"/>
          <w:color w:val="1F497D"/>
        </w:rPr>
        <w:t>Marx</w:t>
      </w:r>
      <w:proofErr w:type="spellEnd"/>
      <w:r w:rsidRPr="00904C25">
        <w:rPr>
          <w:rFonts w:ascii="Gill Sans MT" w:eastAsia="Calibri" w:hAnsi="Gill Sans MT" w:cs="Times New Roman"/>
          <w:color w:val="1F497D"/>
        </w:rPr>
        <w:t xml:space="preserve"> </w:t>
      </w:r>
      <w:proofErr w:type="spellStart"/>
      <w:r w:rsidRPr="00904C25">
        <w:rPr>
          <w:rFonts w:ascii="Gill Sans MT" w:eastAsia="Calibri" w:hAnsi="Gill Sans MT" w:cs="Times New Roman"/>
          <w:color w:val="1F497D"/>
        </w:rPr>
        <w:t>and</w:t>
      </w:r>
      <w:proofErr w:type="spellEnd"/>
      <w:r w:rsidRPr="00904C25">
        <w:rPr>
          <w:rFonts w:ascii="Gill Sans MT" w:eastAsia="Calibri" w:hAnsi="Gill Sans MT" w:cs="Times New Roman"/>
          <w:color w:val="1F497D"/>
        </w:rPr>
        <w:t xml:space="preserve"> Engels; John </w:t>
      </w:r>
      <w:proofErr w:type="spellStart"/>
      <w:r w:rsidRPr="00904C25">
        <w:rPr>
          <w:rFonts w:ascii="Gill Sans MT" w:eastAsia="Calibri" w:hAnsi="Gill Sans MT" w:cs="Times New Roman"/>
          <w:color w:val="1F497D"/>
        </w:rPr>
        <w:t>Stuart</w:t>
      </w:r>
      <w:proofErr w:type="spellEnd"/>
      <w:r w:rsidRPr="00904C25">
        <w:rPr>
          <w:rFonts w:ascii="Gill Sans MT" w:eastAsia="Calibri" w:hAnsi="Gill Sans MT" w:cs="Times New Roman"/>
          <w:color w:val="1F497D"/>
        </w:rPr>
        <w:t xml:space="preserve"> </w:t>
      </w:r>
      <w:proofErr w:type="spellStart"/>
      <w:r w:rsidRPr="00904C25">
        <w:rPr>
          <w:rFonts w:ascii="Gill Sans MT" w:eastAsia="Calibri" w:hAnsi="Gill Sans MT" w:cs="Times New Roman"/>
          <w:color w:val="1F497D"/>
        </w:rPr>
        <w:t>Mill</w:t>
      </w:r>
      <w:proofErr w:type="spellEnd"/>
      <w:r w:rsidRPr="00904C25">
        <w:rPr>
          <w:rFonts w:ascii="Gill Sans MT" w:eastAsia="Calibri" w:hAnsi="Gill Sans MT" w:cs="Times New Roman"/>
          <w:color w:val="1F497D"/>
        </w:rPr>
        <w:t>.</w:t>
      </w:r>
    </w:p>
    <w:p w14:paraId="6F4A988C" w14:textId="77777777" w:rsidR="00904C25" w:rsidRPr="00904C25" w:rsidRDefault="00904C25" w:rsidP="00904C25">
      <w:pPr>
        <w:spacing w:after="0" w:line="240" w:lineRule="auto"/>
        <w:jc w:val="both"/>
        <w:rPr>
          <w:rFonts w:ascii="Gill Sans MT" w:eastAsia="Calibri" w:hAnsi="Gill Sans MT" w:cs="Times New Roman"/>
          <w:color w:val="1F497D"/>
        </w:rPr>
      </w:pPr>
    </w:p>
    <w:p w14:paraId="62458DF7" w14:textId="77777777" w:rsidR="00701132" w:rsidRDefault="00701132">
      <w:pPr>
        <w:spacing w:after="160" w:line="259" w:lineRule="auto"/>
        <w:rPr>
          <w:rFonts w:ascii="Gill Sans MT" w:eastAsia="Calibri" w:hAnsi="Gill Sans MT" w:cs="Times New Roman"/>
          <w:b/>
          <w:bCs/>
          <w:color w:val="1F497D"/>
        </w:rPr>
      </w:pPr>
      <w:r>
        <w:rPr>
          <w:rFonts w:ascii="Gill Sans MT" w:eastAsia="Calibri" w:hAnsi="Gill Sans MT" w:cs="Times New Roman"/>
          <w:b/>
          <w:bCs/>
          <w:color w:val="1F497D"/>
        </w:rPr>
        <w:br w:type="page"/>
      </w:r>
    </w:p>
    <w:p w14:paraId="1BCB2E0B" w14:textId="04EF1000"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lastRenderedPageBreak/>
        <w:t>UIS206 Dünya Politikasının Dinamikleri (3-0-0-3-6)</w:t>
      </w:r>
    </w:p>
    <w:p w14:paraId="5CB22726"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Avrupa devletler sisteminin ortaya çıkışı; Uluslararası ilişkilerdeki temel aktörler ve de</w:t>
      </w:r>
      <w:r w:rsidRPr="00904C25">
        <w:rPr>
          <w:rFonts w:ascii="Calibri" w:eastAsia="Calibri" w:hAnsi="Calibri" w:cs="Calibri"/>
          <w:color w:val="1F497D"/>
        </w:rPr>
        <w:t>ğ</w:t>
      </w:r>
      <w:r w:rsidRPr="00904C25">
        <w:rPr>
          <w:rFonts w:ascii="Gill Sans MT" w:eastAsia="Calibri" w:hAnsi="Gill Sans MT" w:cs="Times New Roman"/>
          <w:color w:val="1F497D"/>
        </w:rPr>
        <w:t xml:space="preserve">işim; Ulus-aşırı topluluklar, ulus-üstü kimlikler; Günümüzde devletlerarası çatışma; Uluslararası hukukun kaynakları ve inşa süreci. </w:t>
      </w:r>
    </w:p>
    <w:p w14:paraId="3994BDC3"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1A40BD54" w14:textId="77777777" w:rsidR="00904C25" w:rsidRPr="00904C25" w:rsidRDefault="00904C25" w:rsidP="00904C25">
      <w:pPr>
        <w:spacing w:after="0" w:line="240" w:lineRule="auto"/>
        <w:jc w:val="both"/>
        <w:rPr>
          <w:rFonts w:ascii="Gill Sans" w:eastAsia="Gill Sans" w:hAnsi="Gill Sans" w:cs="Gill Sans"/>
          <w:b/>
          <w:color w:val="1F497D"/>
          <w:lang w:eastAsia="tr-TR"/>
        </w:rPr>
      </w:pPr>
      <w:r w:rsidRPr="00904C25">
        <w:rPr>
          <w:rFonts w:ascii="Gill Sans" w:eastAsia="Gill Sans" w:hAnsi="Gill Sans" w:cs="Gill Sans"/>
          <w:b/>
          <w:color w:val="1F497D"/>
          <w:lang w:eastAsia="tr-TR"/>
        </w:rPr>
        <w:t>UIS311 Türkiye Siyasi Tarihi I (3-0-0-3-6)</w:t>
      </w:r>
    </w:p>
    <w:p w14:paraId="40AC110A" w14:textId="77777777" w:rsidR="00904C25" w:rsidRPr="00904C25" w:rsidRDefault="00904C25" w:rsidP="00904C25">
      <w:pPr>
        <w:spacing w:after="0" w:line="240" w:lineRule="auto"/>
        <w:jc w:val="both"/>
        <w:rPr>
          <w:rFonts w:ascii="Gill Sans MT" w:eastAsia="Gill Sans" w:hAnsi="Gill Sans MT" w:cs="Gill Sans"/>
          <w:color w:val="1F497D"/>
          <w:lang w:eastAsia="tr-TR"/>
        </w:rPr>
      </w:pPr>
      <w:proofErr w:type="spellStart"/>
      <w:proofErr w:type="gramStart"/>
      <w:r w:rsidRPr="00904C25">
        <w:rPr>
          <w:rFonts w:ascii="Gill Sans MT" w:eastAsia="Gill Sans" w:hAnsi="Gill Sans MT" w:cs="Gill Sans"/>
          <w:color w:val="1F497D"/>
          <w:lang w:eastAsia="tr-TR"/>
        </w:rPr>
        <w:t>Modernite</w:t>
      </w:r>
      <w:proofErr w:type="spellEnd"/>
      <w:r w:rsidRPr="00904C25">
        <w:rPr>
          <w:rFonts w:ascii="Gill Sans MT" w:eastAsia="Gill Sans" w:hAnsi="Gill Sans MT" w:cs="Gill Sans"/>
          <w:color w:val="1F497D"/>
          <w:lang w:eastAsia="tr-TR"/>
        </w:rPr>
        <w:t xml:space="preserve">-öncesi dönemde Osmanlı’da toplumsal ve siyasi yapı; 18. ve 19. yüzyıllarda siyasi dönüşüm; Osmanlı’da siyasi modernleşme (1839-1908); Jön Türkler ve imparatorluktan cumhuriyete geçiş (1908-1923); Kemalizm ve erken cumhuriyet döneminde </w:t>
      </w:r>
      <w:proofErr w:type="spellStart"/>
      <w:r w:rsidRPr="00904C25">
        <w:rPr>
          <w:rFonts w:ascii="Gill Sans MT" w:eastAsia="Gill Sans" w:hAnsi="Gill Sans MT" w:cs="Gill Sans"/>
          <w:color w:val="1F497D"/>
          <w:lang w:eastAsia="tr-TR"/>
        </w:rPr>
        <w:t>sosyo</w:t>
      </w:r>
      <w:proofErr w:type="spellEnd"/>
      <w:r w:rsidRPr="00904C25">
        <w:rPr>
          <w:rFonts w:ascii="Gill Sans MT" w:eastAsia="Gill Sans" w:hAnsi="Gill Sans MT" w:cs="Gill Sans"/>
          <w:color w:val="1F497D"/>
          <w:lang w:eastAsia="tr-TR"/>
        </w:rPr>
        <w:t>-politik de</w:t>
      </w:r>
      <w:r w:rsidRPr="00904C25">
        <w:rPr>
          <w:rFonts w:ascii="Calibri" w:eastAsia="Calibri" w:hAnsi="Calibri" w:cs="Calibri"/>
          <w:color w:val="1F497D"/>
          <w:lang w:eastAsia="tr-TR"/>
        </w:rPr>
        <w:t>ğ</w:t>
      </w:r>
      <w:r w:rsidRPr="00904C25">
        <w:rPr>
          <w:rFonts w:ascii="Gill Sans MT" w:eastAsia="Gill Sans" w:hAnsi="Gill Sans MT" w:cs="Gill Sans"/>
          <w:color w:val="1F497D"/>
          <w:lang w:eastAsia="tr-TR"/>
        </w:rPr>
        <w:t xml:space="preserve">işim (1923-1938); </w:t>
      </w:r>
      <w:r w:rsidRPr="00904C25">
        <w:rPr>
          <w:rFonts w:ascii="Calibri" w:eastAsia="Calibri" w:hAnsi="Calibri" w:cs="Calibri"/>
          <w:color w:val="1F497D"/>
          <w:lang w:eastAsia="tr-TR"/>
        </w:rPr>
        <w:t>İ</w:t>
      </w:r>
      <w:r w:rsidRPr="00904C25">
        <w:rPr>
          <w:rFonts w:ascii="Gill Sans MT" w:eastAsia="Gill Sans" w:hAnsi="Gill Sans MT" w:cs="Gill Sans"/>
          <w:color w:val="1F497D"/>
          <w:lang w:eastAsia="tr-TR"/>
        </w:rPr>
        <w:t>nönü dönemi ve demokrasiye geçiş (1938-1950); Demokrat Parti ve “popülist” demokrasi (1950-1960); 27 Mayıs darbesi ve 1960’larda toplumsal hareketler; Türkiye’de merkez-çevre tartışmasın ve siyasete etkileri.</w:t>
      </w:r>
      <w:proofErr w:type="gramEnd"/>
    </w:p>
    <w:p w14:paraId="24167816"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0D09BA76"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UIS312 Türkiye Siyasi Tarihi II (3-0-0-3-6)</w:t>
      </w:r>
    </w:p>
    <w:p w14:paraId="49430BDF"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12 Mart askeri müdahalesi ve 1970’lerde ekonomik ve siyasi kriz; 12 Eylül darbesi, Özal dönemi ve sonrası (1980-2002); AKP iktidarı döneminde Türkiye siyaseti (2002- ); Milliyetçilik ve etnik kimlik; Kürt meselesi; Din ve laiklik; Sivil toplum ve toplumsal hareketler; </w:t>
      </w:r>
      <w:proofErr w:type="gramStart"/>
      <w:r w:rsidRPr="00904C25">
        <w:rPr>
          <w:rFonts w:ascii="Gill Sans MT" w:eastAsia="Calibri" w:hAnsi="Gill Sans MT" w:cs="Times New Roman"/>
          <w:color w:val="1F497D"/>
        </w:rPr>
        <w:t>Mekan</w:t>
      </w:r>
      <w:proofErr w:type="gramEnd"/>
      <w:r w:rsidRPr="00904C25">
        <w:rPr>
          <w:rFonts w:ascii="Gill Sans MT" w:eastAsia="Calibri" w:hAnsi="Gill Sans MT" w:cs="Times New Roman"/>
          <w:color w:val="1F497D"/>
        </w:rPr>
        <w:t xml:space="preserve"> politikaları ve siyaset; Popüler kültür özelinde siyaset ve toplum: arabesk örne</w:t>
      </w:r>
      <w:r w:rsidRPr="00904C25">
        <w:rPr>
          <w:rFonts w:ascii="Calibri" w:eastAsia="Calibri" w:hAnsi="Calibri" w:cs="Calibri"/>
          <w:color w:val="1F497D"/>
        </w:rPr>
        <w:t>ğ</w:t>
      </w:r>
      <w:r w:rsidRPr="00904C25">
        <w:rPr>
          <w:rFonts w:ascii="Gill Sans MT" w:eastAsia="Calibri" w:hAnsi="Gill Sans MT" w:cs="Times New Roman"/>
          <w:color w:val="1F497D"/>
        </w:rPr>
        <w:t>i.</w:t>
      </w:r>
    </w:p>
    <w:p w14:paraId="2C2B3D09" w14:textId="77777777" w:rsidR="00904C25" w:rsidRPr="00904C25" w:rsidRDefault="00904C25" w:rsidP="00904C25">
      <w:pPr>
        <w:spacing w:after="0" w:line="240" w:lineRule="auto"/>
        <w:jc w:val="both"/>
        <w:rPr>
          <w:rFonts w:ascii="Gill Sans MT" w:eastAsia="Calibri" w:hAnsi="Gill Sans MT" w:cs="Times New Roman"/>
          <w:b/>
          <w:bCs/>
          <w:color w:val="1F497D"/>
        </w:rPr>
      </w:pPr>
    </w:p>
    <w:p w14:paraId="11D13FA4"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UIS412 Güç ve Eşitsizlik (3-0-0-3-6)</w:t>
      </w:r>
    </w:p>
    <w:p w14:paraId="238320FD"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Gücün tanımı; gücün yüzleri; gücün kaynakları; eşitsizli</w:t>
      </w:r>
      <w:r w:rsidRPr="00904C25">
        <w:rPr>
          <w:rFonts w:ascii="Calibri" w:eastAsia="Calibri" w:hAnsi="Calibri" w:cs="Calibri"/>
          <w:color w:val="1F497D"/>
        </w:rPr>
        <w:t>ğ</w:t>
      </w:r>
      <w:r w:rsidRPr="00904C25">
        <w:rPr>
          <w:rFonts w:ascii="Gill Sans MT" w:eastAsia="Calibri" w:hAnsi="Gill Sans MT" w:cs="Times New Roman"/>
          <w:color w:val="1F497D"/>
        </w:rPr>
        <w:t>in tanımı; eşitsizli</w:t>
      </w:r>
      <w:r w:rsidRPr="00904C25">
        <w:rPr>
          <w:rFonts w:ascii="Calibri" w:eastAsia="Calibri" w:hAnsi="Calibri" w:cs="Calibri"/>
          <w:color w:val="1F497D"/>
        </w:rPr>
        <w:t>ğ</w:t>
      </w:r>
      <w:r w:rsidRPr="00904C25">
        <w:rPr>
          <w:rFonts w:ascii="Gill Sans MT" w:eastAsia="Calibri" w:hAnsi="Gill Sans MT" w:cs="Times New Roman"/>
          <w:color w:val="1F497D"/>
        </w:rPr>
        <w:t>in boyutları; ekonomik eşitsizlik; toplumsal sınıf teorileri; toplumsal cinsiyet eşitsizli</w:t>
      </w:r>
      <w:r w:rsidRPr="00904C25">
        <w:rPr>
          <w:rFonts w:ascii="Calibri" w:eastAsia="Calibri" w:hAnsi="Calibri" w:cs="Calibri"/>
          <w:color w:val="1F497D"/>
        </w:rPr>
        <w:t>ğ</w:t>
      </w:r>
      <w:r w:rsidRPr="00904C25">
        <w:rPr>
          <w:rFonts w:ascii="Gill Sans MT" w:eastAsia="Calibri" w:hAnsi="Gill Sans MT" w:cs="Times New Roman"/>
          <w:color w:val="1F497D"/>
        </w:rPr>
        <w:t xml:space="preserve">i; feminist teoriler; etnik ve ırka dayalı eşitsizlik; çok boyutlu eşitsizlik; eşitlikçi bir toplum yaratmak. </w:t>
      </w:r>
    </w:p>
    <w:p w14:paraId="78955C67" w14:textId="77777777" w:rsidR="00904C25" w:rsidRPr="00904C25" w:rsidRDefault="00904C25" w:rsidP="00904C25">
      <w:pPr>
        <w:spacing w:after="0" w:line="240" w:lineRule="auto"/>
        <w:jc w:val="both"/>
        <w:rPr>
          <w:rFonts w:ascii="Gill Sans MT" w:eastAsia="Calibri" w:hAnsi="Gill Sans MT" w:cs="Times New Roman"/>
          <w:color w:val="1F497D"/>
        </w:rPr>
      </w:pPr>
    </w:p>
    <w:p w14:paraId="1506DB19" w14:textId="77777777" w:rsidR="00904C25" w:rsidRPr="00904C25" w:rsidRDefault="00904C25" w:rsidP="00904C25">
      <w:pPr>
        <w:spacing w:after="0" w:line="240" w:lineRule="auto"/>
        <w:jc w:val="both"/>
        <w:rPr>
          <w:rFonts w:ascii="Gill Sans MT" w:eastAsia="Calibri" w:hAnsi="Gill Sans MT" w:cs="Times New Roman"/>
          <w:b/>
          <w:bCs/>
          <w:color w:val="1F497D"/>
        </w:rPr>
      </w:pPr>
      <w:r w:rsidRPr="00904C25">
        <w:rPr>
          <w:rFonts w:ascii="Gill Sans MT" w:eastAsia="Calibri" w:hAnsi="Gill Sans MT" w:cs="Times New Roman"/>
          <w:b/>
          <w:bCs/>
          <w:color w:val="1F497D"/>
        </w:rPr>
        <w:t>UIS414 Siyaset ve Film (3-0-0-3-6)</w:t>
      </w:r>
    </w:p>
    <w:p w14:paraId="43101557"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 xml:space="preserve">Siyaset ve Sinema </w:t>
      </w:r>
      <w:r w:rsidRPr="00904C25">
        <w:rPr>
          <w:rFonts w:ascii="Calibri" w:eastAsia="Calibri" w:hAnsi="Calibri" w:cs="Calibri"/>
          <w:color w:val="1F497D"/>
        </w:rPr>
        <w:t>İ</w:t>
      </w:r>
      <w:r w:rsidRPr="00904C25">
        <w:rPr>
          <w:rFonts w:ascii="Gill Sans MT" w:eastAsia="Calibri" w:hAnsi="Gill Sans MT" w:cs="Times New Roman"/>
          <w:color w:val="1F497D"/>
        </w:rPr>
        <w:t xml:space="preserve">lişkisi; Filmlerdeki Siyaset; Sinemanın Siyaseti; Siyasi Düşünceleri Aktarma, Savunma ve Eleştirme Aracı Olarak Film; Eleştirel </w:t>
      </w:r>
      <w:r w:rsidRPr="00904C25">
        <w:rPr>
          <w:rFonts w:ascii="Calibri" w:eastAsia="Calibri" w:hAnsi="Calibri" w:cs="Calibri"/>
          <w:color w:val="1F497D"/>
        </w:rPr>
        <w:t>İ</w:t>
      </w:r>
      <w:r w:rsidRPr="00904C25">
        <w:rPr>
          <w:rFonts w:ascii="Gill Sans MT" w:eastAsia="Calibri" w:hAnsi="Gill Sans MT" w:cs="Times New Roman"/>
          <w:color w:val="1F497D"/>
        </w:rPr>
        <w:t xml:space="preserve">çerik Analizi; Film ve </w:t>
      </w:r>
      <w:proofErr w:type="spellStart"/>
      <w:r w:rsidRPr="00904C25">
        <w:rPr>
          <w:rFonts w:ascii="Gill Sans MT" w:eastAsia="Calibri" w:hAnsi="Gill Sans MT" w:cs="Times New Roman"/>
          <w:color w:val="1F497D"/>
        </w:rPr>
        <w:t>Totaliteryanizm</w:t>
      </w:r>
      <w:proofErr w:type="spellEnd"/>
      <w:r w:rsidRPr="00904C25">
        <w:rPr>
          <w:rFonts w:ascii="Gill Sans MT" w:eastAsia="Calibri" w:hAnsi="Gill Sans MT" w:cs="Times New Roman"/>
          <w:color w:val="1F497D"/>
        </w:rPr>
        <w:t>; Film ve Sömürgecilik; Anti-Sömürgecilik; Film ve Şiddet; Film ve Toplumsal Cinsiyet.</w:t>
      </w:r>
    </w:p>
    <w:p w14:paraId="5B0F7A7A" w14:textId="77777777" w:rsidR="00904C25" w:rsidRPr="00904C25" w:rsidRDefault="00904C25" w:rsidP="00904C25">
      <w:pPr>
        <w:spacing w:after="0" w:line="240" w:lineRule="auto"/>
        <w:jc w:val="both"/>
        <w:rPr>
          <w:rFonts w:ascii="Gill Sans MT" w:eastAsia="Calibri" w:hAnsi="Gill Sans MT" w:cs="Times New Roman"/>
          <w:color w:val="1F497D"/>
        </w:rPr>
      </w:pPr>
    </w:p>
    <w:p w14:paraId="7BDA8C48"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UIS426 Türkiye'de Siyasi Partiler (3-0-0-3-6)</w:t>
      </w:r>
    </w:p>
    <w:p w14:paraId="0A44B0ED"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1908’den bu yana Türkiye’de Siyaset; 1923 Devrimi; Tek Parti Dönemi; Çok Partili Döneme Geçiş; Anayasalar ve Siyasi Partiler Kanunları; Toplumsal De</w:t>
      </w:r>
      <w:r w:rsidRPr="00904C25">
        <w:rPr>
          <w:rFonts w:ascii="Calibri" w:eastAsia="Calibri" w:hAnsi="Calibri" w:cs="Calibri"/>
          <w:color w:val="1F497D"/>
        </w:rPr>
        <w:t>ğ</w:t>
      </w:r>
      <w:r w:rsidRPr="00904C25">
        <w:rPr>
          <w:rFonts w:ascii="Gill Sans MT" w:eastAsia="Calibri" w:hAnsi="Gill Sans MT" w:cs="Times New Roman"/>
          <w:color w:val="1F497D"/>
        </w:rPr>
        <w:t>işim ve Siyasi Partiler; Yerel Yönetimler ve Siyasi Partiler.</w:t>
      </w:r>
    </w:p>
    <w:p w14:paraId="084436DD" w14:textId="77777777" w:rsidR="00904C25" w:rsidRPr="00904C25" w:rsidRDefault="00904C25" w:rsidP="00904C25">
      <w:pPr>
        <w:spacing w:after="0" w:line="240" w:lineRule="auto"/>
        <w:jc w:val="both"/>
        <w:rPr>
          <w:rFonts w:ascii="Gill Sans MT" w:eastAsia="Calibri" w:hAnsi="Gill Sans MT" w:cs="Times New Roman"/>
          <w:color w:val="1F497D"/>
        </w:rPr>
      </w:pPr>
    </w:p>
    <w:p w14:paraId="3BF969B1"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UIS432 Amerikan Dış Politikası (3-0-0-3-6)</w:t>
      </w:r>
    </w:p>
    <w:p w14:paraId="6A5887FC"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So</w:t>
      </w:r>
      <w:r w:rsidRPr="00904C25">
        <w:rPr>
          <w:rFonts w:ascii="Calibri" w:eastAsia="Calibri" w:hAnsi="Calibri" w:cs="Calibri"/>
          <w:color w:val="1F497D"/>
        </w:rPr>
        <w:t>ğ</w:t>
      </w:r>
      <w:r w:rsidRPr="00904C25">
        <w:rPr>
          <w:rFonts w:ascii="Gill Sans MT" w:eastAsia="Calibri" w:hAnsi="Gill Sans MT" w:cs="Times New Roman"/>
          <w:color w:val="1F497D"/>
        </w:rPr>
        <w:t xml:space="preserve">uk Savaş Dönemi; Amerikan Dış Politikasının Uluslararası Kaynakları, Ulusal Kaynakları; Bürokrasi ve Yönetim Şekli; </w:t>
      </w:r>
      <w:r w:rsidRPr="00904C25">
        <w:rPr>
          <w:rFonts w:ascii="Calibri" w:eastAsia="Calibri" w:hAnsi="Calibri" w:cs="Calibri"/>
          <w:color w:val="1F497D"/>
        </w:rPr>
        <w:t>İ</w:t>
      </w:r>
      <w:r w:rsidRPr="00904C25">
        <w:rPr>
          <w:rFonts w:ascii="Gill Sans MT" w:eastAsia="Calibri" w:hAnsi="Gill Sans MT" w:cs="Times New Roman"/>
          <w:color w:val="1F497D"/>
        </w:rPr>
        <w:t>deolojik Kaynaklar; Kişiler ve Algılamalar.</w:t>
      </w:r>
    </w:p>
    <w:p w14:paraId="6165C2D5" w14:textId="77777777" w:rsidR="00904C25" w:rsidRPr="00904C25" w:rsidRDefault="00904C25" w:rsidP="00904C25">
      <w:pPr>
        <w:spacing w:after="0" w:line="240" w:lineRule="auto"/>
        <w:jc w:val="both"/>
        <w:rPr>
          <w:rFonts w:ascii="Gill Sans MT" w:eastAsia="Calibri" w:hAnsi="Gill Sans MT" w:cs="Times New Roman"/>
          <w:color w:val="1F497D"/>
        </w:rPr>
      </w:pPr>
    </w:p>
    <w:p w14:paraId="17F061FD"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UIS435 Demokratikleşme (3-0-0-3-6)</w:t>
      </w:r>
    </w:p>
    <w:p w14:paraId="7BEBDD01" w14:textId="77777777" w:rsidR="00904C25" w:rsidRPr="00904C25" w:rsidRDefault="00904C25" w:rsidP="00904C25">
      <w:pPr>
        <w:spacing w:after="0" w:line="240" w:lineRule="auto"/>
        <w:jc w:val="both"/>
        <w:rPr>
          <w:rFonts w:ascii="Gill Sans MT" w:eastAsia="Calibri" w:hAnsi="Gill Sans MT" w:cs="Times New Roman"/>
          <w:color w:val="1F497D"/>
        </w:rPr>
      </w:pPr>
      <w:r w:rsidRPr="00904C25">
        <w:rPr>
          <w:rFonts w:ascii="Gill Sans MT" w:eastAsia="Calibri" w:hAnsi="Gill Sans MT" w:cs="Times New Roman"/>
          <w:color w:val="1F497D"/>
        </w:rPr>
        <w:t>Demokratikleşme Teorileri; Geçiş Demokrasileri, Yerleşik Demokrasiler; Demokrasi Eleştirileri: Eski Demokrasilerin Demokrasi Sorunları; So</w:t>
      </w:r>
      <w:r w:rsidRPr="00904C25">
        <w:rPr>
          <w:rFonts w:ascii="Calibri" w:eastAsia="Calibri" w:hAnsi="Calibri" w:cs="Calibri"/>
          <w:color w:val="1F497D"/>
        </w:rPr>
        <w:t>ğ</w:t>
      </w:r>
      <w:r w:rsidRPr="00904C25">
        <w:rPr>
          <w:rFonts w:ascii="Gill Sans MT" w:eastAsia="Calibri" w:hAnsi="Gill Sans MT" w:cs="Times New Roman"/>
          <w:color w:val="1F497D"/>
        </w:rPr>
        <w:t>uk Savaş Sonrası Avrupa’nın Yeni Demokrasileri.</w:t>
      </w:r>
    </w:p>
    <w:p w14:paraId="228A751D" w14:textId="77777777" w:rsidR="00904C25" w:rsidRPr="00904C25" w:rsidRDefault="00904C25" w:rsidP="00904C25">
      <w:pPr>
        <w:spacing w:after="0" w:line="240" w:lineRule="auto"/>
        <w:jc w:val="both"/>
        <w:rPr>
          <w:rFonts w:ascii="Gill Sans MT" w:eastAsia="Calibri" w:hAnsi="Gill Sans MT" w:cs="Times New Roman"/>
          <w:color w:val="1F497D"/>
        </w:rPr>
      </w:pPr>
    </w:p>
    <w:p w14:paraId="34BB95DA"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UIS446 Türkiye ve Avrupa Birli</w:t>
      </w:r>
      <w:r w:rsidRPr="00904C25">
        <w:rPr>
          <w:rFonts w:ascii="Calibri" w:eastAsia="Calibri" w:hAnsi="Calibri" w:cs="Calibri"/>
          <w:b/>
          <w:color w:val="1F497D"/>
        </w:rPr>
        <w:t>ğ</w:t>
      </w:r>
      <w:r w:rsidRPr="00904C25">
        <w:rPr>
          <w:rFonts w:ascii="Gill Sans MT" w:eastAsia="Calibri" w:hAnsi="Gill Sans MT" w:cs="Times New Roman"/>
          <w:b/>
          <w:color w:val="1F497D"/>
        </w:rPr>
        <w:t>i (3-0-0-3-6)</w:t>
      </w:r>
    </w:p>
    <w:p w14:paraId="1B70AE81"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 xml:space="preserve">Üyelik Başvurusundan Kıbrıs Harekâtına Türkiye- AET </w:t>
      </w:r>
      <w:r w:rsidRPr="00904C25">
        <w:rPr>
          <w:rFonts w:ascii="Calibri" w:eastAsia="Calibri" w:hAnsi="Calibri" w:cs="Calibri"/>
          <w:bCs/>
          <w:color w:val="1F497D"/>
        </w:rPr>
        <w:t>İ</w:t>
      </w:r>
      <w:r w:rsidRPr="00904C25">
        <w:rPr>
          <w:rFonts w:ascii="Gill Sans MT" w:eastAsia="Calibri" w:hAnsi="Gill Sans MT" w:cs="Times New Roman"/>
          <w:bCs/>
          <w:color w:val="1F497D"/>
        </w:rPr>
        <w:t>lişkileri; AET’den AB’ye Avrupa’nın De</w:t>
      </w:r>
      <w:r w:rsidRPr="00904C25">
        <w:rPr>
          <w:rFonts w:ascii="Calibri" w:eastAsia="Calibri" w:hAnsi="Calibri" w:cs="Calibri"/>
          <w:bCs/>
          <w:color w:val="1F497D"/>
        </w:rPr>
        <w:t>ğ</w:t>
      </w:r>
      <w:r w:rsidRPr="00904C25">
        <w:rPr>
          <w:rFonts w:ascii="Gill Sans MT" w:eastAsia="Calibri" w:hAnsi="Gill Sans MT" w:cs="Times New Roman"/>
          <w:bCs/>
          <w:color w:val="1F497D"/>
        </w:rPr>
        <w:t>işimi ve Türkiye’nin Adaylık Süreci; Kopenhag Kriterleri ve Gümrük Birli</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i; Lüksemburg Zirvesi; AB’yle Müzakereler ve AB’nin Krizi. </w:t>
      </w:r>
    </w:p>
    <w:p w14:paraId="4CE34A54" w14:textId="77777777" w:rsidR="00904C25" w:rsidRPr="00904C25" w:rsidRDefault="00904C25" w:rsidP="00904C25">
      <w:pPr>
        <w:spacing w:after="0" w:line="240" w:lineRule="auto"/>
        <w:jc w:val="both"/>
        <w:rPr>
          <w:rFonts w:ascii="Gill Sans MT" w:eastAsia="Calibri" w:hAnsi="Gill Sans MT" w:cs="Times New Roman"/>
          <w:b/>
          <w:color w:val="1F497D"/>
        </w:rPr>
      </w:pPr>
    </w:p>
    <w:p w14:paraId="46A74C96"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UIS471 Çin Dış Politikası ve Asya Güvenli</w:t>
      </w:r>
      <w:r w:rsidRPr="00904C25">
        <w:rPr>
          <w:rFonts w:ascii="Calibri" w:eastAsia="Calibri" w:hAnsi="Calibri" w:cs="Calibri"/>
          <w:b/>
          <w:color w:val="1F497D"/>
        </w:rPr>
        <w:t>ğ</w:t>
      </w:r>
      <w:r w:rsidRPr="00904C25">
        <w:rPr>
          <w:rFonts w:ascii="Gill Sans MT" w:eastAsia="Calibri" w:hAnsi="Gill Sans MT" w:cs="Times New Roman"/>
          <w:b/>
          <w:color w:val="1F497D"/>
        </w:rPr>
        <w:t>i (3-0-0-3-6)</w:t>
      </w:r>
    </w:p>
    <w:p w14:paraId="1B31E8B1" w14:textId="77777777" w:rsidR="00904C25" w:rsidRPr="00904C25" w:rsidRDefault="00904C25" w:rsidP="00904C25">
      <w:pPr>
        <w:spacing w:after="0" w:line="240" w:lineRule="auto"/>
        <w:jc w:val="both"/>
        <w:rPr>
          <w:rFonts w:ascii="Gill Sans MT" w:eastAsia="Calibri" w:hAnsi="Gill Sans MT" w:cs="Times New Roman"/>
          <w:bCs/>
          <w:color w:val="1F497D"/>
        </w:rPr>
      </w:pPr>
      <w:proofErr w:type="gramStart"/>
      <w:r w:rsidRPr="00904C25">
        <w:rPr>
          <w:rFonts w:ascii="Gill Sans MT" w:eastAsia="Calibri" w:hAnsi="Gill Sans MT" w:cs="Times New Roman"/>
          <w:bCs/>
          <w:color w:val="1F497D"/>
        </w:rPr>
        <w:t>Çin Tarihi; Çin’in Kimli</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i; Çin-ABD </w:t>
      </w:r>
      <w:r w:rsidRPr="00904C25">
        <w:rPr>
          <w:rFonts w:ascii="Calibri" w:eastAsia="Calibri" w:hAnsi="Calibri" w:cs="Calibri"/>
          <w:bCs/>
          <w:color w:val="1F497D"/>
        </w:rPr>
        <w:t>İ</w:t>
      </w:r>
      <w:r w:rsidRPr="00904C25">
        <w:rPr>
          <w:rFonts w:ascii="Gill Sans MT" w:eastAsia="Calibri" w:hAnsi="Gill Sans MT" w:cs="Times New Roman"/>
          <w:bCs/>
          <w:color w:val="1F497D"/>
        </w:rPr>
        <w:t xml:space="preserve">lişkileri; Çin-Rusya </w:t>
      </w:r>
      <w:r w:rsidRPr="00904C25">
        <w:rPr>
          <w:rFonts w:ascii="Calibri" w:eastAsia="Calibri" w:hAnsi="Calibri" w:cs="Calibri"/>
          <w:bCs/>
          <w:color w:val="1F497D"/>
        </w:rPr>
        <w:t>İ</w:t>
      </w:r>
      <w:r w:rsidRPr="00904C25">
        <w:rPr>
          <w:rFonts w:ascii="Gill Sans MT" w:eastAsia="Calibri" w:hAnsi="Gill Sans MT" w:cs="Times New Roman"/>
          <w:bCs/>
          <w:color w:val="1F497D"/>
        </w:rPr>
        <w:t>lişkileri; Çin’in Enerji Politikası ve Asya’daki Güvenlik Sorunları; Çin’in Orta Asya Politikası; Çin’in Afrika Politikası; Çin Dış Politikası ve Kuzey Do</w:t>
      </w:r>
      <w:r w:rsidRPr="00904C25">
        <w:rPr>
          <w:rFonts w:ascii="Calibri" w:eastAsia="Calibri" w:hAnsi="Calibri" w:cs="Calibri"/>
          <w:bCs/>
          <w:color w:val="1F497D"/>
        </w:rPr>
        <w:t>ğ</w:t>
      </w:r>
      <w:r w:rsidRPr="00904C25">
        <w:rPr>
          <w:rFonts w:ascii="Gill Sans MT" w:eastAsia="Calibri" w:hAnsi="Gill Sans MT" w:cs="Times New Roman"/>
          <w:bCs/>
          <w:color w:val="1F497D"/>
        </w:rPr>
        <w:t>u Asya Güvenli</w:t>
      </w:r>
      <w:r w:rsidRPr="00904C25">
        <w:rPr>
          <w:rFonts w:ascii="Calibri" w:eastAsia="Calibri" w:hAnsi="Calibri" w:cs="Calibri"/>
          <w:bCs/>
          <w:color w:val="1F497D"/>
        </w:rPr>
        <w:t>ğ</w:t>
      </w:r>
      <w:r w:rsidRPr="00904C25">
        <w:rPr>
          <w:rFonts w:ascii="Gill Sans MT" w:eastAsia="Calibri" w:hAnsi="Gill Sans MT" w:cs="Times New Roman"/>
          <w:bCs/>
          <w:color w:val="1F497D"/>
        </w:rPr>
        <w:t>i; Çin, ASEAN ve Güney Do</w:t>
      </w:r>
      <w:r w:rsidRPr="00904C25">
        <w:rPr>
          <w:rFonts w:ascii="Calibri" w:eastAsia="Calibri" w:hAnsi="Calibri" w:cs="Calibri"/>
          <w:bCs/>
          <w:color w:val="1F497D"/>
        </w:rPr>
        <w:t>ğ</w:t>
      </w:r>
      <w:r w:rsidRPr="00904C25">
        <w:rPr>
          <w:rFonts w:ascii="Gill Sans MT" w:eastAsia="Calibri" w:hAnsi="Gill Sans MT" w:cs="Times New Roman"/>
          <w:bCs/>
          <w:color w:val="1F497D"/>
        </w:rPr>
        <w:t>u Asya; Çin’in Yumuşak Gücü; Çok Taraflılık ve Uluslararası Kuruluşlar; ABD Hegemonyası Karşısında Çin’in Barışçıl Dış Politika Söylemi.</w:t>
      </w:r>
      <w:proofErr w:type="gramEnd"/>
    </w:p>
    <w:p w14:paraId="64B88BBD" w14:textId="77777777" w:rsidR="00904C25" w:rsidRPr="00904C25" w:rsidRDefault="00904C25" w:rsidP="00904C25">
      <w:pPr>
        <w:spacing w:after="0" w:line="240" w:lineRule="auto"/>
        <w:jc w:val="both"/>
        <w:rPr>
          <w:rFonts w:ascii="Gill Sans MT" w:eastAsia="Calibri" w:hAnsi="Gill Sans MT" w:cs="Times New Roman"/>
          <w:b/>
          <w:color w:val="1F497D"/>
        </w:rPr>
      </w:pPr>
    </w:p>
    <w:p w14:paraId="1901C25C" w14:textId="77777777" w:rsidR="00701132" w:rsidRDefault="00701132">
      <w:pPr>
        <w:spacing w:after="160" w:line="259" w:lineRule="auto"/>
        <w:rPr>
          <w:rFonts w:ascii="Gill Sans MT" w:eastAsia="Calibri" w:hAnsi="Gill Sans MT" w:cs="Times New Roman"/>
          <w:b/>
          <w:color w:val="1F497D"/>
        </w:rPr>
      </w:pPr>
      <w:r>
        <w:rPr>
          <w:rFonts w:ascii="Gill Sans MT" w:eastAsia="Calibri" w:hAnsi="Gill Sans MT" w:cs="Times New Roman"/>
          <w:b/>
          <w:color w:val="1F497D"/>
        </w:rPr>
        <w:br w:type="page"/>
      </w:r>
    </w:p>
    <w:p w14:paraId="16D5CFC4" w14:textId="21641EE4"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lastRenderedPageBreak/>
        <w:t>UIS472 Edebiyat ve Siyaset (3-0-0-3-6)</w:t>
      </w:r>
    </w:p>
    <w:p w14:paraId="23906095"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 xml:space="preserve">Siyaset ve Edebiyat Arasındaki </w:t>
      </w:r>
      <w:r w:rsidRPr="00904C25">
        <w:rPr>
          <w:rFonts w:ascii="Calibri" w:eastAsia="Calibri" w:hAnsi="Calibri" w:cs="Calibri"/>
          <w:bCs/>
          <w:color w:val="1F497D"/>
        </w:rPr>
        <w:t>İ</w:t>
      </w:r>
      <w:r w:rsidRPr="00904C25">
        <w:rPr>
          <w:rFonts w:ascii="Gill Sans MT" w:eastAsia="Calibri" w:hAnsi="Gill Sans MT" w:cs="Times New Roman"/>
          <w:bCs/>
          <w:color w:val="1F497D"/>
        </w:rPr>
        <w:t xml:space="preserve">lişki; Edebiyatta Siyaset; Eleştirel </w:t>
      </w:r>
      <w:r w:rsidRPr="00904C25">
        <w:rPr>
          <w:rFonts w:ascii="Calibri" w:eastAsia="Calibri" w:hAnsi="Calibri" w:cs="Calibri"/>
          <w:bCs/>
          <w:color w:val="1F497D"/>
        </w:rPr>
        <w:t>İ</w:t>
      </w:r>
      <w:r w:rsidRPr="00904C25">
        <w:rPr>
          <w:rFonts w:ascii="Gill Sans MT" w:eastAsia="Calibri" w:hAnsi="Gill Sans MT" w:cs="Times New Roman"/>
          <w:bCs/>
          <w:color w:val="1F497D"/>
        </w:rPr>
        <w:t xml:space="preserve">çerik Analizi; Edebiyat ve </w:t>
      </w:r>
      <w:proofErr w:type="spellStart"/>
      <w:r w:rsidRPr="00904C25">
        <w:rPr>
          <w:rFonts w:ascii="Gill Sans MT" w:eastAsia="Calibri" w:hAnsi="Gill Sans MT" w:cs="Times New Roman"/>
          <w:bCs/>
          <w:color w:val="1F497D"/>
        </w:rPr>
        <w:t>Otoriteryanizm</w:t>
      </w:r>
      <w:proofErr w:type="spellEnd"/>
      <w:r w:rsidRPr="00904C25">
        <w:rPr>
          <w:rFonts w:ascii="Gill Sans MT" w:eastAsia="Calibri" w:hAnsi="Gill Sans MT" w:cs="Times New Roman"/>
          <w:bCs/>
          <w:color w:val="1F497D"/>
        </w:rPr>
        <w:t xml:space="preserve">; Edebiyat ve </w:t>
      </w:r>
      <w:proofErr w:type="spellStart"/>
      <w:r w:rsidRPr="00904C25">
        <w:rPr>
          <w:rFonts w:ascii="Gill Sans MT" w:eastAsia="Calibri" w:hAnsi="Gill Sans MT" w:cs="Times New Roman"/>
          <w:bCs/>
          <w:color w:val="1F497D"/>
        </w:rPr>
        <w:t>Totaliteryanizm</w:t>
      </w:r>
      <w:proofErr w:type="spellEnd"/>
      <w:r w:rsidRPr="00904C25">
        <w:rPr>
          <w:rFonts w:ascii="Gill Sans MT" w:eastAsia="Calibri" w:hAnsi="Gill Sans MT" w:cs="Times New Roman"/>
          <w:bCs/>
          <w:color w:val="1F497D"/>
        </w:rPr>
        <w:t>; Edebiyat ve Anarşizm; Edebiyat ve Kapitalizm; Edebiyat ve Militarizm; Edebiyat ve Irkçılık.</w:t>
      </w:r>
    </w:p>
    <w:p w14:paraId="74D5E774" w14:textId="77777777" w:rsidR="00904C25" w:rsidRPr="00904C25" w:rsidRDefault="00904C25" w:rsidP="00904C25">
      <w:pPr>
        <w:spacing w:after="0" w:line="240" w:lineRule="auto"/>
        <w:jc w:val="both"/>
        <w:rPr>
          <w:rFonts w:ascii="Gill Sans MT" w:eastAsia="Calibri" w:hAnsi="Gill Sans MT" w:cs="Times New Roman"/>
          <w:b/>
          <w:color w:val="1F497D"/>
        </w:rPr>
      </w:pPr>
    </w:p>
    <w:p w14:paraId="4D1D373D"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UIS474 Milliyetçilik ve Kimlik Politikaları (3-0-0-3-6)</w:t>
      </w:r>
    </w:p>
    <w:p w14:paraId="74DD00CA"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Milliyetçili</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in Tarihsel Gelişimi; Milliyetçilik Tartışmalarına </w:t>
      </w:r>
      <w:proofErr w:type="spellStart"/>
      <w:r w:rsidRPr="00904C25">
        <w:rPr>
          <w:rFonts w:ascii="Calibri" w:eastAsia="Calibri" w:hAnsi="Calibri" w:cs="Calibri"/>
          <w:bCs/>
          <w:color w:val="1F497D"/>
        </w:rPr>
        <w:t>İ</w:t>
      </w:r>
      <w:r w:rsidRPr="00904C25">
        <w:rPr>
          <w:rFonts w:ascii="Gill Sans MT" w:eastAsia="Calibri" w:hAnsi="Gill Sans MT" w:cs="Times New Roman"/>
          <w:bCs/>
          <w:color w:val="1F497D"/>
        </w:rPr>
        <w:t>lkçi</w:t>
      </w:r>
      <w:proofErr w:type="spellEnd"/>
      <w:r w:rsidRPr="00904C25">
        <w:rPr>
          <w:rFonts w:ascii="Gill Sans MT" w:eastAsia="Calibri" w:hAnsi="Gill Sans MT" w:cs="Times New Roman"/>
          <w:bCs/>
          <w:color w:val="1F497D"/>
        </w:rPr>
        <w:t xml:space="preserve"> Yaklaşımlar; Milliyetçili</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e </w:t>
      </w:r>
      <w:proofErr w:type="spellStart"/>
      <w:r w:rsidRPr="00904C25">
        <w:rPr>
          <w:rFonts w:ascii="Gill Sans MT" w:eastAsia="Calibri" w:hAnsi="Gill Sans MT" w:cs="Times New Roman"/>
          <w:bCs/>
          <w:color w:val="1F497D"/>
        </w:rPr>
        <w:t>Modernist</w:t>
      </w:r>
      <w:proofErr w:type="spellEnd"/>
      <w:r w:rsidRPr="00904C25">
        <w:rPr>
          <w:rFonts w:ascii="Gill Sans MT" w:eastAsia="Calibri" w:hAnsi="Gill Sans MT" w:cs="Times New Roman"/>
          <w:bCs/>
          <w:color w:val="1F497D"/>
        </w:rPr>
        <w:t xml:space="preserve"> Yaklaşımlar: Ekonomik, Siyasal ve Toplumsal Dönüşümler; Ernest </w:t>
      </w:r>
      <w:proofErr w:type="spellStart"/>
      <w:r w:rsidRPr="00904C25">
        <w:rPr>
          <w:rFonts w:ascii="Gill Sans MT" w:eastAsia="Calibri" w:hAnsi="Gill Sans MT" w:cs="Times New Roman"/>
          <w:bCs/>
          <w:color w:val="1F497D"/>
        </w:rPr>
        <w:t>Gellner’in</w:t>
      </w:r>
      <w:proofErr w:type="spellEnd"/>
      <w:r w:rsidRPr="00904C25">
        <w:rPr>
          <w:rFonts w:ascii="Gill Sans MT" w:eastAsia="Calibri" w:hAnsi="Gill Sans MT" w:cs="Times New Roman"/>
          <w:bCs/>
          <w:color w:val="1F497D"/>
        </w:rPr>
        <w:t xml:space="preserve"> Yaklaşımı; Benedict </w:t>
      </w:r>
      <w:proofErr w:type="spellStart"/>
      <w:r w:rsidRPr="00904C25">
        <w:rPr>
          <w:rFonts w:ascii="Gill Sans MT" w:eastAsia="Calibri" w:hAnsi="Gill Sans MT" w:cs="Times New Roman"/>
          <w:bCs/>
          <w:color w:val="1F497D"/>
        </w:rPr>
        <w:t>Anderson</w:t>
      </w:r>
      <w:proofErr w:type="spellEnd"/>
      <w:r w:rsidRPr="00904C25">
        <w:rPr>
          <w:rFonts w:ascii="Gill Sans MT" w:eastAsia="Calibri" w:hAnsi="Gill Sans MT" w:cs="Times New Roman"/>
          <w:bCs/>
          <w:color w:val="1F497D"/>
        </w:rPr>
        <w:t xml:space="preserve"> ve Milliyetçilik; </w:t>
      </w:r>
      <w:proofErr w:type="spellStart"/>
      <w:r w:rsidRPr="00904C25">
        <w:rPr>
          <w:rFonts w:ascii="Gill Sans MT" w:eastAsia="Calibri" w:hAnsi="Gill Sans MT" w:cs="Times New Roman"/>
          <w:bCs/>
          <w:color w:val="1F497D"/>
        </w:rPr>
        <w:t>Miroslav</w:t>
      </w:r>
      <w:proofErr w:type="spellEnd"/>
      <w:r w:rsidRPr="00904C25">
        <w:rPr>
          <w:rFonts w:ascii="Gill Sans MT" w:eastAsia="Calibri" w:hAnsi="Gill Sans MT" w:cs="Times New Roman"/>
          <w:bCs/>
          <w:color w:val="1F497D"/>
        </w:rPr>
        <w:t xml:space="preserve"> </w:t>
      </w:r>
      <w:proofErr w:type="spellStart"/>
      <w:r w:rsidRPr="00904C25">
        <w:rPr>
          <w:rFonts w:ascii="Gill Sans MT" w:eastAsia="Calibri" w:hAnsi="Gill Sans MT" w:cs="Times New Roman"/>
          <w:bCs/>
          <w:color w:val="1F497D"/>
        </w:rPr>
        <w:t>Hroch</w:t>
      </w:r>
      <w:proofErr w:type="spellEnd"/>
      <w:r w:rsidRPr="00904C25">
        <w:rPr>
          <w:rFonts w:ascii="Gill Sans MT" w:eastAsia="Calibri" w:hAnsi="Gill Sans MT" w:cs="Times New Roman"/>
          <w:bCs/>
          <w:color w:val="1F497D"/>
        </w:rPr>
        <w:t xml:space="preserve"> ve Milliyetçilik; Milliyetçili</w:t>
      </w:r>
      <w:r w:rsidRPr="00904C25">
        <w:rPr>
          <w:rFonts w:ascii="Calibri" w:eastAsia="Calibri" w:hAnsi="Calibri" w:cs="Calibri"/>
          <w:bCs/>
          <w:color w:val="1F497D"/>
        </w:rPr>
        <w:t>ğ</w:t>
      </w:r>
      <w:r w:rsidRPr="00904C25">
        <w:rPr>
          <w:rFonts w:ascii="Gill Sans MT" w:eastAsia="Calibri" w:hAnsi="Gill Sans MT" w:cs="Times New Roman"/>
          <w:bCs/>
          <w:color w:val="1F497D"/>
        </w:rPr>
        <w:t xml:space="preserve">e </w:t>
      </w:r>
      <w:proofErr w:type="spellStart"/>
      <w:r w:rsidRPr="00904C25">
        <w:rPr>
          <w:rFonts w:ascii="Gill Sans MT" w:eastAsia="Calibri" w:hAnsi="Gill Sans MT" w:cs="Times New Roman"/>
          <w:bCs/>
          <w:color w:val="1F497D"/>
        </w:rPr>
        <w:t>Etnosembolist</w:t>
      </w:r>
      <w:proofErr w:type="spellEnd"/>
      <w:r w:rsidRPr="00904C25">
        <w:rPr>
          <w:rFonts w:ascii="Gill Sans MT" w:eastAsia="Calibri" w:hAnsi="Gill Sans MT" w:cs="Times New Roman"/>
          <w:bCs/>
          <w:color w:val="1F497D"/>
        </w:rPr>
        <w:t xml:space="preserve"> Yaklaşımlar; </w:t>
      </w:r>
      <w:proofErr w:type="spellStart"/>
      <w:r w:rsidRPr="00904C25">
        <w:rPr>
          <w:rFonts w:ascii="Gill Sans MT" w:eastAsia="Calibri" w:hAnsi="Gill Sans MT" w:cs="Times New Roman"/>
          <w:bCs/>
          <w:color w:val="1F497D"/>
        </w:rPr>
        <w:t>Etno</w:t>
      </w:r>
      <w:proofErr w:type="spellEnd"/>
      <w:r w:rsidRPr="00904C25">
        <w:rPr>
          <w:rFonts w:ascii="Gill Sans MT" w:eastAsia="Calibri" w:hAnsi="Gill Sans MT" w:cs="Times New Roman"/>
          <w:bCs/>
          <w:color w:val="1F497D"/>
        </w:rPr>
        <w:t>-milliyetçilik ve Eleştirisi; Milliyetçili</w:t>
      </w:r>
      <w:r w:rsidRPr="00904C25">
        <w:rPr>
          <w:rFonts w:ascii="Calibri" w:eastAsia="Calibri" w:hAnsi="Calibri" w:cs="Calibri"/>
          <w:bCs/>
          <w:color w:val="1F497D"/>
        </w:rPr>
        <w:t>ğ</w:t>
      </w:r>
      <w:r w:rsidRPr="00904C25">
        <w:rPr>
          <w:rFonts w:ascii="Gill Sans MT" w:eastAsia="Calibri" w:hAnsi="Gill Sans MT" w:cs="Times New Roman"/>
          <w:bCs/>
          <w:color w:val="1F497D"/>
        </w:rPr>
        <w:t>e Yeni Yaklaşımlar; Milliyetçilik Çalışmalarının Eleştirisi.</w:t>
      </w:r>
    </w:p>
    <w:p w14:paraId="5D743938" w14:textId="77777777" w:rsidR="00904C25" w:rsidRPr="00904C25" w:rsidRDefault="00904C25" w:rsidP="00904C25">
      <w:pPr>
        <w:spacing w:after="0" w:line="240" w:lineRule="auto"/>
        <w:jc w:val="both"/>
        <w:rPr>
          <w:rFonts w:ascii="Gill Sans MT" w:eastAsia="Calibri" w:hAnsi="Gill Sans MT" w:cs="Times New Roman"/>
          <w:b/>
          <w:color w:val="1F497D"/>
        </w:rPr>
      </w:pPr>
    </w:p>
    <w:p w14:paraId="4EC412A7" w14:textId="77777777" w:rsidR="00904C25" w:rsidRPr="00904C25" w:rsidRDefault="00904C25" w:rsidP="00904C25">
      <w:pPr>
        <w:spacing w:after="0" w:line="240" w:lineRule="auto"/>
        <w:jc w:val="both"/>
        <w:rPr>
          <w:rFonts w:ascii="Gill Sans MT" w:eastAsia="Calibri" w:hAnsi="Gill Sans MT" w:cs="Times New Roman"/>
          <w:b/>
          <w:color w:val="1F497D"/>
        </w:rPr>
      </w:pPr>
      <w:r w:rsidRPr="00904C25">
        <w:rPr>
          <w:rFonts w:ascii="Gill Sans MT" w:eastAsia="Calibri" w:hAnsi="Gill Sans MT" w:cs="Times New Roman"/>
          <w:b/>
          <w:color w:val="1F497D"/>
        </w:rPr>
        <w:t>UIS476 Avrupa'da Toplum ve Siyaset (3-0-0-3-6)</w:t>
      </w:r>
    </w:p>
    <w:p w14:paraId="530C6D6E" w14:textId="77777777" w:rsidR="00904C25" w:rsidRPr="00904C25" w:rsidRDefault="00904C25" w:rsidP="00904C25">
      <w:pPr>
        <w:spacing w:after="0" w:line="240" w:lineRule="auto"/>
        <w:jc w:val="both"/>
        <w:rPr>
          <w:rFonts w:ascii="Gill Sans MT" w:eastAsia="Calibri" w:hAnsi="Gill Sans MT" w:cs="Times New Roman"/>
          <w:bCs/>
          <w:color w:val="1F497D"/>
        </w:rPr>
      </w:pPr>
      <w:r w:rsidRPr="00904C25">
        <w:rPr>
          <w:rFonts w:ascii="Gill Sans MT" w:eastAsia="Calibri" w:hAnsi="Gill Sans MT" w:cs="Times New Roman"/>
          <w:bCs/>
          <w:color w:val="1F497D"/>
        </w:rPr>
        <w:t xml:space="preserve">Bir Bölge Olarak Avrupa; Avrupa’nın Tarihine Genel Bakış; Avrupa ve Avrupa Kültürü; Avrupa’nın Siyasi Bütünleşmesi; Avrupa ve Din; Avrupa ve </w:t>
      </w:r>
      <w:proofErr w:type="spellStart"/>
      <w:r w:rsidRPr="00904C25">
        <w:rPr>
          <w:rFonts w:ascii="Gill Sans MT" w:eastAsia="Calibri" w:hAnsi="Gill Sans MT" w:cs="Times New Roman"/>
          <w:bCs/>
          <w:color w:val="1F497D"/>
        </w:rPr>
        <w:t>Modernite</w:t>
      </w:r>
      <w:proofErr w:type="spellEnd"/>
      <w:r w:rsidRPr="00904C25">
        <w:rPr>
          <w:rFonts w:ascii="Gill Sans MT" w:eastAsia="Calibri" w:hAnsi="Gill Sans MT" w:cs="Times New Roman"/>
          <w:bCs/>
          <w:color w:val="1F497D"/>
        </w:rPr>
        <w:t>; Avrupa ve Demokrasi; Avrupa ve Ulus-devlet.</w:t>
      </w:r>
    </w:p>
    <w:p w14:paraId="1ECEE9DB" w14:textId="77777777" w:rsidR="00904C25" w:rsidRPr="00904C25" w:rsidRDefault="00904C25" w:rsidP="00904C25">
      <w:pPr>
        <w:spacing w:after="0" w:line="240" w:lineRule="auto"/>
        <w:jc w:val="both"/>
        <w:rPr>
          <w:rFonts w:ascii="Gill Sans MT" w:eastAsia="Calibri" w:hAnsi="Gill Sans MT" w:cs="Times New Roman"/>
          <w:color w:val="1F497D"/>
        </w:rPr>
      </w:pPr>
    </w:p>
    <w:p w14:paraId="02EE48AF" w14:textId="77777777" w:rsidR="00904C25" w:rsidRPr="00904C25" w:rsidRDefault="00904C25" w:rsidP="00904C25">
      <w:pPr>
        <w:spacing w:after="0" w:line="240" w:lineRule="auto"/>
        <w:jc w:val="both"/>
        <w:rPr>
          <w:rFonts w:ascii="Gill Sans MT" w:eastAsia="Times New Roman" w:hAnsi="Gill Sans MT" w:cs="Arial"/>
          <w:color w:val="1F497D"/>
        </w:rPr>
      </w:pPr>
    </w:p>
    <w:p w14:paraId="0A67180D" w14:textId="77777777" w:rsidR="00904C25" w:rsidRPr="00904C25" w:rsidRDefault="00904C25" w:rsidP="00904C25">
      <w:pPr>
        <w:tabs>
          <w:tab w:val="center" w:pos="4536"/>
        </w:tabs>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ULOJ213 Lojistik Yönetimi (3-0-0-3-6)</w:t>
      </w:r>
    </w:p>
    <w:p w14:paraId="3012603A" w14:textId="77777777" w:rsidR="00904C25" w:rsidRPr="00904C25" w:rsidRDefault="00904C25" w:rsidP="00904C25">
      <w:pPr>
        <w:tabs>
          <w:tab w:val="center" w:pos="4536"/>
        </w:tabs>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ab/>
      </w:r>
      <w:r w:rsidRPr="00904C25">
        <w:rPr>
          <w:rFonts w:ascii="Gill Sans MT" w:eastAsia="Calibri" w:hAnsi="Gill Sans MT" w:cs="Calibri"/>
          <w:color w:val="1F497D"/>
        </w:rPr>
        <w:t>Lojisti</w:t>
      </w:r>
      <w:r w:rsidRPr="00904C25">
        <w:rPr>
          <w:rFonts w:ascii="Calibri" w:eastAsia="Calibri" w:hAnsi="Calibri" w:cs="Calibri"/>
          <w:color w:val="1F497D"/>
        </w:rPr>
        <w:t>ğ</w:t>
      </w:r>
      <w:r w:rsidRPr="00904C25">
        <w:rPr>
          <w:rFonts w:ascii="Gill Sans MT" w:eastAsia="Calibri" w:hAnsi="Gill Sans MT" w:cs="Calibri"/>
          <w:color w:val="1F497D"/>
        </w:rPr>
        <w:t>in temelleri, fonksiyonları, süreçleri ve lojistik işlemlerinin hedefleri; lojistik terminolojisi;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m kanallar</w:t>
      </w:r>
      <w:r w:rsidRPr="00904C25">
        <w:rPr>
          <w:rFonts w:ascii="Gill Sans MT" w:eastAsia="Calibri" w:hAnsi="Gill Sans MT" w:cs="Gill Sans MT"/>
          <w:color w:val="1F497D"/>
        </w:rPr>
        <w:t>ı</w:t>
      </w:r>
      <w:r w:rsidRPr="00904C25">
        <w:rPr>
          <w:rFonts w:ascii="Gill Sans MT" w:eastAsia="Calibri" w:hAnsi="Gill Sans MT" w:cs="Calibri"/>
          <w:color w:val="1F497D"/>
        </w:rPr>
        <w:t>n</w:t>
      </w:r>
      <w:r w:rsidRPr="00904C25">
        <w:rPr>
          <w:rFonts w:ascii="Gill Sans MT" w:eastAsia="Calibri" w:hAnsi="Gill Sans MT" w:cs="Gill Sans MT"/>
          <w:color w:val="1F497D"/>
        </w:rPr>
        <w:t>ı</w:t>
      </w:r>
      <w:r w:rsidRPr="00904C25">
        <w:rPr>
          <w:rFonts w:ascii="Gill Sans MT" w:eastAsia="Calibri" w:hAnsi="Gill Sans MT" w:cs="Calibri"/>
          <w:color w:val="1F497D"/>
        </w:rPr>
        <w:t>n tasarımı; bilgi akışı; tesisin yerleri; dış kaynak kullanımı; lojistikte risk ve olası aksaklıklar; lojistikte KPI; lojistikte ile alakalı kural ve düzenlemeler; lojistik faaliyetlerde sistem yaklaşımı; Endüstri 4.0 uygulamaları.</w:t>
      </w:r>
    </w:p>
    <w:p w14:paraId="4C024FB3" w14:textId="77777777" w:rsidR="00904C25" w:rsidRPr="00904C25" w:rsidRDefault="00904C25" w:rsidP="00904C25">
      <w:pPr>
        <w:spacing w:after="0" w:line="240" w:lineRule="auto"/>
        <w:jc w:val="both"/>
        <w:rPr>
          <w:rFonts w:ascii="Gill Sans MT" w:eastAsia="Calibri" w:hAnsi="Gill Sans MT" w:cs="Calibri"/>
          <w:b/>
          <w:color w:val="1F497D"/>
        </w:rPr>
      </w:pPr>
    </w:p>
    <w:p w14:paraId="0FB8714A" w14:textId="77777777" w:rsidR="00904C25" w:rsidRPr="00904C25" w:rsidRDefault="00904C25" w:rsidP="00904C25">
      <w:pPr>
        <w:tabs>
          <w:tab w:val="center" w:pos="4536"/>
          <w:tab w:val="left" w:pos="5820"/>
        </w:tabs>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ULOJ214 </w:t>
      </w:r>
      <w:proofErr w:type="spellStart"/>
      <w:r w:rsidRPr="00904C25">
        <w:rPr>
          <w:rFonts w:ascii="Calibri" w:eastAsia="Calibri" w:hAnsi="Calibri" w:cs="Calibri"/>
          <w:b/>
          <w:color w:val="1F497D"/>
        </w:rPr>
        <w:t>İ</w:t>
      </w:r>
      <w:r w:rsidRPr="00904C25">
        <w:rPr>
          <w:rFonts w:ascii="Gill Sans MT" w:eastAsia="Calibri" w:hAnsi="Gill Sans MT" w:cs="Calibri"/>
          <w:b/>
          <w:color w:val="1F497D"/>
        </w:rPr>
        <w:t>ntermodal</w:t>
      </w:r>
      <w:proofErr w:type="spellEnd"/>
      <w:r w:rsidRPr="00904C25">
        <w:rPr>
          <w:rFonts w:ascii="Gill Sans MT" w:eastAsia="Calibri" w:hAnsi="Gill Sans MT" w:cs="Calibri"/>
          <w:b/>
          <w:color w:val="1F497D"/>
        </w:rPr>
        <w:t xml:space="preserve"> Ta</w:t>
      </w:r>
      <w:r w:rsidRPr="00904C25">
        <w:rPr>
          <w:rFonts w:ascii="Gill Sans MT" w:eastAsia="Calibri" w:hAnsi="Gill Sans MT" w:cs="Gill Sans MT"/>
          <w:b/>
          <w:color w:val="1F497D"/>
        </w:rPr>
        <w:t>şı</w:t>
      </w:r>
      <w:r w:rsidRPr="00904C25">
        <w:rPr>
          <w:rFonts w:ascii="Gill Sans MT" w:eastAsia="Calibri" w:hAnsi="Gill Sans MT" w:cs="Calibri"/>
          <w:b/>
          <w:color w:val="1F497D"/>
        </w:rPr>
        <w:t>mac</w:t>
      </w:r>
      <w:r w:rsidRPr="00904C25">
        <w:rPr>
          <w:rFonts w:ascii="Gill Sans MT" w:eastAsia="Calibri" w:hAnsi="Gill Sans MT" w:cs="Gill Sans MT"/>
          <w:b/>
          <w:color w:val="1F497D"/>
        </w:rPr>
        <w:t>ı</w:t>
      </w:r>
      <w:r w:rsidRPr="00904C25">
        <w:rPr>
          <w:rFonts w:ascii="Gill Sans MT" w:eastAsia="Calibri" w:hAnsi="Gill Sans MT" w:cs="Calibri"/>
          <w:b/>
          <w:color w:val="1F497D"/>
        </w:rPr>
        <w:t>l</w:t>
      </w:r>
      <w:r w:rsidRPr="00904C25">
        <w:rPr>
          <w:rFonts w:ascii="Gill Sans MT" w:eastAsia="Calibri" w:hAnsi="Gill Sans MT" w:cs="Gill Sans MT"/>
          <w:b/>
          <w:color w:val="1F497D"/>
        </w:rPr>
        <w:t>ı</w:t>
      </w:r>
      <w:r w:rsidRPr="00904C25">
        <w:rPr>
          <w:rFonts w:ascii="Gill Sans MT" w:eastAsia="Calibri" w:hAnsi="Gill Sans MT" w:cs="Calibri"/>
          <w:b/>
          <w:color w:val="1F497D"/>
        </w:rPr>
        <w:t>k (3-0-0-3-6)</w:t>
      </w:r>
    </w:p>
    <w:p w14:paraId="31DEEB37" w14:textId="77777777" w:rsidR="00904C25" w:rsidRPr="00904C25" w:rsidRDefault="00904C25" w:rsidP="00904C25">
      <w:pPr>
        <w:tabs>
          <w:tab w:val="center" w:pos="4536"/>
          <w:tab w:val="left" w:pos="5820"/>
        </w:tabs>
        <w:spacing w:after="0" w:line="240" w:lineRule="auto"/>
        <w:jc w:val="both"/>
        <w:rPr>
          <w:rFonts w:ascii="Gill Sans MT" w:eastAsia="Times New Roman" w:hAnsi="Gill Sans MT" w:cs="Calibri"/>
          <w:color w:val="1F497D"/>
        </w:rPr>
      </w:pPr>
      <w:r w:rsidRPr="00904C25">
        <w:rPr>
          <w:rFonts w:ascii="Gill Sans MT" w:eastAsia="Calibri" w:hAnsi="Gill Sans MT" w:cs="Calibri"/>
          <w:b/>
          <w:color w:val="1F497D"/>
        </w:rPr>
        <w:tab/>
      </w:r>
      <w:proofErr w:type="spellStart"/>
      <w:r w:rsidRPr="00904C25">
        <w:rPr>
          <w:rFonts w:ascii="Calibri" w:eastAsia="Times New Roman" w:hAnsi="Calibri" w:cs="Calibri"/>
          <w:color w:val="1F497D"/>
        </w:rPr>
        <w:t>İ</w:t>
      </w:r>
      <w:r w:rsidRPr="00904C25">
        <w:rPr>
          <w:rFonts w:ascii="Gill Sans MT" w:eastAsia="Times New Roman" w:hAnsi="Gill Sans MT" w:cs="Calibri"/>
          <w:color w:val="1F497D"/>
        </w:rPr>
        <w:t>ntermodal</w:t>
      </w:r>
      <w:proofErr w:type="spellEnd"/>
      <w:r w:rsidRPr="00904C25">
        <w:rPr>
          <w:rFonts w:ascii="Gill Sans MT" w:eastAsia="Times New Roman" w:hAnsi="Gill Sans MT" w:cs="Calibri"/>
          <w:color w:val="1F497D"/>
        </w:rPr>
        <w:t xml:space="preserve"> taşımacılık sistemine giriş; küresel taşımacılık koridorları; küresel lojistik ve taşımacılık altyapısı; konteyner taşımacılık aktiviteleri; </w:t>
      </w:r>
      <w:proofErr w:type="spellStart"/>
      <w:r w:rsidRPr="00904C25">
        <w:rPr>
          <w:rFonts w:ascii="Gill Sans MT" w:eastAsia="Times New Roman" w:hAnsi="Gill Sans MT" w:cs="Calibri"/>
          <w:color w:val="1F497D"/>
        </w:rPr>
        <w:t>multi-modal</w:t>
      </w:r>
      <w:proofErr w:type="spellEnd"/>
      <w:r w:rsidRPr="00904C25">
        <w:rPr>
          <w:rFonts w:ascii="Gill Sans MT" w:eastAsia="Times New Roman" w:hAnsi="Gill Sans MT" w:cs="Calibri"/>
          <w:color w:val="1F497D"/>
        </w:rPr>
        <w:t xml:space="preserve"> taşımacılık işlemleri; </w:t>
      </w:r>
      <w:proofErr w:type="spellStart"/>
      <w:r w:rsidRPr="00904C25">
        <w:rPr>
          <w:rFonts w:ascii="Gill Sans MT" w:eastAsia="Times New Roman" w:hAnsi="Gill Sans MT" w:cs="Calibri"/>
          <w:color w:val="1F497D"/>
        </w:rPr>
        <w:t>intermodal</w:t>
      </w:r>
      <w:proofErr w:type="spellEnd"/>
      <w:r w:rsidRPr="00904C25">
        <w:rPr>
          <w:rFonts w:ascii="Gill Sans MT" w:eastAsia="Times New Roman" w:hAnsi="Gill Sans MT" w:cs="Calibri"/>
          <w:color w:val="1F497D"/>
        </w:rPr>
        <w:t xml:space="preserve"> taşımacılı</w:t>
      </w:r>
      <w:r w:rsidRPr="00904C25">
        <w:rPr>
          <w:rFonts w:ascii="Calibri" w:eastAsia="Times New Roman" w:hAnsi="Calibri" w:cs="Calibri"/>
          <w:color w:val="1F497D"/>
        </w:rPr>
        <w:t>ğ</w:t>
      </w:r>
      <w:r w:rsidRPr="00904C25">
        <w:rPr>
          <w:rFonts w:ascii="Gill Sans MT" w:eastAsia="Times New Roman" w:hAnsi="Gill Sans MT" w:cs="Calibri"/>
          <w:color w:val="1F497D"/>
        </w:rPr>
        <w:t>a y</w:t>
      </w:r>
      <w:r w:rsidRPr="00904C25">
        <w:rPr>
          <w:rFonts w:ascii="Gill Sans MT" w:eastAsia="Times New Roman" w:hAnsi="Gill Sans MT" w:cs="Gill Sans MT"/>
          <w:color w:val="1F497D"/>
        </w:rPr>
        <w:t>ö</w:t>
      </w:r>
      <w:r w:rsidRPr="00904C25">
        <w:rPr>
          <w:rFonts w:ascii="Gill Sans MT" w:eastAsia="Times New Roman" w:hAnsi="Gill Sans MT" w:cs="Calibri"/>
          <w:color w:val="1F497D"/>
        </w:rPr>
        <w:t>nelik uluslararas</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karayolu-denizyolu-havayolu ve demiryolu taşımacılı</w:t>
      </w:r>
      <w:r w:rsidRPr="00904C25">
        <w:rPr>
          <w:rFonts w:ascii="Calibri" w:eastAsia="Times New Roman" w:hAnsi="Calibri" w:cs="Calibri"/>
          <w:color w:val="1F497D"/>
        </w:rPr>
        <w:t>ğ</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ger</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ek zamanl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 xml:space="preserve"> </w:t>
      </w:r>
      <w:proofErr w:type="spellStart"/>
      <w:r w:rsidRPr="00904C25">
        <w:rPr>
          <w:rFonts w:ascii="Gill Sans MT" w:eastAsia="Times New Roman" w:hAnsi="Gill Sans MT" w:cs="Calibri"/>
          <w:color w:val="1F497D"/>
        </w:rPr>
        <w:t>intermodal</w:t>
      </w:r>
      <w:proofErr w:type="spellEnd"/>
      <w:r w:rsidRPr="00904C25">
        <w:rPr>
          <w:rFonts w:ascii="Gill Sans MT" w:eastAsia="Times New Roman" w:hAnsi="Gill Sans MT" w:cs="Calibri"/>
          <w:color w:val="1F497D"/>
        </w:rPr>
        <w:t xml:space="preserve"> ta</w:t>
      </w:r>
      <w:r w:rsidRPr="00904C25">
        <w:rPr>
          <w:rFonts w:ascii="Gill Sans MT" w:eastAsia="Times New Roman" w:hAnsi="Gill Sans MT" w:cs="Gill Sans MT"/>
          <w:color w:val="1F497D"/>
        </w:rPr>
        <w:t>şı</w:t>
      </w:r>
      <w:r w:rsidRPr="00904C25">
        <w:rPr>
          <w:rFonts w:ascii="Gill Sans MT" w:eastAsia="Times New Roman" w:hAnsi="Gill Sans MT" w:cs="Calibri"/>
          <w:color w:val="1F497D"/>
        </w:rPr>
        <w:t>mac</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l</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k sistemleri i</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in karar destek ara</w:t>
      </w:r>
      <w:r w:rsidRPr="00904C25">
        <w:rPr>
          <w:rFonts w:ascii="Gill Sans MT" w:eastAsia="Times New Roman" w:hAnsi="Gill Sans MT" w:cs="Gill Sans MT"/>
          <w:color w:val="1F497D"/>
        </w:rPr>
        <w:t>ç</w:t>
      </w:r>
      <w:r w:rsidRPr="00904C25">
        <w:rPr>
          <w:rFonts w:ascii="Gill Sans MT" w:eastAsia="Times New Roman" w:hAnsi="Gill Sans MT" w:cs="Calibri"/>
          <w:color w:val="1F497D"/>
        </w:rPr>
        <w:t>lar</w:t>
      </w:r>
      <w:r w:rsidRPr="00904C25">
        <w:rPr>
          <w:rFonts w:ascii="Gill Sans MT" w:eastAsia="Times New Roman" w:hAnsi="Gill Sans MT" w:cs="Gill Sans MT"/>
          <w:color w:val="1F497D"/>
        </w:rPr>
        <w:t>ı</w:t>
      </w:r>
      <w:r w:rsidRPr="00904C25">
        <w:rPr>
          <w:rFonts w:ascii="Gill Sans MT" w:eastAsia="Times New Roman" w:hAnsi="Gill Sans MT" w:cs="Calibri"/>
          <w:color w:val="1F497D"/>
        </w:rPr>
        <w:t>.</w:t>
      </w:r>
    </w:p>
    <w:p w14:paraId="4FF273D2" w14:textId="77777777" w:rsidR="00904C25" w:rsidRPr="00904C25" w:rsidRDefault="00904C25" w:rsidP="00904C25">
      <w:pPr>
        <w:spacing w:after="0" w:line="240" w:lineRule="auto"/>
        <w:jc w:val="both"/>
        <w:rPr>
          <w:rFonts w:ascii="Gill Sans MT" w:eastAsia="Calibri" w:hAnsi="Gill Sans MT" w:cs="Calibri"/>
          <w:b/>
          <w:color w:val="1F497D"/>
        </w:rPr>
      </w:pPr>
    </w:p>
    <w:p w14:paraId="23522D23"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ULOJ223 Taşımacılık Yönetimi (3-0-0-3-6)</w:t>
      </w:r>
    </w:p>
    <w:p w14:paraId="229A5622"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 xml:space="preserve">Taşımacılık ekonomisi, politikası ve kültüründeki taşımacılık gelişmelerine giriş, taşımacılık endüstrisi, taşımacılık </w:t>
      </w:r>
      <w:proofErr w:type="spellStart"/>
      <w:r w:rsidRPr="00904C25">
        <w:rPr>
          <w:rFonts w:ascii="Gill Sans MT" w:eastAsia="Calibri" w:hAnsi="Gill Sans MT" w:cs="Calibri"/>
          <w:color w:val="1F497D"/>
        </w:rPr>
        <w:t>modları</w:t>
      </w:r>
      <w:proofErr w:type="spellEnd"/>
      <w:r w:rsidRPr="00904C25">
        <w:rPr>
          <w:rFonts w:ascii="Gill Sans MT" w:eastAsia="Calibri" w:hAnsi="Gill Sans MT" w:cs="Calibri"/>
          <w:color w:val="1F497D"/>
        </w:rPr>
        <w:t>,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m sistemleri, ta</w:t>
      </w:r>
      <w:r w:rsidRPr="00904C25">
        <w:rPr>
          <w:rFonts w:ascii="Gill Sans MT" w:eastAsia="Calibri" w:hAnsi="Gill Sans MT" w:cs="Gill Sans MT"/>
          <w:color w:val="1F497D"/>
        </w:rPr>
        <w:t>şı</w:t>
      </w:r>
      <w:r w:rsidRPr="00904C25">
        <w:rPr>
          <w:rFonts w:ascii="Gill Sans MT" w:eastAsia="Calibri" w:hAnsi="Gill Sans MT" w:cs="Calibri"/>
          <w:color w:val="1F497D"/>
        </w:rPr>
        <w:t>mac</w:t>
      </w:r>
      <w:r w:rsidRPr="00904C25">
        <w:rPr>
          <w:rFonts w:ascii="Gill Sans MT" w:eastAsia="Calibri" w:hAnsi="Gill Sans MT" w:cs="Gill Sans MT"/>
          <w:color w:val="1F497D"/>
        </w:rPr>
        <w:t>ı</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ktaki en iyi uygulamalar, ta</w:t>
      </w:r>
      <w:r w:rsidRPr="00904C25">
        <w:rPr>
          <w:rFonts w:ascii="Gill Sans MT" w:eastAsia="Calibri" w:hAnsi="Gill Sans MT" w:cs="Gill Sans MT"/>
          <w:color w:val="1F497D"/>
        </w:rPr>
        <w:t>şı</w:t>
      </w:r>
      <w:r w:rsidRPr="00904C25">
        <w:rPr>
          <w:rFonts w:ascii="Gill Sans MT" w:eastAsia="Calibri" w:hAnsi="Gill Sans MT" w:cs="Calibri"/>
          <w:color w:val="1F497D"/>
        </w:rPr>
        <w:t>mac</w:t>
      </w:r>
      <w:r w:rsidRPr="00904C25">
        <w:rPr>
          <w:rFonts w:ascii="Gill Sans MT" w:eastAsia="Calibri" w:hAnsi="Gill Sans MT" w:cs="Gill Sans MT"/>
          <w:color w:val="1F497D"/>
        </w:rPr>
        <w:t>ı</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k organizasyonları,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m y</w:t>
      </w:r>
      <w:r w:rsidRPr="00904C25">
        <w:rPr>
          <w:rFonts w:ascii="Gill Sans MT" w:eastAsia="Calibri" w:hAnsi="Gill Sans MT" w:cs="Gill Sans MT"/>
          <w:color w:val="1F497D"/>
        </w:rPr>
        <w:t>ö</w:t>
      </w:r>
      <w:r w:rsidRPr="00904C25">
        <w:rPr>
          <w:rFonts w:ascii="Gill Sans MT" w:eastAsia="Calibri" w:hAnsi="Gill Sans MT" w:cs="Calibri"/>
          <w:color w:val="1F497D"/>
        </w:rPr>
        <w:t>netim.</w:t>
      </w:r>
    </w:p>
    <w:p w14:paraId="15E71598" w14:textId="77777777" w:rsidR="00904C25" w:rsidRPr="00904C25" w:rsidRDefault="00904C25" w:rsidP="00904C25">
      <w:pPr>
        <w:spacing w:after="0" w:line="240" w:lineRule="auto"/>
        <w:jc w:val="both"/>
        <w:rPr>
          <w:rFonts w:ascii="Gill Sans MT" w:eastAsia="Calibri" w:hAnsi="Gill Sans MT" w:cs="Times New Roman"/>
          <w:bCs/>
          <w:color w:val="1F497D"/>
        </w:rPr>
      </w:pPr>
    </w:p>
    <w:p w14:paraId="5D342762" w14:textId="77777777" w:rsidR="00904C25" w:rsidRPr="00904C25" w:rsidRDefault="00904C25" w:rsidP="00904C25">
      <w:pPr>
        <w:spacing w:after="0"/>
        <w:jc w:val="both"/>
        <w:rPr>
          <w:rFonts w:ascii="Gill Sans MT" w:eastAsia="Calibri" w:hAnsi="Gill Sans MT" w:cs="Calibri"/>
          <w:b/>
          <w:color w:val="1F497D"/>
        </w:rPr>
      </w:pPr>
      <w:r w:rsidRPr="00904C25">
        <w:rPr>
          <w:rFonts w:ascii="Gill Sans MT" w:eastAsia="Calibri" w:hAnsi="Gill Sans MT" w:cs="Calibri"/>
          <w:b/>
          <w:color w:val="1F497D"/>
        </w:rPr>
        <w:t xml:space="preserve">ULOJ315 </w:t>
      </w:r>
      <w:proofErr w:type="spellStart"/>
      <w:r w:rsidRPr="00904C25">
        <w:rPr>
          <w:rFonts w:ascii="Gill Sans MT" w:eastAsia="Calibri" w:hAnsi="Gill Sans MT" w:cs="Calibri"/>
          <w:b/>
          <w:color w:val="1F497D"/>
        </w:rPr>
        <w:t>Satınalma</w:t>
      </w:r>
      <w:proofErr w:type="spellEnd"/>
      <w:r w:rsidRPr="00904C25">
        <w:rPr>
          <w:rFonts w:ascii="Gill Sans MT" w:eastAsia="Calibri" w:hAnsi="Gill Sans MT" w:cs="Calibri"/>
          <w:b/>
          <w:color w:val="1F497D"/>
        </w:rPr>
        <w:t xml:space="preserve"> (3-0-0-3-6)</w:t>
      </w:r>
    </w:p>
    <w:p w14:paraId="34D7B929" w14:textId="77777777" w:rsidR="00904C25" w:rsidRPr="00904C25" w:rsidRDefault="00904C25" w:rsidP="00904C25">
      <w:pPr>
        <w:spacing w:after="0"/>
        <w:jc w:val="both"/>
        <w:rPr>
          <w:rFonts w:ascii="Gill Sans MT" w:eastAsia="Calibri" w:hAnsi="Gill Sans MT" w:cs="Calibri"/>
          <w:b/>
          <w:color w:val="1F497D"/>
        </w:rPr>
      </w:pPr>
      <w:proofErr w:type="gramStart"/>
      <w:r w:rsidRPr="00904C25">
        <w:rPr>
          <w:rFonts w:ascii="Gill Sans MT" w:eastAsia="Calibri" w:hAnsi="Gill Sans MT" w:cs="Calibri"/>
          <w:color w:val="1F497D"/>
        </w:rPr>
        <w:t xml:space="preserve">Tedarik ve tedarik yönetiminde stratejik konular; </w:t>
      </w:r>
      <w:proofErr w:type="spellStart"/>
      <w:r w:rsidRPr="00904C25">
        <w:rPr>
          <w:rFonts w:ascii="Gill Sans MT" w:eastAsia="Calibri" w:hAnsi="Gill Sans MT" w:cs="Calibri"/>
          <w:color w:val="1F497D"/>
        </w:rPr>
        <w:t>satınalma</w:t>
      </w:r>
      <w:proofErr w:type="spellEnd"/>
      <w:r w:rsidRPr="00904C25">
        <w:rPr>
          <w:rFonts w:ascii="Gill Sans MT" w:eastAsia="Calibri" w:hAnsi="Gill Sans MT" w:cs="Calibri"/>
          <w:color w:val="1F497D"/>
        </w:rPr>
        <w:t xml:space="preserve"> süreci; tedarik döngüsü; </w:t>
      </w:r>
      <w:proofErr w:type="spellStart"/>
      <w:r w:rsidRPr="00904C25">
        <w:rPr>
          <w:rFonts w:ascii="Gill Sans MT" w:eastAsia="Calibri" w:hAnsi="Gill Sans MT" w:cs="Calibri"/>
          <w:color w:val="1F497D"/>
        </w:rPr>
        <w:t>satınalma</w:t>
      </w:r>
      <w:proofErr w:type="spellEnd"/>
      <w:r w:rsidRPr="00904C25">
        <w:rPr>
          <w:rFonts w:ascii="Gill Sans MT" w:eastAsia="Calibri" w:hAnsi="Gill Sans MT" w:cs="Calibri"/>
          <w:color w:val="1F497D"/>
        </w:rPr>
        <w:t xml:space="preserve"> araştırması; tedarikçiler ile ilişki yönetimi; müzakere teknikleri; görüşmeler ve ürün planlaması; maliyet, fiyat ve de</w:t>
      </w:r>
      <w:r w:rsidRPr="00904C25">
        <w:rPr>
          <w:rFonts w:ascii="Calibri" w:eastAsia="Calibri" w:hAnsi="Calibri" w:cs="Calibri"/>
          <w:color w:val="1F497D"/>
        </w:rPr>
        <w:t>ğ</w:t>
      </w:r>
      <w:r w:rsidRPr="00904C25">
        <w:rPr>
          <w:rFonts w:ascii="Gill Sans MT" w:eastAsia="Calibri" w:hAnsi="Gill Sans MT" w:cs="Calibri"/>
          <w:color w:val="1F497D"/>
        </w:rPr>
        <w:t>er analizi g</w:t>
      </w:r>
      <w:r w:rsidRPr="00904C25">
        <w:rPr>
          <w:rFonts w:ascii="Gill Sans MT" w:eastAsia="Calibri" w:hAnsi="Gill Sans MT" w:cs="Gill Sans MT"/>
          <w:color w:val="1F497D"/>
        </w:rPr>
        <w:t>ö</w:t>
      </w:r>
      <w:r w:rsidRPr="00904C25">
        <w:rPr>
          <w:rFonts w:ascii="Gill Sans MT" w:eastAsia="Calibri" w:hAnsi="Gill Sans MT" w:cs="Calibri"/>
          <w:color w:val="1F497D"/>
        </w:rPr>
        <w:t>r</w:t>
      </w:r>
      <w:r w:rsidRPr="00904C25">
        <w:rPr>
          <w:rFonts w:ascii="Gill Sans MT" w:eastAsia="Calibri" w:hAnsi="Gill Sans MT" w:cs="Gill Sans MT"/>
          <w:color w:val="1F497D"/>
        </w:rPr>
        <w:t>üş</w:t>
      </w:r>
      <w:r w:rsidRPr="00904C25">
        <w:rPr>
          <w:rFonts w:ascii="Gill Sans MT" w:eastAsia="Calibri" w:hAnsi="Gill Sans MT" w:cs="Calibri"/>
          <w:color w:val="1F497D"/>
        </w:rPr>
        <w:t xml:space="preserve">meleri; </w:t>
      </w:r>
      <w:proofErr w:type="spellStart"/>
      <w:r w:rsidRPr="00904C25">
        <w:rPr>
          <w:rFonts w:ascii="Gill Sans MT" w:eastAsia="Calibri" w:hAnsi="Gill Sans MT" w:cs="Calibri"/>
          <w:color w:val="1F497D"/>
        </w:rPr>
        <w:t>sat</w:t>
      </w:r>
      <w:r w:rsidRPr="00904C25">
        <w:rPr>
          <w:rFonts w:ascii="Gill Sans MT" w:eastAsia="Calibri" w:hAnsi="Gill Sans MT" w:cs="Gill Sans MT"/>
          <w:color w:val="1F497D"/>
        </w:rPr>
        <w:t>ı</w:t>
      </w:r>
      <w:r w:rsidRPr="00904C25">
        <w:rPr>
          <w:rFonts w:ascii="Gill Sans MT" w:eastAsia="Calibri" w:hAnsi="Gill Sans MT" w:cs="Calibri"/>
          <w:color w:val="1F497D"/>
        </w:rPr>
        <w:t>nalma</w:t>
      </w:r>
      <w:proofErr w:type="spellEnd"/>
      <w:r w:rsidRPr="00904C25">
        <w:rPr>
          <w:rFonts w:ascii="Gill Sans MT" w:eastAsia="Calibri" w:hAnsi="Gill Sans MT" w:cs="Calibri"/>
          <w:color w:val="1F497D"/>
        </w:rPr>
        <w:t xml:space="preserve"> s</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reci; ihale yönetimi; tedarikçi seçimi; e-ihale; kalite standartları; </w:t>
      </w:r>
      <w:proofErr w:type="spellStart"/>
      <w:r w:rsidRPr="00904C25">
        <w:rPr>
          <w:rFonts w:ascii="Gill Sans MT" w:eastAsia="Calibri" w:hAnsi="Gill Sans MT" w:cs="Calibri"/>
          <w:color w:val="1F497D"/>
        </w:rPr>
        <w:t>satınalma</w:t>
      </w:r>
      <w:proofErr w:type="spellEnd"/>
      <w:r w:rsidRPr="00904C25">
        <w:rPr>
          <w:rFonts w:ascii="Gill Sans MT" w:eastAsia="Calibri" w:hAnsi="Gill Sans MT" w:cs="Calibri"/>
          <w:color w:val="1F497D"/>
        </w:rPr>
        <w:t xml:space="preserve"> fiyatı; toplam </w:t>
      </w:r>
      <w:proofErr w:type="spellStart"/>
      <w:r w:rsidRPr="00904C25">
        <w:rPr>
          <w:rFonts w:ascii="Gill Sans MT" w:eastAsia="Calibri" w:hAnsi="Gill Sans MT" w:cs="Calibri"/>
          <w:color w:val="1F497D"/>
        </w:rPr>
        <w:t>satınalma</w:t>
      </w:r>
      <w:proofErr w:type="spellEnd"/>
      <w:r w:rsidRPr="00904C25">
        <w:rPr>
          <w:rFonts w:ascii="Gill Sans MT" w:eastAsia="Calibri" w:hAnsi="Gill Sans MT" w:cs="Calibri"/>
          <w:color w:val="1F497D"/>
        </w:rPr>
        <w:t xml:space="preserve"> maliyeti; sözleşme hazırlama ve yönetimi; teslimat ve inceleme; sözleşme sonlandırma; uyuşmazlık çözümü; ödeme.</w:t>
      </w:r>
      <w:proofErr w:type="gramEnd"/>
    </w:p>
    <w:p w14:paraId="52E73C93" w14:textId="77777777" w:rsidR="00904C25" w:rsidRPr="00904C25" w:rsidRDefault="00904C25" w:rsidP="00904C25">
      <w:pPr>
        <w:spacing w:after="0" w:line="240" w:lineRule="auto"/>
        <w:jc w:val="both"/>
        <w:rPr>
          <w:rFonts w:ascii="Gill Sans MT" w:eastAsia="Times New Roman" w:hAnsi="Gill Sans MT" w:cs="Calibri"/>
          <w:color w:val="1F497D"/>
        </w:rPr>
      </w:pPr>
    </w:p>
    <w:p w14:paraId="0C0BB5B6"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b/>
          <w:color w:val="1F497D"/>
        </w:rPr>
        <w:t>ULOJ316 Envanter ve Depo Yönetimi (3-0-0-3-6)</w:t>
      </w:r>
    </w:p>
    <w:p w14:paraId="3846C695"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 xml:space="preserve">Envanter analizine giriş, talep yönetimi, maliyet kavramları, </w:t>
      </w:r>
      <w:proofErr w:type="gramStart"/>
      <w:r w:rsidRPr="00904C25">
        <w:rPr>
          <w:rFonts w:ascii="Gill Sans MT" w:eastAsia="Calibri" w:hAnsi="Gill Sans MT" w:cs="Calibri"/>
          <w:color w:val="1F497D"/>
        </w:rPr>
        <w:t>envanter</w:t>
      </w:r>
      <w:proofErr w:type="gramEnd"/>
      <w:r w:rsidRPr="00904C25">
        <w:rPr>
          <w:rFonts w:ascii="Gill Sans MT" w:eastAsia="Calibri" w:hAnsi="Gill Sans MT" w:cs="Calibri"/>
          <w:color w:val="1F497D"/>
        </w:rPr>
        <w:t xml:space="preserve"> de</w:t>
      </w:r>
      <w:r w:rsidRPr="00904C25">
        <w:rPr>
          <w:rFonts w:ascii="Calibri" w:eastAsia="Calibri" w:hAnsi="Calibri" w:cs="Calibri"/>
          <w:color w:val="1F497D"/>
        </w:rPr>
        <w:t>ğ</w:t>
      </w:r>
      <w:r w:rsidRPr="00904C25">
        <w:rPr>
          <w:rFonts w:ascii="Gill Sans MT" w:eastAsia="Calibri" w:hAnsi="Gill Sans MT" w:cs="Calibri"/>
          <w:color w:val="1F497D"/>
        </w:rPr>
        <w:t>erleme, envanter kar ili</w:t>
      </w:r>
      <w:r w:rsidRPr="00904C25">
        <w:rPr>
          <w:rFonts w:ascii="Gill Sans MT" w:eastAsia="Calibri" w:hAnsi="Gill Sans MT" w:cs="Gill Sans MT"/>
          <w:color w:val="1F497D"/>
        </w:rPr>
        <w:t>ş</w:t>
      </w:r>
      <w:r w:rsidRPr="00904C25">
        <w:rPr>
          <w:rFonts w:ascii="Gill Sans MT" w:eastAsia="Calibri" w:hAnsi="Gill Sans MT" w:cs="Calibri"/>
          <w:color w:val="1F497D"/>
        </w:rPr>
        <w:t xml:space="preserve">kileri, aktivite temelli kararlar, talep </w:t>
      </w:r>
      <w:proofErr w:type="spellStart"/>
      <w:r w:rsidRPr="00904C25">
        <w:rPr>
          <w:rFonts w:ascii="Gill Sans MT" w:eastAsia="Calibri" w:hAnsi="Gill Sans MT" w:cs="Calibri"/>
          <w:color w:val="1F497D"/>
        </w:rPr>
        <w:t>tahminleme</w:t>
      </w:r>
      <w:proofErr w:type="spellEnd"/>
      <w:r w:rsidRPr="00904C25">
        <w:rPr>
          <w:rFonts w:ascii="Gill Sans MT" w:eastAsia="Calibri" w:hAnsi="Gill Sans MT" w:cs="Calibri"/>
          <w:color w:val="1F497D"/>
        </w:rPr>
        <w:t>, g</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venlik </w:t>
      </w:r>
      <w:proofErr w:type="spellStart"/>
      <w:r w:rsidRPr="00904C25">
        <w:rPr>
          <w:rFonts w:ascii="Gill Sans MT" w:eastAsia="Calibri" w:hAnsi="Gill Sans MT" w:cs="Calibri"/>
          <w:color w:val="1F497D"/>
        </w:rPr>
        <w:t>sto</w:t>
      </w:r>
      <w:r w:rsidRPr="00904C25">
        <w:rPr>
          <w:rFonts w:ascii="Calibri" w:eastAsia="Calibri" w:hAnsi="Calibri" w:cs="Calibri"/>
          <w:color w:val="1F497D"/>
        </w:rPr>
        <w:t>ğ</w:t>
      </w:r>
      <w:r w:rsidRPr="00904C25">
        <w:rPr>
          <w:rFonts w:ascii="Gill Sans MT" w:eastAsia="Calibri" w:hAnsi="Gill Sans MT" w:cs="Calibri"/>
          <w:color w:val="1F497D"/>
        </w:rPr>
        <w:t>u</w:t>
      </w:r>
      <w:proofErr w:type="spellEnd"/>
      <w:r w:rsidRPr="00904C25">
        <w:rPr>
          <w:rFonts w:ascii="Gill Sans MT" w:eastAsia="Calibri" w:hAnsi="Gill Sans MT" w:cs="Calibri"/>
          <w:color w:val="1F497D"/>
        </w:rPr>
        <w:t xml:space="preserve"> hesaplama, malzeme ihtiya</w:t>
      </w:r>
      <w:r w:rsidRPr="00904C25">
        <w:rPr>
          <w:rFonts w:ascii="Gill Sans MT" w:eastAsia="Calibri" w:hAnsi="Gill Sans MT" w:cs="Gill Sans MT"/>
          <w:color w:val="1F497D"/>
        </w:rPr>
        <w:t>ç</w:t>
      </w:r>
      <w:r w:rsidRPr="00904C25">
        <w:rPr>
          <w:rFonts w:ascii="Gill Sans MT" w:eastAsia="Calibri" w:hAnsi="Gill Sans MT" w:cs="Calibri"/>
          <w:color w:val="1F497D"/>
        </w:rPr>
        <w:t xml:space="preserve"> planlamas</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ana </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retim </w:t>
      </w:r>
      <w:r w:rsidRPr="00904C25">
        <w:rPr>
          <w:rFonts w:ascii="Gill Sans MT" w:eastAsia="Calibri" w:hAnsi="Gill Sans MT" w:cs="Gill Sans MT"/>
          <w:color w:val="1F497D"/>
        </w:rPr>
        <w:t>ç</w:t>
      </w:r>
      <w:r w:rsidRPr="00904C25">
        <w:rPr>
          <w:rFonts w:ascii="Gill Sans MT" w:eastAsia="Calibri" w:hAnsi="Gill Sans MT" w:cs="Calibri"/>
          <w:color w:val="1F497D"/>
        </w:rPr>
        <w:t>izelgelemesi,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m y</w:t>
      </w:r>
      <w:r w:rsidRPr="00904C25">
        <w:rPr>
          <w:rFonts w:ascii="Gill Sans MT" w:eastAsia="Calibri" w:hAnsi="Gill Sans MT" w:cs="Gill Sans MT"/>
          <w:color w:val="1F497D"/>
        </w:rPr>
        <w:t>ö</w:t>
      </w:r>
      <w:r w:rsidRPr="00904C25">
        <w:rPr>
          <w:rFonts w:ascii="Gill Sans MT" w:eastAsia="Calibri" w:hAnsi="Gill Sans MT" w:cs="Calibri"/>
          <w:color w:val="1F497D"/>
        </w:rPr>
        <w:t>netimi,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m kaynak planlaması, satın alma yönetimi, envanter yönetim organizasyonu, tüksek teknoloji otomasyon depolama ve sipariş sevkiyatı. Envanter modellerinin kullanımını açıklamak, sipariş miktarı ve seviyesi hesabını etkileyen faktörler, </w:t>
      </w:r>
      <w:proofErr w:type="gramStart"/>
      <w:r w:rsidRPr="00904C25">
        <w:rPr>
          <w:rFonts w:ascii="Gill Sans MT" w:eastAsia="Calibri" w:hAnsi="Gill Sans MT" w:cs="Calibri"/>
          <w:color w:val="1F497D"/>
        </w:rPr>
        <w:t>optimum</w:t>
      </w:r>
      <w:proofErr w:type="gramEnd"/>
      <w:r w:rsidRPr="00904C25">
        <w:rPr>
          <w:rFonts w:ascii="Gill Sans MT" w:eastAsia="Calibri" w:hAnsi="Gill Sans MT" w:cs="Calibri"/>
          <w:color w:val="1F497D"/>
        </w:rPr>
        <w:t xml:space="preserve"> stok seviyesi ve envanter sınıflandırma </w:t>
      </w:r>
      <w:proofErr w:type="spellStart"/>
      <w:r w:rsidRPr="00904C25">
        <w:rPr>
          <w:rFonts w:ascii="Gill Sans MT" w:eastAsia="Calibri" w:hAnsi="Gill Sans MT" w:cs="Calibri"/>
          <w:color w:val="1F497D"/>
        </w:rPr>
        <w:t>metodları</w:t>
      </w:r>
      <w:proofErr w:type="spellEnd"/>
      <w:r w:rsidRPr="00904C25">
        <w:rPr>
          <w:rFonts w:ascii="Gill Sans MT" w:eastAsia="Calibri" w:hAnsi="Gill Sans MT" w:cs="Calibri"/>
          <w:color w:val="1F497D"/>
        </w:rPr>
        <w:t xml:space="preserve"> açıklanacaktır. Envanter maliyeti ve efektif kaynak kullanımı sa</w:t>
      </w:r>
      <w:r w:rsidRPr="00904C25">
        <w:rPr>
          <w:rFonts w:ascii="Calibri" w:eastAsia="Calibri" w:hAnsi="Calibri" w:cs="Calibri"/>
          <w:color w:val="1F497D"/>
        </w:rPr>
        <w:t>ğ</w:t>
      </w:r>
      <w:r w:rsidRPr="00904C25">
        <w:rPr>
          <w:rFonts w:ascii="Gill Sans MT" w:eastAsia="Calibri" w:hAnsi="Gill Sans MT" w:cs="Calibri"/>
          <w:color w:val="1F497D"/>
        </w:rPr>
        <w:t>layan fakt</w:t>
      </w:r>
      <w:r w:rsidRPr="00904C25">
        <w:rPr>
          <w:rFonts w:ascii="Gill Sans MT" w:eastAsia="Calibri" w:hAnsi="Gill Sans MT" w:cs="Gill Sans MT"/>
          <w:color w:val="1F497D"/>
        </w:rPr>
        <w:t>ö</w:t>
      </w:r>
      <w:r w:rsidRPr="00904C25">
        <w:rPr>
          <w:rFonts w:ascii="Gill Sans MT" w:eastAsia="Calibri" w:hAnsi="Gill Sans MT" w:cs="Calibri"/>
          <w:color w:val="1F497D"/>
        </w:rPr>
        <w:t>rler; Endüstri 4.0 uygulamaları.</w:t>
      </w:r>
    </w:p>
    <w:p w14:paraId="0E3D1634" w14:textId="77777777" w:rsidR="00904C25" w:rsidRPr="00904C25" w:rsidRDefault="00904C25" w:rsidP="00904C25">
      <w:pPr>
        <w:spacing w:after="0" w:line="240" w:lineRule="auto"/>
        <w:jc w:val="both"/>
        <w:rPr>
          <w:rFonts w:ascii="Gill Sans MT" w:eastAsia="Calibri" w:hAnsi="Gill Sans MT" w:cs="Calibri"/>
          <w:color w:val="1F497D"/>
        </w:rPr>
      </w:pPr>
    </w:p>
    <w:p w14:paraId="588974B9" w14:textId="77777777" w:rsidR="00904C25" w:rsidRPr="00904C25" w:rsidRDefault="00904C25" w:rsidP="00904C25">
      <w:pPr>
        <w:spacing w:after="0" w:line="240" w:lineRule="auto"/>
        <w:jc w:val="both"/>
        <w:rPr>
          <w:rFonts w:ascii="Gill Sans MT" w:eastAsia="Times New Roman" w:hAnsi="Gill Sans MT" w:cs="Arial"/>
          <w:b/>
          <w:color w:val="1F497D"/>
        </w:rPr>
      </w:pPr>
      <w:r w:rsidRPr="00904C25">
        <w:rPr>
          <w:rFonts w:ascii="Gill Sans MT" w:eastAsia="Times New Roman" w:hAnsi="Gill Sans MT" w:cs="Arial"/>
          <w:b/>
          <w:color w:val="1F497D"/>
        </w:rPr>
        <w:t xml:space="preserve">ULOJ336 Üretim ve Operasyon Yönetimi </w:t>
      </w:r>
      <w:r w:rsidRPr="00904C25">
        <w:rPr>
          <w:rFonts w:ascii="Gill Sans MT" w:eastAsia="Calibri" w:hAnsi="Gill Sans MT" w:cs="Arial"/>
          <w:b/>
          <w:color w:val="1F497D"/>
        </w:rPr>
        <w:t>(3-0-0-3-6)</w:t>
      </w:r>
    </w:p>
    <w:p w14:paraId="2C4FC103" w14:textId="77777777" w:rsidR="00904C25" w:rsidRPr="00904C25" w:rsidRDefault="00904C25" w:rsidP="00904C25">
      <w:pPr>
        <w:spacing w:after="0" w:line="240" w:lineRule="auto"/>
        <w:jc w:val="both"/>
        <w:rPr>
          <w:rFonts w:ascii="Gill Sans MT" w:eastAsia="Times New Roman" w:hAnsi="Gill Sans MT" w:cs="Arial"/>
          <w:color w:val="1F497D"/>
        </w:rPr>
      </w:pPr>
      <w:r w:rsidRPr="00904C25">
        <w:rPr>
          <w:rFonts w:ascii="Gill Sans MT" w:eastAsia="Times New Roman" w:hAnsi="Gill Sans MT" w:cs="Arial"/>
          <w:color w:val="1F497D"/>
        </w:rPr>
        <w:t xml:space="preserve">Verimlilik; rekabetçilik ve strateji; karar verme ve tahmin etme; süreç seçimi ve kapasite planlama; tesisler düzeni; </w:t>
      </w:r>
      <w:proofErr w:type="spellStart"/>
      <w:r w:rsidRPr="00904C25">
        <w:rPr>
          <w:rFonts w:ascii="Gill Sans MT" w:eastAsia="Times New Roman" w:hAnsi="Gill Sans MT" w:cs="Arial"/>
          <w:color w:val="1F497D"/>
        </w:rPr>
        <w:t>lokasyon</w:t>
      </w:r>
      <w:proofErr w:type="spellEnd"/>
      <w:r w:rsidRPr="00904C25">
        <w:rPr>
          <w:rFonts w:ascii="Gill Sans MT" w:eastAsia="Times New Roman" w:hAnsi="Gill Sans MT" w:cs="Arial"/>
          <w:color w:val="1F497D"/>
        </w:rPr>
        <w:t xml:space="preserve"> planlama ve analizi; kalite ve kalite kontrolü; malzeme ve stok yönetimi; malzeme ihtiyaç planı; tedarik zinciri yönetimi; do</w:t>
      </w:r>
      <w:r w:rsidRPr="00904C25">
        <w:rPr>
          <w:rFonts w:ascii="Calibri" w:eastAsia="Times New Roman" w:hAnsi="Calibri" w:cs="Calibri"/>
          <w:color w:val="1F497D"/>
        </w:rPr>
        <w:t>ğ</w:t>
      </w:r>
      <w:r w:rsidRPr="00904C25">
        <w:rPr>
          <w:rFonts w:ascii="Gill Sans MT" w:eastAsia="Times New Roman" w:hAnsi="Gill Sans MT" w:cs="Arial"/>
          <w:color w:val="1F497D"/>
        </w:rPr>
        <w:t xml:space="preserve">rusal programlama; </w:t>
      </w:r>
      <w:r w:rsidRPr="00904C25">
        <w:rPr>
          <w:rFonts w:ascii="Gill Sans MT" w:eastAsia="Calibri" w:hAnsi="Gill Sans MT" w:cs="Calibri"/>
          <w:color w:val="1F497D"/>
        </w:rPr>
        <w:t>Endüstri 4.0 uygulamaları.</w:t>
      </w:r>
    </w:p>
    <w:p w14:paraId="0AAC67D6" w14:textId="77777777" w:rsidR="00904C25" w:rsidRPr="00904C25" w:rsidRDefault="00904C25" w:rsidP="00904C25">
      <w:pPr>
        <w:spacing w:after="0" w:line="240" w:lineRule="auto"/>
        <w:jc w:val="both"/>
        <w:rPr>
          <w:rFonts w:ascii="Gill Sans MT" w:eastAsia="Calibri" w:hAnsi="Gill Sans MT" w:cs="Calibri"/>
          <w:b/>
          <w:color w:val="1F497D"/>
        </w:rPr>
      </w:pPr>
    </w:p>
    <w:p w14:paraId="131824C2"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ULOJ417 Tedarik Zinciri Yönetimi (3-0-0-3-6)</w:t>
      </w:r>
    </w:p>
    <w:p w14:paraId="2046D9CE" w14:textId="77777777" w:rsidR="00904C25" w:rsidRPr="00904C25" w:rsidRDefault="00904C25" w:rsidP="00904C25">
      <w:pPr>
        <w:spacing w:after="0" w:line="240" w:lineRule="auto"/>
        <w:jc w:val="both"/>
        <w:rPr>
          <w:rFonts w:ascii="Gill Sans MT" w:eastAsia="Calibri" w:hAnsi="Gill Sans MT" w:cs="Calibri"/>
          <w:color w:val="1F497D"/>
        </w:rPr>
      </w:pPr>
      <w:proofErr w:type="gramStart"/>
      <w:r w:rsidRPr="00904C25">
        <w:rPr>
          <w:rFonts w:ascii="Gill Sans MT" w:eastAsia="Calibri" w:hAnsi="Gill Sans MT" w:cs="Calibri"/>
          <w:color w:val="1F497D"/>
        </w:rPr>
        <w:t>Tüm işletme stratejisinde tedarik zinciri yönetiminin rolü, kaynak kullanımı, tedarik, satış ve operasyon planlama, da</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t</w:t>
      </w:r>
      <w:r w:rsidRPr="00904C25">
        <w:rPr>
          <w:rFonts w:ascii="Gill Sans MT" w:eastAsia="Calibri" w:hAnsi="Gill Sans MT" w:cs="Gill Sans MT"/>
          <w:color w:val="1F497D"/>
        </w:rPr>
        <w:t>ı</w:t>
      </w:r>
      <w:r w:rsidRPr="00904C25">
        <w:rPr>
          <w:rFonts w:ascii="Gill Sans MT" w:eastAsia="Calibri" w:hAnsi="Gill Sans MT" w:cs="Calibri"/>
          <w:color w:val="1F497D"/>
        </w:rPr>
        <w:t>m ve talep y</w:t>
      </w:r>
      <w:r w:rsidRPr="00904C25">
        <w:rPr>
          <w:rFonts w:ascii="Gill Sans MT" w:eastAsia="Calibri" w:hAnsi="Gill Sans MT" w:cs="Gill Sans MT"/>
          <w:color w:val="1F497D"/>
        </w:rPr>
        <w:t>ö</w:t>
      </w:r>
      <w:r w:rsidRPr="00904C25">
        <w:rPr>
          <w:rFonts w:ascii="Gill Sans MT" w:eastAsia="Calibri" w:hAnsi="Gill Sans MT" w:cs="Calibri"/>
          <w:color w:val="1F497D"/>
        </w:rPr>
        <w:t>netimi gibi i</w:t>
      </w:r>
      <w:r w:rsidRPr="00904C25">
        <w:rPr>
          <w:rFonts w:ascii="Gill Sans MT" w:eastAsia="Calibri" w:hAnsi="Gill Sans MT" w:cs="Gill Sans MT"/>
          <w:color w:val="1F497D"/>
        </w:rPr>
        <w:t>ş</w:t>
      </w:r>
      <w:r w:rsidRPr="00904C25">
        <w:rPr>
          <w:rFonts w:ascii="Gill Sans MT" w:eastAsia="Calibri" w:hAnsi="Gill Sans MT" w:cs="Calibri"/>
          <w:color w:val="1F497D"/>
        </w:rPr>
        <w:t>letme s</w:t>
      </w:r>
      <w:r w:rsidRPr="00904C25">
        <w:rPr>
          <w:rFonts w:ascii="Gill Sans MT" w:eastAsia="Calibri" w:hAnsi="Gill Sans MT" w:cs="Gill Sans MT"/>
          <w:color w:val="1F497D"/>
        </w:rPr>
        <w:t>ü</w:t>
      </w:r>
      <w:r w:rsidRPr="00904C25">
        <w:rPr>
          <w:rFonts w:ascii="Gill Sans MT" w:eastAsia="Calibri" w:hAnsi="Gill Sans MT" w:cs="Calibri"/>
          <w:color w:val="1F497D"/>
        </w:rPr>
        <w:t>re</w:t>
      </w:r>
      <w:r w:rsidRPr="00904C25">
        <w:rPr>
          <w:rFonts w:ascii="Gill Sans MT" w:eastAsia="Calibri" w:hAnsi="Gill Sans MT" w:cs="Gill Sans MT"/>
          <w:color w:val="1F497D"/>
        </w:rPr>
        <w:t>ç</w:t>
      </w:r>
      <w:r w:rsidRPr="00904C25">
        <w:rPr>
          <w:rFonts w:ascii="Gill Sans MT" w:eastAsia="Calibri" w:hAnsi="Gill Sans MT" w:cs="Calibri"/>
          <w:color w:val="1F497D"/>
        </w:rPr>
        <w:t>leri ile alakal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tedarik zinciri y</w:t>
      </w:r>
      <w:r w:rsidRPr="00904C25">
        <w:rPr>
          <w:rFonts w:ascii="Gill Sans MT" w:eastAsia="Calibri" w:hAnsi="Gill Sans MT" w:cs="Gill Sans MT"/>
          <w:color w:val="1F497D"/>
        </w:rPr>
        <w:t>ö</w:t>
      </w:r>
      <w:r w:rsidRPr="00904C25">
        <w:rPr>
          <w:rFonts w:ascii="Gill Sans MT" w:eastAsia="Calibri" w:hAnsi="Gill Sans MT" w:cs="Calibri"/>
          <w:color w:val="1F497D"/>
        </w:rPr>
        <w:t>netimini tan</w:t>
      </w:r>
      <w:r w:rsidRPr="00904C25">
        <w:rPr>
          <w:rFonts w:ascii="Gill Sans MT" w:eastAsia="Calibri" w:hAnsi="Gill Sans MT" w:cs="Gill Sans MT"/>
          <w:color w:val="1F497D"/>
        </w:rPr>
        <w:t>ı</w:t>
      </w:r>
      <w:r w:rsidRPr="00904C25">
        <w:rPr>
          <w:rFonts w:ascii="Gill Sans MT" w:eastAsia="Calibri" w:hAnsi="Gill Sans MT" w:cs="Calibri"/>
          <w:color w:val="1F497D"/>
        </w:rPr>
        <w:t>mlama, tedarik zinciri yönetimi uygulayıcılarının karşılaştıkları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Endüstri 4.0 uygulamaları.</w:t>
      </w:r>
      <w:proofErr w:type="gramEnd"/>
    </w:p>
    <w:p w14:paraId="591E7792" w14:textId="77777777" w:rsidR="00904C25" w:rsidRPr="00904C25" w:rsidRDefault="00904C25" w:rsidP="00904C25">
      <w:pPr>
        <w:spacing w:after="0" w:line="240" w:lineRule="auto"/>
        <w:jc w:val="both"/>
        <w:rPr>
          <w:rFonts w:ascii="Gill Sans MT" w:eastAsia="Calibri" w:hAnsi="Gill Sans MT" w:cs="Calibri"/>
          <w:color w:val="1F497D"/>
        </w:rPr>
      </w:pPr>
    </w:p>
    <w:p w14:paraId="00DDFDAD" w14:textId="77777777" w:rsidR="00904C25" w:rsidRPr="00904C25" w:rsidRDefault="00904C25" w:rsidP="00904C25">
      <w:pPr>
        <w:spacing w:after="0" w:line="240" w:lineRule="auto"/>
        <w:jc w:val="both"/>
        <w:rPr>
          <w:rFonts w:ascii="Gill Sans MT" w:eastAsia="Calibri" w:hAnsi="Gill Sans MT" w:cs="Calibri"/>
          <w:b/>
          <w:bCs/>
          <w:color w:val="1F497D"/>
        </w:rPr>
      </w:pPr>
      <w:r w:rsidRPr="00904C25">
        <w:rPr>
          <w:rFonts w:ascii="Gill Sans MT" w:eastAsia="Calibri" w:hAnsi="Gill Sans MT" w:cs="Calibri"/>
          <w:b/>
          <w:bCs/>
          <w:color w:val="1F497D"/>
        </w:rPr>
        <w:t>ULOJ427 Sürdürülebilir Lojistik (3-0-0-3-6)</w:t>
      </w:r>
    </w:p>
    <w:p w14:paraId="5F597CF5"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 xml:space="preserve">Yeşil lojistik ve yeşil tedarik zinciri yönetimine stratejik ve </w:t>
      </w:r>
      <w:proofErr w:type="spellStart"/>
      <w:r w:rsidRPr="00904C25">
        <w:rPr>
          <w:rFonts w:ascii="Gill Sans MT" w:eastAsia="Calibri" w:hAnsi="Gill Sans MT" w:cs="Calibri"/>
          <w:color w:val="1F497D"/>
        </w:rPr>
        <w:t>operasyonel</w:t>
      </w:r>
      <w:proofErr w:type="spellEnd"/>
      <w:r w:rsidRPr="00904C25">
        <w:rPr>
          <w:rFonts w:ascii="Gill Sans MT" w:eastAsia="Calibri" w:hAnsi="Gill Sans MT" w:cs="Calibri"/>
          <w:color w:val="1F497D"/>
        </w:rPr>
        <w:t xml:space="preserve"> bakış açısı, özellikle yeşil taşımacılık ve yeşil paketleme gibi yeşil lojistik alanları, çevresel sürdürülebilirli</w:t>
      </w:r>
      <w:r w:rsidRPr="00904C25">
        <w:rPr>
          <w:rFonts w:ascii="Calibri" w:eastAsia="Calibri" w:hAnsi="Calibri" w:cs="Calibri"/>
          <w:color w:val="1F497D"/>
        </w:rPr>
        <w:t>ğ</w:t>
      </w:r>
      <w:r w:rsidRPr="00904C25">
        <w:rPr>
          <w:rFonts w:ascii="Gill Sans MT" w:eastAsia="Calibri" w:hAnsi="Gill Sans MT" w:cs="Calibri"/>
          <w:color w:val="1F497D"/>
        </w:rPr>
        <w:t xml:space="preserve">in göstergeleri, çeşitli işletme alanlarında en iyi yeşil lojistik uygulamaları, çevresel yönetim sistemleri, çevresel raporlama, ve LCA, karbon izi, tedarik zinciri denetimi, </w:t>
      </w:r>
      <w:proofErr w:type="gramStart"/>
      <w:r w:rsidRPr="00904C25">
        <w:rPr>
          <w:rFonts w:ascii="Gill Sans MT" w:eastAsia="Calibri" w:hAnsi="Gill Sans MT" w:cs="Calibri"/>
          <w:color w:val="1F497D"/>
        </w:rPr>
        <w:t>emisyon</w:t>
      </w:r>
      <w:proofErr w:type="gramEnd"/>
      <w:r w:rsidRPr="00904C25">
        <w:rPr>
          <w:rFonts w:ascii="Gill Sans MT" w:eastAsia="Calibri" w:hAnsi="Gill Sans MT" w:cs="Calibri"/>
          <w:color w:val="1F497D"/>
        </w:rPr>
        <w:t xml:space="preserve"> ticareti ve bunun işletmeye etkileri, tedarik zincirinde sürdürülebilirli</w:t>
      </w:r>
      <w:r w:rsidRPr="00904C25">
        <w:rPr>
          <w:rFonts w:ascii="Calibri" w:eastAsia="Calibri" w:hAnsi="Calibri" w:cs="Calibri"/>
          <w:color w:val="1F497D"/>
        </w:rPr>
        <w:t>ğ</w:t>
      </w:r>
      <w:r w:rsidRPr="00904C25">
        <w:rPr>
          <w:rFonts w:ascii="Gill Sans MT" w:eastAsia="Calibri" w:hAnsi="Gill Sans MT" w:cs="Calibri"/>
          <w:color w:val="1F497D"/>
        </w:rPr>
        <w:t>e yönelik kural ve düzenlemeler, tedarik zincirinde risk yönetimi, sürdürülebilirli</w:t>
      </w:r>
      <w:r w:rsidRPr="00904C25">
        <w:rPr>
          <w:rFonts w:ascii="Calibri" w:eastAsia="Calibri" w:hAnsi="Calibri" w:cs="Calibri"/>
          <w:color w:val="1F497D"/>
        </w:rPr>
        <w:t>ğ</w:t>
      </w:r>
      <w:r w:rsidRPr="00904C25">
        <w:rPr>
          <w:rFonts w:ascii="Gill Sans MT" w:eastAsia="Calibri" w:hAnsi="Gill Sans MT" w:cs="Calibri"/>
          <w:color w:val="1F497D"/>
        </w:rPr>
        <w:t>in sosyal faktörleri.</w:t>
      </w:r>
    </w:p>
    <w:p w14:paraId="071BBC2B" w14:textId="77777777" w:rsidR="00904C25" w:rsidRPr="00904C25" w:rsidRDefault="00904C25" w:rsidP="00904C25">
      <w:pPr>
        <w:spacing w:after="0" w:line="240" w:lineRule="auto"/>
        <w:jc w:val="both"/>
        <w:rPr>
          <w:rFonts w:ascii="Gill Sans MT" w:eastAsia="Calibri" w:hAnsi="Gill Sans MT" w:cs="Calibri"/>
          <w:color w:val="1F497D"/>
        </w:rPr>
      </w:pPr>
    </w:p>
    <w:p w14:paraId="4E0E718C" w14:textId="77777777" w:rsidR="00904C25" w:rsidRPr="00904C25" w:rsidRDefault="00904C25" w:rsidP="00904C25">
      <w:pPr>
        <w:spacing w:after="0" w:line="240" w:lineRule="auto"/>
        <w:jc w:val="both"/>
        <w:rPr>
          <w:rFonts w:ascii="Gill Sans MT" w:eastAsia="Calibri" w:hAnsi="Gill Sans MT" w:cs="Calibri"/>
          <w:b/>
          <w:bCs/>
          <w:color w:val="1F497D"/>
        </w:rPr>
      </w:pPr>
      <w:r w:rsidRPr="00904C25">
        <w:rPr>
          <w:rFonts w:ascii="Gill Sans MT" w:eastAsia="Calibri" w:hAnsi="Gill Sans MT" w:cs="Calibri"/>
          <w:b/>
          <w:bCs/>
          <w:color w:val="1F497D"/>
        </w:rPr>
        <w:t>ULOJ428 Hava Kargo Taşımacılı</w:t>
      </w:r>
      <w:r w:rsidRPr="00904C25">
        <w:rPr>
          <w:rFonts w:ascii="Calibri" w:eastAsia="Calibri" w:hAnsi="Calibri" w:cs="Calibri"/>
          <w:b/>
          <w:bCs/>
          <w:color w:val="1F497D"/>
        </w:rPr>
        <w:t>ğ</w:t>
      </w:r>
      <w:r w:rsidRPr="00904C25">
        <w:rPr>
          <w:rFonts w:ascii="Gill Sans MT" w:eastAsia="Calibri" w:hAnsi="Gill Sans MT" w:cs="Calibri"/>
          <w:b/>
          <w:bCs/>
          <w:color w:val="1F497D"/>
        </w:rPr>
        <w:t>ı (3-0-0-3-6)</w:t>
      </w:r>
    </w:p>
    <w:p w14:paraId="1B26DCFB"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Kargo e</w:t>
      </w:r>
      <w:r w:rsidRPr="00904C25">
        <w:rPr>
          <w:rFonts w:ascii="Calibri" w:eastAsia="Calibri" w:hAnsi="Calibri" w:cs="Calibri"/>
          <w:color w:val="1F497D"/>
        </w:rPr>
        <w:t>ğ</w:t>
      </w:r>
      <w:r w:rsidRPr="00904C25">
        <w:rPr>
          <w:rFonts w:ascii="Gill Sans MT" w:eastAsia="Calibri" w:hAnsi="Gill Sans MT" w:cs="Calibri"/>
          <w:color w:val="1F497D"/>
        </w:rPr>
        <w:t>ilim ve tahminleri, endüstri zorlukları, e- kargo işletmecili</w:t>
      </w:r>
      <w:r w:rsidRPr="00904C25">
        <w:rPr>
          <w:rFonts w:ascii="Calibri" w:eastAsia="Calibri" w:hAnsi="Calibri" w:cs="Calibri"/>
          <w:color w:val="1F497D"/>
        </w:rPr>
        <w:t>ğ</w:t>
      </w:r>
      <w:r w:rsidRPr="00904C25">
        <w:rPr>
          <w:rFonts w:ascii="Gill Sans MT" w:eastAsia="Calibri" w:hAnsi="Gill Sans MT" w:cs="Calibri"/>
          <w:color w:val="1F497D"/>
        </w:rPr>
        <w:t xml:space="preserve">i ve kalite yönetimi, hava yolu kargo işlemleri, kargo pazarlama ve gelir yönetimi, kargo kurye stratejisi, hava kargo terminalleri ve ilgili hava lojistik sistemlerini planlama, </w:t>
      </w:r>
      <w:proofErr w:type="gramStart"/>
      <w:r w:rsidRPr="00904C25">
        <w:rPr>
          <w:rFonts w:ascii="Gill Sans MT" w:eastAsia="Calibri" w:hAnsi="Gill Sans MT" w:cs="Calibri"/>
          <w:color w:val="1F497D"/>
        </w:rPr>
        <w:t>dizayn etme</w:t>
      </w:r>
      <w:proofErr w:type="gramEnd"/>
      <w:r w:rsidRPr="00904C25">
        <w:rPr>
          <w:rFonts w:ascii="Gill Sans MT" w:eastAsia="Calibri" w:hAnsi="Gill Sans MT" w:cs="Calibri"/>
          <w:color w:val="1F497D"/>
        </w:rPr>
        <w:t>, geliştirme ve yönetme.</w:t>
      </w:r>
    </w:p>
    <w:p w14:paraId="3CF849D9" w14:textId="77777777" w:rsidR="00904C25" w:rsidRPr="00904C25" w:rsidRDefault="00904C25" w:rsidP="00904C25">
      <w:pPr>
        <w:spacing w:after="0" w:line="240" w:lineRule="auto"/>
        <w:jc w:val="both"/>
        <w:rPr>
          <w:rFonts w:ascii="Gill Sans MT" w:eastAsia="Calibri" w:hAnsi="Gill Sans MT" w:cs="Calibri"/>
          <w:color w:val="1F497D"/>
        </w:rPr>
      </w:pPr>
    </w:p>
    <w:p w14:paraId="1C35DA4F" w14:textId="77777777" w:rsidR="00904C25" w:rsidRPr="00904C25" w:rsidRDefault="00904C25" w:rsidP="00904C25">
      <w:pPr>
        <w:spacing w:after="0" w:line="240" w:lineRule="auto"/>
        <w:jc w:val="both"/>
        <w:rPr>
          <w:rFonts w:ascii="Gill Sans MT" w:eastAsia="Calibri" w:hAnsi="Gill Sans MT" w:cs="Calibri"/>
          <w:b/>
          <w:color w:val="1F497D"/>
        </w:rPr>
      </w:pPr>
      <w:r w:rsidRPr="00904C25">
        <w:rPr>
          <w:rFonts w:ascii="Gill Sans MT" w:eastAsia="Calibri" w:hAnsi="Gill Sans MT" w:cs="Calibri"/>
          <w:b/>
          <w:color w:val="1F497D"/>
        </w:rPr>
        <w:t xml:space="preserve">ULOJ448 </w:t>
      </w:r>
      <w:r w:rsidRPr="00904C25">
        <w:rPr>
          <w:rFonts w:ascii="Calibri" w:eastAsia="Calibri" w:hAnsi="Calibri" w:cs="Calibri"/>
          <w:b/>
          <w:color w:val="1F497D"/>
        </w:rPr>
        <w:t>İ</w:t>
      </w:r>
      <w:r w:rsidRPr="00904C25">
        <w:rPr>
          <w:rFonts w:ascii="Gill Sans MT" w:eastAsia="Calibri" w:hAnsi="Gill Sans MT" w:cs="Calibri"/>
          <w:b/>
          <w:color w:val="1F497D"/>
        </w:rPr>
        <w:t>nsani Yard</w:t>
      </w:r>
      <w:r w:rsidRPr="00904C25">
        <w:rPr>
          <w:rFonts w:ascii="Gill Sans MT" w:eastAsia="Calibri" w:hAnsi="Gill Sans MT" w:cs="Gill Sans MT"/>
          <w:b/>
          <w:color w:val="1F497D"/>
        </w:rPr>
        <w:t>ı</w:t>
      </w:r>
      <w:r w:rsidRPr="00904C25">
        <w:rPr>
          <w:rFonts w:ascii="Gill Sans MT" w:eastAsia="Calibri" w:hAnsi="Gill Sans MT" w:cs="Calibri"/>
          <w:b/>
          <w:color w:val="1F497D"/>
        </w:rPr>
        <w:t>m Lojisti</w:t>
      </w:r>
      <w:r w:rsidRPr="00904C25">
        <w:rPr>
          <w:rFonts w:ascii="Calibri" w:eastAsia="Calibri" w:hAnsi="Calibri" w:cs="Calibri"/>
          <w:b/>
          <w:color w:val="1F497D"/>
        </w:rPr>
        <w:t>ğ</w:t>
      </w:r>
      <w:r w:rsidRPr="00904C25">
        <w:rPr>
          <w:rFonts w:ascii="Gill Sans MT" w:eastAsia="Calibri" w:hAnsi="Gill Sans MT" w:cs="Calibri"/>
          <w:b/>
          <w:color w:val="1F497D"/>
        </w:rPr>
        <w:t>i (3-0-0-3-6)</w:t>
      </w:r>
    </w:p>
    <w:p w14:paraId="5904BF52" w14:textId="77777777" w:rsidR="00904C25" w:rsidRPr="00904C25" w:rsidRDefault="00904C25" w:rsidP="00904C25">
      <w:pPr>
        <w:spacing w:after="0" w:line="240" w:lineRule="auto"/>
        <w:jc w:val="both"/>
        <w:rPr>
          <w:rFonts w:ascii="Gill Sans MT" w:eastAsia="Calibri" w:hAnsi="Gill Sans MT" w:cs="Calibri"/>
          <w:color w:val="1F497D"/>
        </w:rPr>
      </w:pPr>
      <w:r w:rsidRPr="00904C25">
        <w:rPr>
          <w:rFonts w:ascii="Gill Sans MT" w:eastAsia="Calibri" w:hAnsi="Gill Sans MT" w:cs="Calibri"/>
          <w:color w:val="1F497D"/>
        </w:rPr>
        <w:t>Afet yardım operasyonları, yardım verimlili</w:t>
      </w:r>
      <w:r w:rsidRPr="00904C25">
        <w:rPr>
          <w:rFonts w:ascii="Calibri" w:eastAsia="Calibri" w:hAnsi="Calibri" w:cs="Calibri"/>
          <w:color w:val="1F497D"/>
        </w:rPr>
        <w:t>ğ</w:t>
      </w:r>
      <w:r w:rsidRPr="00904C25">
        <w:rPr>
          <w:rFonts w:ascii="Gill Sans MT" w:eastAsia="Calibri" w:hAnsi="Gill Sans MT" w:cs="Calibri"/>
          <w:color w:val="1F497D"/>
        </w:rPr>
        <w:t>inin etkisi, tedarik zincirinde devlet-</w:t>
      </w:r>
      <w:r w:rsidRPr="00904C25">
        <w:rPr>
          <w:rFonts w:ascii="Gill Sans MT" w:eastAsia="Calibri" w:hAnsi="Gill Sans MT" w:cs="Gill Sans MT"/>
          <w:color w:val="1F497D"/>
        </w:rPr>
        <w:t>ö</w:t>
      </w:r>
      <w:r w:rsidRPr="00904C25">
        <w:rPr>
          <w:rFonts w:ascii="Gill Sans MT" w:eastAsia="Calibri" w:hAnsi="Gill Sans MT" w:cs="Calibri"/>
          <w:color w:val="1F497D"/>
        </w:rPr>
        <w:t>zel (ve sivil-asker) ortakl</w:t>
      </w:r>
      <w:r w:rsidRPr="00904C25">
        <w:rPr>
          <w:rFonts w:ascii="Gill Sans MT" w:eastAsia="Calibri" w:hAnsi="Gill Sans MT" w:cs="Gill Sans MT"/>
          <w:color w:val="1F497D"/>
        </w:rPr>
        <w:t>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 yard</w:t>
      </w:r>
      <w:r w:rsidRPr="00904C25">
        <w:rPr>
          <w:rFonts w:ascii="Gill Sans MT" w:eastAsia="Calibri" w:hAnsi="Gill Sans MT" w:cs="Gill Sans MT"/>
          <w:color w:val="1F497D"/>
        </w:rPr>
        <w:t>ı</w:t>
      </w:r>
      <w:r w:rsidRPr="00904C25">
        <w:rPr>
          <w:rFonts w:ascii="Gill Sans MT" w:eastAsia="Calibri" w:hAnsi="Gill Sans MT" w:cs="Calibri"/>
          <w:color w:val="1F497D"/>
        </w:rPr>
        <w:t>m end</w:t>
      </w:r>
      <w:r w:rsidRPr="00904C25">
        <w:rPr>
          <w:rFonts w:ascii="Gill Sans MT" w:eastAsia="Calibri" w:hAnsi="Gill Sans MT" w:cs="Gill Sans MT"/>
          <w:color w:val="1F497D"/>
        </w:rPr>
        <w:t>ü</w:t>
      </w:r>
      <w:r w:rsidRPr="00904C25">
        <w:rPr>
          <w:rFonts w:ascii="Gill Sans MT" w:eastAsia="Calibri" w:hAnsi="Gill Sans MT" w:cs="Calibri"/>
          <w:color w:val="1F497D"/>
        </w:rPr>
        <w:t xml:space="preserve">strisinin ekonomik </w:t>
      </w:r>
      <w:r w:rsidRPr="00904C25">
        <w:rPr>
          <w:rFonts w:ascii="Gill Sans MT" w:eastAsia="Calibri" w:hAnsi="Gill Sans MT" w:cs="Gill Sans MT"/>
          <w:color w:val="1F497D"/>
        </w:rPr>
        <w:t>ö</w:t>
      </w:r>
      <w:r w:rsidRPr="00904C25">
        <w:rPr>
          <w:rFonts w:ascii="Gill Sans MT" w:eastAsia="Calibri" w:hAnsi="Gill Sans MT" w:cs="Calibri"/>
          <w:color w:val="1F497D"/>
        </w:rPr>
        <w:t>nemi, yard</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m tedarik zincirinde </w:t>
      </w:r>
      <w:proofErr w:type="gramStart"/>
      <w:r w:rsidRPr="00904C25">
        <w:rPr>
          <w:rFonts w:ascii="Gill Sans MT" w:eastAsia="Calibri" w:hAnsi="Gill Sans MT" w:cs="Calibri"/>
          <w:color w:val="1F497D"/>
        </w:rPr>
        <w:t>entegrasyon</w:t>
      </w:r>
      <w:proofErr w:type="gramEnd"/>
      <w:r w:rsidRPr="00904C25">
        <w:rPr>
          <w:rFonts w:ascii="Gill Sans MT" w:eastAsia="Calibri" w:hAnsi="Gill Sans MT" w:cs="Calibri"/>
          <w:color w:val="1F497D"/>
        </w:rPr>
        <w:t>, insani yardım lojisti</w:t>
      </w:r>
      <w:r w:rsidRPr="00904C25">
        <w:rPr>
          <w:rFonts w:ascii="Calibri" w:eastAsia="Calibri" w:hAnsi="Calibri" w:cs="Calibri"/>
          <w:color w:val="1F497D"/>
        </w:rPr>
        <w:t>ğ</w:t>
      </w:r>
      <w:r w:rsidRPr="00904C25">
        <w:rPr>
          <w:rFonts w:ascii="Gill Sans MT" w:eastAsia="Calibri" w:hAnsi="Gill Sans MT" w:cs="Calibri"/>
          <w:color w:val="1F497D"/>
        </w:rPr>
        <w:t>inde devlet-</w:t>
      </w:r>
      <w:r w:rsidRPr="00904C25">
        <w:rPr>
          <w:rFonts w:ascii="Gill Sans MT" w:eastAsia="Calibri" w:hAnsi="Gill Sans MT" w:cs="Gill Sans MT"/>
          <w:color w:val="1F497D"/>
        </w:rPr>
        <w:t>ö</w:t>
      </w:r>
      <w:r w:rsidRPr="00904C25">
        <w:rPr>
          <w:rFonts w:ascii="Gill Sans MT" w:eastAsia="Calibri" w:hAnsi="Gill Sans MT" w:cs="Calibri"/>
          <w:color w:val="1F497D"/>
        </w:rPr>
        <w:t>zel ortakl</w:t>
      </w:r>
      <w:r w:rsidRPr="00904C25">
        <w:rPr>
          <w:rFonts w:ascii="Gill Sans MT" w:eastAsia="Calibri" w:hAnsi="Gill Sans MT" w:cs="Gill Sans MT"/>
          <w:color w:val="1F497D"/>
        </w:rPr>
        <w:t>ı</w:t>
      </w:r>
      <w:r w:rsidRPr="00904C25">
        <w:rPr>
          <w:rFonts w:ascii="Calibri" w:eastAsia="Calibri" w:hAnsi="Calibri" w:cs="Calibri"/>
          <w:color w:val="1F497D"/>
        </w:rPr>
        <w:t>ğ</w:t>
      </w:r>
      <w:r w:rsidRPr="00904C25">
        <w:rPr>
          <w:rFonts w:ascii="Gill Sans MT" w:eastAsia="Calibri" w:hAnsi="Gill Sans MT" w:cs="Gill Sans MT"/>
          <w:color w:val="1F497D"/>
        </w:rPr>
        <w:t>ı</w:t>
      </w:r>
      <w:r w:rsidRPr="00904C25">
        <w:rPr>
          <w:rFonts w:ascii="Gill Sans MT" w:eastAsia="Calibri" w:hAnsi="Gill Sans MT" w:cs="Calibri"/>
          <w:color w:val="1F497D"/>
        </w:rPr>
        <w:t>, afetten kurtarma ama</w:t>
      </w:r>
      <w:r w:rsidRPr="00904C25">
        <w:rPr>
          <w:rFonts w:ascii="Gill Sans MT" w:eastAsia="Calibri" w:hAnsi="Gill Sans MT" w:cs="Gill Sans MT"/>
          <w:color w:val="1F497D"/>
        </w:rPr>
        <w:t>ç</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 xml:space="preserve"> geli</w:t>
      </w:r>
      <w:r w:rsidRPr="00904C25">
        <w:rPr>
          <w:rFonts w:ascii="Gill Sans MT" w:eastAsia="Calibri" w:hAnsi="Gill Sans MT" w:cs="Gill Sans MT"/>
          <w:color w:val="1F497D"/>
        </w:rPr>
        <w:t>ş</w:t>
      </w:r>
      <w:r w:rsidRPr="00904C25">
        <w:rPr>
          <w:rFonts w:ascii="Gill Sans MT" w:eastAsia="Calibri" w:hAnsi="Gill Sans MT" w:cs="Calibri"/>
          <w:color w:val="1F497D"/>
        </w:rPr>
        <w:t>im ve iyile</w:t>
      </w:r>
      <w:r w:rsidRPr="00904C25">
        <w:rPr>
          <w:rFonts w:ascii="Gill Sans MT" w:eastAsia="Calibri" w:hAnsi="Gill Sans MT" w:cs="Gill Sans MT"/>
          <w:color w:val="1F497D"/>
        </w:rPr>
        <w:t>ş</w:t>
      </w:r>
      <w:r w:rsidRPr="00904C25">
        <w:rPr>
          <w:rFonts w:ascii="Gill Sans MT" w:eastAsia="Calibri" w:hAnsi="Gill Sans MT" w:cs="Calibri"/>
          <w:color w:val="1F497D"/>
        </w:rPr>
        <w:t>me i</w:t>
      </w:r>
      <w:r w:rsidRPr="00904C25">
        <w:rPr>
          <w:rFonts w:ascii="Gill Sans MT" w:eastAsia="Calibri" w:hAnsi="Gill Sans MT" w:cs="Gill Sans MT"/>
          <w:color w:val="1F497D"/>
        </w:rPr>
        <w:t>ç</w:t>
      </w:r>
      <w:r w:rsidRPr="00904C25">
        <w:rPr>
          <w:rFonts w:ascii="Gill Sans MT" w:eastAsia="Calibri" w:hAnsi="Gill Sans MT" w:cs="Calibri"/>
          <w:color w:val="1F497D"/>
        </w:rPr>
        <w:t>in yiyecek g</w:t>
      </w:r>
      <w:r w:rsidRPr="00904C25">
        <w:rPr>
          <w:rFonts w:ascii="Gill Sans MT" w:eastAsia="Calibri" w:hAnsi="Gill Sans MT" w:cs="Gill Sans MT"/>
          <w:color w:val="1F497D"/>
        </w:rPr>
        <w:t>ü</w:t>
      </w:r>
      <w:r w:rsidRPr="00904C25">
        <w:rPr>
          <w:rFonts w:ascii="Gill Sans MT" w:eastAsia="Calibri" w:hAnsi="Gill Sans MT" w:cs="Calibri"/>
          <w:color w:val="1F497D"/>
        </w:rPr>
        <w:t>venli</w:t>
      </w:r>
      <w:r w:rsidRPr="00904C25">
        <w:rPr>
          <w:rFonts w:ascii="Calibri" w:eastAsia="Calibri" w:hAnsi="Calibri" w:cs="Calibri"/>
          <w:color w:val="1F497D"/>
        </w:rPr>
        <w:t>ğ</w:t>
      </w:r>
      <w:r w:rsidRPr="00904C25">
        <w:rPr>
          <w:rFonts w:ascii="Gill Sans MT" w:eastAsia="Calibri" w:hAnsi="Gill Sans MT" w:cs="Calibri"/>
          <w:color w:val="1F497D"/>
        </w:rPr>
        <w:t>i, sa</w:t>
      </w:r>
      <w:r w:rsidRPr="00904C25">
        <w:rPr>
          <w:rFonts w:ascii="Calibri" w:eastAsia="Calibri" w:hAnsi="Calibri" w:cs="Calibri"/>
          <w:color w:val="1F497D"/>
        </w:rPr>
        <w:t>ğ</w:t>
      </w:r>
      <w:r w:rsidRPr="00904C25">
        <w:rPr>
          <w:rFonts w:ascii="Gill Sans MT" w:eastAsia="Calibri" w:hAnsi="Gill Sans MT" w:cs="Calibri"/>
          <w:color w:val="1F497D"/>
        </w:rPr>
        <w:t>l</w:t>
      </w:r>
      <w:r w:rsidRPr="00904C25">
        <w:rPr>
          <w:rFonts w:ascii="Gill Sans MT" w:eastAsia="Calibri" w:hAnsi="Gill Sans MT" w:cs="Gill Sans MT"/>
          <w:color w:val="1F497D"/>
        </w:rPr>
        <w:t>ı</w:t>
      </w:r>
      <w:r w:rsidRPr="00904C25">
        <w:rPr>
          <w:rFonts w:ascii="Gill Sans MT" w:eastAsia="Calibri" w:hAnsi="Gill Sans MT" w:cs="Calibri"/>
          <w:color w:val="1F497D"/>
        </w:rPr>
        <w:t>k hizmeti, insani yard</w:t>
      </w:r>
      <w:r w:rsidRPr="00904C25">
        <w:rPr>
          <w:rFonts w:ascii="Gill Sans MT" w:eastAsia="Calibri" w:hAnsi="Gill Sans MT" w:cs="Gill Sans MT"/>
          <w:color w:val="1F497D"/>
        </w:rPr>
        <w:t>ı</w:t>
      </w:r>
      <w:r w:rsidRPr="00904C25">
        <w:rPr>
          <w:rFonts w:ascii="Gill Sans MT" w:eastAsia="Calibri" w:hAnsi="Gill Sans MT" w:cs="Calibri"/>
          <w:color w:val="1F497D"/>
        </w:rPr>
        <w:t>m tedarik zinciri, insani yard</w:t>
      </w:r>
      <w:r w:rsidRPr="00904C25">
        <w:rPr>
          <w:rFonts w:ascii="Gill Sans MT" w:eastAsia="Calibri" w:hAnsi="Gill Sans MT" w:cs="Gill Sans MT"/>
          <w:color w:val="1F497D"/>
        </w:rPr>
        <w:t>ı</w:t>
      </w:r>
      <w:r w:rsidRPr="00904C25">
        <w:rPr>
          <w:rFonts w:ascii="Gill Sans MT" w:eastAsia="Calibri" w:hAnsi="Gill Sans MT" w:cs="Calibri"/>
          <w:color w:val="1F497D"/>
        </w:rPr>
        <w:t>m lojisti</w:t>
      </w:r>
      <w:r w:rsidRPr="00904C25">
        <w:rPr>
          <w:rFonts w:ascii="Calibri" w:eastAsia="Calibri" w:hAnsi="Calibri" w:cs="Calibri"/>
          <w:color w:val="1F497D"/>
        </w:rPr>
        <w:t>ğ</w:t>
      </w:r>
      <w:r w:rsidRPr="00904C25">
        <w:rPr>
          <w:rFonts w:ascii="Gill Sans MT" w:eastAsia="Calibri" w:hAnsi="Gill Sans MT" w:cs="Calibri"/>
          <w:color w:val="1F497D"/>
        </w:rPr>
        <w:t>inde g</w:t>
      </w:r>
      <w:r w:rsidRPr="00904C25">
        <w:rPr>
          <w:rFonts w:ascii="Gill Sans MT" w:eastAsia="Calibri" w:hAnsi="Gill Sans MT" w:cs="Gill Sans MT"/>
          <w:color w:val="1F497D"/>
        </w:rPr>
        <w:t>ü</w:t>
      </w:r>
      <w:r w:rsidRPr="00904C25">
        <w:rPr>
          <w:rFonts w:ascii="Gill Sans MT" w:eastAsia="Calibri" w:hAnsi="Gill Sans MT" w:cs="Calibri"/>
          <w:color w:val="1F497D"/>
        </w:rPr>
        <w:t>venlik, insani yard</w:t>
      </w:r>
      <w:r w:rsidRPr="00904C25">
        <w:rPr>
          <w:rFonts w:ascii="Gill Sans MT" w:eastAsia="Calibri" w:hAnsi="Gill Sans MT" w:cs="Gill Sans MT"/>
          <w:color w:val="1F497D"/>
        </w:rPr>
        <w:t>ı</w:t>
      </w:r>
      <w:r w:rsidRPr="00904C25">
        <w:rPr>
          <w:rFonts w:ascii="Gill Sans MT" w:eastAsia="Calibri" w:hAnsi="Gill Sans MT" w:cs="Calibri"/>
          <w:color w:val="1F497D"/>
        </w:rPr>
        <w:t>m lojisti</w:t>
      </w:r>
      <w:r w:rsidRPr="00904C25">
        <w:rPr>
          <w:rFonts w:ascii="Calibri" w:eastAsia="Calibri" w:hAnsi="Calibri" w:cs="Calibri"/>
          <w:color w:val="1F497D"/>
        </w:rPr>
        <w:t>ğ</w:t>
      </w:r>
      <w:r w:rsidRPr="00904C25">
        <w:rPr>
          <w:rFonts w:ascii="Gill Sans MT" w:eastAsia="Calibri" w:hAnsi="Gill Sans MT" w:cs="Calibri"/>
          <w:color w:val="1F497D"/>
        </w:rPr>
        <w:t>inde zorluklar.</w:t>
      </w:r>
    </w:p>
    <w:p w14:paraId="262C9697" w14:textId="77777777" w:rsidR="00904C25" w:rsidRPr="00904C25" w:rsidRDefault="00904C25" w:rsidP="00904C25">
      <w:pPr>
        <w:spacing w:after="0" w:line="240" w:lineRule="auto"/>
        <w:jc w:val="both"/>
        <w:rPr>
          <w:rFonts w:ascii="Gill Sans MT" w:eastAsia="Calibri" w:hAnsi="Gill Sans MT" w:cs="Times New Roman"/>
          <w:color w:val="1F497D"/>
        </w:rPr>
      </w:pPr>
    </w:p>
    <w:p w14:paraId="1799E49E" w14:textId="77777777" w:rsidR="00904C25" w:rsidRPr="00904C25" w:rsidRDefault="00904C25" w:rsidP="00904C25">
      <w:pPr>
        <w:spacing w:after="0" w:line="240" w:lineRule="auto"/>
        <w:jc w:val="both"/>
        <w:rPr>
          <w:rFonts w:ascii="Gill Sans MT" w:eastAsia="Calibri" w:hAnsi="Gill Sans MT" w:cs="Calibri"/>
          <w:b/>
          <w:bCs/>
          <w:color w:val="1F497D"/>
        </w:rPr>
      </w:pPr>
      <w:r w:rsidRPr="00904C25">
        <w:rPr>
          <w:rFonts w:ascii="Gill Sans MT" w:eastAsia="Calibri" w:hAnsi="Gill Sans MT" w:cs="Calibri"/>
          <w:b/>
          <w:bCs/>
          <w:color w:val="1F497D"/>
        </w:rPr>
        <w:t xml:space="preserve">Seçmeli </w:t>
      </w:r>
      <w:r w:rsidRPr="00904C25">
        <w:rPr>
          <w:rFonts w:ascii="Calibri" w:eastAsia="Calibri" w:hAnsi="Calibri" w:cs="Calibri"/>
          <w:b/>
          <w:bCs/>
          <w:color w:val="1F497D"/>
        </w:rPr>
        <w:t>İ</w:t>
      </w:r>
      <w:r w:rsidRPr="00904C25">
        <w:rPr>
          <w:rFonts w:ascii="Gill Sans MT" w:eastAsia="Calibri" w:hAnsi="Gill Sans MT" w:cs="Calibri"/>
          <w:b/>
          <w:bCs/>
          <w:color w:val="1F497D"/>
        </w:rPr>
        <w:t>kinci Yabanc</w:t>
      </w:r>
      <w:r w:rsidRPr="00904C25">
        <w:rPr>
          <w:rFonts w:ascii="Gill Sans MT" w:eastAsia="Calibri" w:hAnsi="Gill Sans MT" w:cs="Gill Sans MT"/>
          <w:b/>
          <w:bCs/>
          <w:color w:val="1F497D"/>
        </w:rPr>
        <w:t>ı</w:t>
      </w:r>
      <w:r w:rsidRPr="00904C25">
        <w:rPr>
          <w:rFonts w:ascii="Gill Sans MT" w:eastAsia="Calibri" w:hAnsi="Gill Sans MT" w:cs="Calibri"/>
          <w:b/>
          <w:bCs/>
          <w:color w:val="1F497D"/>
        </w:rPr>
        <w:t xml:space="preserve"> Dil I / II (2-2-0-3-4)</w:t>
      </w:r>
    </w:p>
    <w:p w14:paraId="05E43900" w14:textId="77777777" w:rsidR="00904C25" w:rsidRPr="00904C25" w:rsidRDefault="00904C25" w:rsidP="00904C25">
      <w:pPr>
        <w:spacing w:after="0"/>
        <w:jc w:val="both"/>
        <w:rPr>
          <w:rFonts w:ascii="Gill Sans MT" w:eastAsia="Calibri" w:hAnsi="Gill Sans MT" w:cs="Calibri"/>
          <w:bCs/>
          <w:color w:val="1F497D"/>
        </w:rPr>
      </w:pPr>
      <w:r w:rsidRPr="00904C25">
        <w:rPr>
          <w:rFonts w:ascii="Calibri" w:eastAsia="Calibri" w:hAnsi="Calibri" w:cs="Calibri"/>
          <w:bCs/>
          <w:color w:val="1F497D"/>
        </w:rPr>
        <w:t>İ</w:t>
      </w:r>
      <w:r w:rsidRPr="00904C25">
        <w:rPr>
          <w:rFonts w:ascii="Gill Sans MT" w:eastAsia="Calibri" w:hAnsi="Gill Sans MT" w:cs="Calibri"/>
          <w:bCs/>
          <w:color w:val="1F497D"/>
        </w:rPr>
        <w:t xml:space="preserve">ngilizce / Rusça / Çince / Arapça  </w:t>
      </w:r>
    </w:p>
    <w:p w14:paraId="1F6B5FF0" w14:textId="77777777" w:rsidR="00904C25" w:rsidRPr="00904C25" w:rsidRDefault="00904C25" w:rsidP="00904C25">
      <w:pPr>
        <w:spacing w:after="0" w:line="240" w:lineRule="auto"/>
        <w:jc w:val="both"/>
        <w:rPr>
          <w:rFonts w:ascii="Gill Sans MT" w:eastAsia="Calibri" w:hAnsi="Gill Sans MT" w:cs="Calibri"/>
          <w:bCs/>
          <w:color w:val="1F497D"/>
        </w:rPr>
      </w:pPr>
      <w:r w:rsidRPr="00904C25">
        <w:rPr>
          <w:rFonts w:ascii="Gill Sans MT" w:eastAsia="Calibri" w:hAnsi="Gill Sans MT" w:cs="Calibri"/>
          <w:bCs/>
          <w:color w:val="1F497D"/>
        </w:rPr>
        <w:t>Başlangıç seviyesi Rusça; Çince; Arapça; temel dil uygulaması ve gramer; Türkçe programda okuyan ö</w:t>
      </w:r>
      <w:r w:rsidRPr="00904C25">
        <w:rPr>
          <w:rFonts w:ascii="Calibri" w:eastAsia="Calibri" w:hAnsi="Calibri" w:cs="Calibri"/>
          <w:bCs/>
          <w:color w:val="1F497D"/>
        </w:rPr>
        <w:t>ğ</w:t>
      </w:r>
      <w:r w:rsidRPr="00904C25">
        <w:rPr>
          <w:rFonts w:ascii="Gill Sans MT" w:eastAsia="Calibri" w:hAnsi="Gill Sans MT" w:cs="Calibri"/>
          <w:bCs/>
          <w:color w:val="1F497D"/>
        </w:rPr>
        <w:t>renciler ikinci yabanc</w:t>
      </w:r>
      <w:r w:rsidRPr="00904C25">
        <w:rPr>
          <w:rFonts w:ascii="Gill Sans MT" w:eastAsia="Calibri" w:hAnsi="Gill Sans MT" w:cs="Gill Sans MT"/>
          <w:bCs/>
          <w:color w:val="1F497D"/>
        </w:rPr>
        <w:t>ı</w:t>
      </w:r>
      <w:r w:rsidRPr="00904C25">
        <w:rPr>
          <w:rFonts w:ascii="Gill Sans MT" w:eastAsia="Calibri" w:hAnsi="Gill Sans MT" w:cs="Calibri"/>
          <w:bCs/>
          <w:color w:val="1F497D"/>
        </w:rPr>
        <w:t xml:space="preserve"> dil olarak </w:t>
      </w:r>
      <w:r w:rsidRPr="00904C25">
        <w:rPr>
          <w:rFonts w:ascii="Calibri" w:eastAsia="Calibri" w:hAnsi="Calibri" w:cs="Calibri"/>
          <w:bCs/>
          <w:color w:val="1F497D"/>
        </w:rPr>
        <w:t>İ</w:t>
      </w:r>
      <w:r w:rsidRPr="00904C25">
        <w:rPr>
          <w:rFonts w:ascii="Gill Sans MT" w:eastAsia="Calibri" w:hAnsi="Gill Sans MT" w:cs="Calibri"/>
          <w:bCs/>
          <w:color w:val="1F497D"/>
        </w:rPr>
        <w:t>ngilizce dersi almaya devam edebilir.</w:t>
      </w:r>
    </w:p>
    <w:p w14:paraId="754C30BB" w14:textId="77777777" w:rsidR="00904C25" w:rsidRPr="00904C25" w:rsidRDefault="00904C25" w:rsidP="00904C25">
      <w:pPr>
        <w:spacing w:after="0"/>
        <w:jc w:val="both"/>
        <w:rPr>
          <w:rFonts w:ascii="Gill Sans MT" w:eastAsia="Calibri" w:hAnsi="Gill Sans MT" w:cs="Calibri"/>
          <w:bCs/>
          <w:color w:val="1F497D"/>
        </w:rPr>
      </w:pPr>
    </w:p>
    <w:p w14:paraId="06F67F22" w14:textId="77777777" w:rsidR="00904C25" w:rsidRPr="00904C25" w:rsidRDefault="00904C25" w:rsidP="00904C25">
      <w:pPr>
        <w:spacing w:after="0" w:line="240" w:lineRule="auto"/>
        <w:jc w:val="both"/>
        <w:rPr>
          <w:rFonts w:ascii="Gill Sans MT" w:eastAsia="Times New Roman" w:hAnsi="Gill Sans MT" w:cs="Arial"/>
          <w:b/>
          <w:color w:val="1F497D"/>
        </w:rPr>
      </w:pPr>
      <w:r w:rsidRPr="00904C25">
        <w:rPr>
          <w:rFonts w:ascii="Gill Sans MT" w:eastAsia="Times New Roman" w:hAnsi="Gill Sans MT" w:cs="Arial"/>
          <w:b/>
          <w:color w:val="1F497D"/>
        </w:rPr>
        <w:t>STJ004 Staj (0-0-0-0-8)</w:t>
      </w:r>
    </w:p>
    <w:p w14:paraId="3977DEF1" w14:textId="77777777" w:rsidR="00904C25" w:rsidRPr="00904C25" w:rsidRDefault="00904C25" w:rsidP="00904C25">
      <w:pPr>
        <w:spacing w:after="0" w:line="240" w:lineRule="auto"/>
        <w:jc w:val="both"/>
        <w:rPr>
          <w:rFonts w:ascii="Gill Sans MT" w:eastAsia="Times New Roman" w:hAnsi="Gill Sans MT" w:cs="Arial"/>
          <w:color w:val="1F497D"/>
        </w:rPr>
      </w:pPr>
      <w:r w:rsidRPr="00904C25">
        <w:rPr>
          <w:rFonts w:ascii="Gill Sans MT" w:eastAsia="Times New Roman" w:hAnsi="Gill Sans MT" w:cs="Arial"/>
          <w:color w:val="1F497D"/>
        </w:rPr>
        <w:t xml:space="preserve">Şirketler bünyesinde pratik uygulamaya yönelik staj yapılır. </w:t>
      </w:r>
    </w:p>
    <w:p w14:paraId="46B0A81B" w14:textId="77777777" w:rsidR="00904C25" w:rsidRPr="00904C25" w:rsidRDefault="00904C25" w:rsidP="00904C25">
      <w:pPr>
        <w:spacing w:after="0" w:line="240" w:lineRule="auto"/>
        <w:jc w:val="both"/>
        <w:rPr>
          <w:rFonts w:ascii="Gill Sans MT" w:eastAsia="Calibri" w:hAnsi="Gill Sans MT" w:cs="Calibri"/>
          <w:color w:val="1F497D"/>
        </w:rPr>
      </w:pPr>
    </w:p>
    <w:p w14:paraId="022DE483" w14:textId="77777777" w:rsidR="00904C25" w:rsidRPr="00904C25" w:rsidRDefault="00904C25" w:rsidP="00904C25">
      <w:pPr>
        <w:rPr>
          <w:rFonts w:ascii="Gill Sans MT" w:eastAsia="Calibri" w:hAnsi="Gill Sans MT" w:cs="Times New Roman"/>
          <w:color w:val="1F497D"/>
          <w:sz w:val="16"/>
          <w:szCs w:val="16"/>
          <w:lang w:val="en-US"/>
        </w:rPr>
      </w:pPr>
    </w:p>
    <w:p w14:paraId="6B60F772" w14:textId="77777777" w:rsidR="00904C25" w:rsidRDefault="00904C25"/>
    <w:sectPr w:rsidR="00904C2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Gill Sans">
    <w:altName w:val="Times New Roman"/>
    <w:charset w:val="00"/>
    <w:family w:val="auto"/>
    <w:pitch w:val="default"/>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067D57"/>
    <w:multiLevelType w:val="hybridMultilevel"/>
    <w:tmpl w:val="69F204E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120A"/>
    <w:rsid w:val="0033120A"/>
    <w:rsid w:val="00701132"/>
    <w:rsid w:val="00904C25"/>
    <w:rsid w:val="00941BC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2483A"/>
  <w15:chartTrackingRefBased/>
  <w15:docId w15:val="{47DE24B1-745D-43F8-B2FE-18304FE09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120A"/>
    <w:pPr>
      <w:spacing w:after="200" w:line="276"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3120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3120A"/>
    <w:rPr>
      <w:rFonts w:ascii="Tahoma" w:hAnsi="Tahoma" w:cs="Tahoma"/>
      <w:kern w:val="0"/>
      <w:sz w:val="16"/>
      <w:szCs w:val="16"/>
      <w14:ligatures w14:val="none"/>
    </w:rPr>
  </w:style>
  <w:style w:type="paragraph" w:styleId="AralkYok">
    <w:name w:val="No Spacing"/>
    <w:uiPriority w:val="1"/>
    <w:qFormat/>
    <w:rsid w:val="0033120A"/>
    <w:pPr>
      <w:spacing w:after="0" w:line="240" w:lineRule="auto"/>
    </w:pPr>
    <w:rPr>
      <w:kern w:val="0"/>
      <w14:ligatures w14:val="none"/>
    </w:rPr>
  </w:style>
  <w:style w:type="table" w:styleId="OrtaGlgeleme1-Vurgu1">
    <w:name w:val="Medium Shading 1 Accent 1"/>
    <w:basedOn w:val="NormalTablo"/>
    <w:uiPriority w:val="63"/>
    <w:rsid w:val="0033120A"/>
    <w:pPr>
      <w:spacing w:after="0" w:line="240" w:lineRule="auto"/>
    </w:pPr>
    <w:rPr>
      <w:kern w:val="0"/>
      <w14:ligatures w14:val="none"/>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33120A"/>
    <w:pPr>
      <w:ind w:left="720"/>
      <w:contextualSpacing/>
    </w:pPr>
    <w:rPr>
      <w:rFonts w:eastAsiaTheme="minorEastAsia"/>
      <w:lang w:eastAsia="tr-TR"/>
    </w:rPr>
  </w:style>
  <w:style w:type="character" w:customStyle="1" w:styleId="apple-converted-space">
    <w:name w:val="apple-converted-space"/>
    <w:basedOn w:val="VarsaylanParagrafYazTipi"/>
    <w:rsid w:val="0033120A"/>
  </w:style>
  <w:style w:type="numbering" w:customStyle="1" w:styleId="ListeYok1">
    <w:name w:val="Liste Yok1"/>
    <w:next w:val="ListeYok"/>
    <w:uiPriority w:val="99"/>
    <w:semiHidden/>
    <w:unhideWhenUsed/>
    <w:rsid w:val="0033120A"/>
  </w:style>
  <w:style w:type="paragraph" w:customStyle="1" w:styleId="stbilgi1">
    <w:name w:val="Üstbilgi1"/>
    <w:basedOn w:val="Normal"/>
    <w:next w:val="stBilgi"/>
    <w:link w:val="stbilgiChar"/>
    <w:uiPriority w:val="99"/>
    <w:unhideWhenUsed/>
    <w:rsid w:val="0033120A"/>
    <w:pPr>
      <w:tabs>
        <w:tab w:val="center" w:pos="4680"/>
        <w:tab w:val="right" w:pos="9360"/>
      </w:tabs>
      <w:spacing w:after="0" w:line="240" w:lineRule="auto"/>
    </w:pPr>
  </w:style>
  <w:style w:type="character" w:customStyle="1" w:styleId="stbilgiChar">
    <w:name w:val="Üstbilgi Char"/>
    <w:basedOn w:val="VarsaylanParagrafYazTipi"/>
    <w:link w:val="stbilgi1"/>
    <w:uiPriority w:val="99"/>
    <w:rsid w:val="0033120A"/>
    <w:rPr>
      <w:kern w:val="0"/>
      <w14:ligatures w14:val="none"/>
    </w:rPr>
  </w:style>
  <w:style w:type="paragraph" w:customStyle="1" w:styleId="Altbilgi1">
    <w:name w:val="Altbilgi1"/>
    <w:basedOn w:val="Normal"/>
    <w:next w:val="AltBilgi"/>
    <w:link w:val="AltbilgiChar"/>
    <w:uiPriority w:val="99"/>
    <w:unhideWhenUsed/>
    <w:rsid w:val="0033120A"/>
    <w:pPr>
      <w:tabs>
        <w:tab w:val="center" w:pos="4680"/>
        <w:tab w:val="right" w:pos="9360"/>
      </w:tabs>
      <w:spacing w:after="0" w:line="240" w:lineRule="auto"/>
    </w:pPr>
  </w:style>
  <w:style w:type="character" w:customStyle="1" w:styleId="AltbilgiChar">
    <w:name w:val="Altbilgi Char"/>
    <w:basedOn w:val="VarsaylanParagrafYazTipi"/>
    <w:link w:val="Altbilgi1"/>
    <w:uiPriority w:val="99"/>
    <w:rsid w:val="0033120A"/>
    <w:rPr>
      <w:kern w:val="0"/>
      <w14:ligatures w14:val="none"/>
    </w:rPr>
  </w:style>
  <w:style w:type="character" w:customStyle="1" w:styleId="NormalWebChar">
    <w:name w:val="Normal (Web) Char"/>
    <w:aliases w:val="Char Char"/>
    <w:basedOn w:val="VarsaylanParagrafYazTipi"/>
    <w:link w:val="NormalWeb"/>
    <w:locked/>
    <w:rsid w:val="0033120A"/>
    <w:rPr>
      <w:sz w:val="24"/>
      <w:szCs w:val="24"/>
    </w:rPr>
  </w:style>
  <w:style w:type="paragraph" w:customStyle="1" w:styleId="Char1">
    <w:name w:val="Char1"/>
    <w:basedOn w:val="Normal"/>
    <w:next w:val="NormalWeb"/>
    <w:unhideWhenUsed/>
    <w:rsid w:val="0033120A"/>
    <w:pPr>
      <w:spacing w:before="100" w:beforeAutospacing="1" w:after="100" w:afterAutospacing="1" w:line="240" w:lineRule="auto"/>
    </w:pPr>
    <w:rPr>
      <w:rFonts w:eastAsia="Times New Roman"/>
      <w:sz w:val="24"/>
      <w:szCs w:val="24"/>
      <w:lang w:eastAsia="tr-TR"/>
    </w:rPr>
  </w:style>
  <w:style w:type="character" w:styleId="Gl">
    <w:name w:val="Strong"/>
    <w:basedOn w:val="VarsaylanParagrafYazTipi"/>
    <w:qFormat/>
    <w:rsid w:val="0033120A"/>
    <w:rPr>
      <w:b/>
      <w:bCs/>
    </w:rPr>
  </w:style>
  <w:style w:type="character" w:customStyle="1" w:styleId="NoneA">
    <w:name w:val="None A"/>
    <w:rsid w:val="0033120A"/>
    <w:rPr>
      <w:lang w:val="en-US"/>
    </w:rPr>
  </w:style>
  <w:style w:type="paragraph" w:styleId="stBilgi">
    <w:name w:val="header"/>
    <w:basedOn w:val="Normal"/>
    <w:link w:val="stBilgiChar0"/>
    <w:uiPriority w:val="99"/>
    <w:unhideWhenUsed/>
    <w:rsid w:val="0033120A"/>
    <w:pPr>
      <w:tabs>
        <w:tab w:val="center" w:pos="4536"/>
        <w:tab w:val="right" w:pos="9072"/>
      </w:tabs>
      <w:spacing w:after="0" w:line="240" w:lineRule="auto"/>
    </w:pPr>
  </w:style>
  <w:style w:type="character" w:customStyle="1" w:styleId="stBilgiChar0">
    <w:name w:val="Üst Bilgi Char"/>
    <w:basedOn w:val="VarsaylanParagrafYazTipi"/>
    <w:link w:val="stBilgi"/>
    <w:uiPriority w:val="99"/>
    <w:rsid w:val="0033120A"/>
    <w:rPr>
      <w:kern w:val="0"/>
      <w14:ligatures w14:val="none"/>
    </w:rPr>
  </w:style>
  <w:style w:type="paragraph" w:styleId="AltBilgi">
    <w:name w:val="footer"/>
    <w:basedOn w:val="Normal"/>
    <w:link w:val="AltBilgiChar0"/>
    <w:uiPriority w:val="99"/>
    <w:unhideWhenUsed/>
    <w:rsid w:val="0033120A"/>
    <w:pPr>
      <w:tabs>
        <w:tab w:val="center" w:pos="4536"/>
        <w:tab w:val="right" w:pos="9072"/>
      </w:tabs>
      <w:spacing w:after="0" w:line="240" w:lineRule="auto"/>
    </w:pPr>
  </w:style>
  <w:style w:type="character" w:customStyle="1" w:styleId="AltBilgiChar0">
    <w:name w:val="Alt Bilgi Char"/>
    <w:basedOn w:val="VarsaylanParagrafYazTipi"/>
    <w:link w:val="AltBilgi"/>
    <w:uiPriority w:val="99"/>
    <w:rsid w:val="0033120A"/>
    <w:rPr>
      <w:kern w:val="0"/>
      <w14:ligatures w14:val="none"/>
    </w:rPr>
  </w:style>
  <w:style w:type="paragraph" w:styleId="NormalWeb">
    <w:name w:val="Normal (Web)"/>
    <w:aliases w:val="Char"/>
    <w:basedOn w:val="Normal"/>
    <w:link w:val="NormalWebChar"/>
    <w:unhideWhenUsed/>
    <w:rsid w:val="0033120A"/>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6952</Words>
  <Characters>39632</Characters>
  <Application>Microsoft Office Word</Application>
  <DocSecurity>0</DocSecurity>
  <Lines>330</Lines>
  <Paragraphs>92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Gökçen AYDINBAŞ</dc:creator>
  <cp:keywords/>
  <dc:description/>
  <cp:lastModifiedBy>İlker Calayoğlu</cp:lastModifiedBy>
  <cp:revision>3</cp:revision>
  <dcterms:created xsi:type="dcterms:W3CDTF">2025-04-09T13:52:00Z</dcterms:created>
  <dcterms:modified xsi:type="dcterms:W3CDTF">2025-04-10T11:53:00Z</dcterms:modified>
</cp:coreProperties>
</file>