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A1FC" w14:textId="77777777" w:rsidR="00584971" w:rsidRPr="00584971" w:rsidRDefault="00584971" w:rsidP="00584971">
      <w:pPr>
        <w:pStyle w:val="GvdeMetni"/>
        <w:spacing w:before="7"/>
        <w:ind w:left="2832" w:firstLine="708"/>
        <w:rPr>
          <w:sz w:val="28"/>
        </w:rPr>
      </w:pPr>
      <w:r>
        <w:rPr>
          <w:sz w:val="28"/>
        </w:rPr>
        <w:t xml:space="preserve">          </w:t>
      </w:r>
      <w:r w:rsidRPr="00584971">
        <w:rPr>
          <w:sz w:val="28"/>
        </w:rPr>
        <w:t xml:space="preserve"> </w:t>
      </w:r>
      <w:r w:rsidRPr="00584971">
        <w:rPr>
          <w:noProof/>
          <w:sz w:val="28"/>
          <w:lang w:bidi="ar-SA"/>
        </w:rPr>
        <mc:AlternateContent>
          <mc:Choice Requires="wpg">
            <w:drawing>
              <wp:inline distT="0" distB="0" distL="0" distR="0" wp14:anchorId="1D5442D5" wp14:editId="055232F7">
                <wp:extent cx="504825" cy="542925"/>
                <wp:effectExtent l="0" t="0" r="9525" b="9525"/>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825" cy="542925"/>
                          <a:chOff x="0" y="0"/>
                          <a:chExt cx="936" cy="965"/>
                        </a:xfrm>
                      </wpg:grpSpPr>
                      <pic:pic xmlns:pic="http://schemas.openxmlformats.org/drawingml/2006/picture">
                        <pic:nvPicPr>
                          <pic:cNvPr id="17"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15" y="43"/>
                            <a:ext cx="79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23E37148" id="Group 14" o:spid="_x0000_s1026" style="width:39.75pt;height:42.75pt;mso-position-horizontal-relative:char;mso-position-vertical-relative:line" coordsize="936,9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width:936;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">
                  <v:imagedata r:id="rId6" o:title=""/>
                </v:shape>
                <v:shape id="Picture 15" o:spid="_x0000_s1028" type="#_x0000_t75" style="position:absolute;left:115;top:43;width:792;height: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">
                  <v:imagedata r:id="rId7" o:title=""/>
                </v:shape>
                <w10:anchorlock/>
              </v:group>
            </w:pict>
          </mc:Fallback>
        </mc:AlternateContent>
      </w:r>
    </w:p>
    <w:p w14:paraId="1D802B06" w14:textId="77777777" w:rsidR="00584971" w:rsidRPr="00584971" w:rsidRDefault="00584971" w:rsidP="00584971">
      <w:pPr>
        <w:pStyle w:val="GvdeMetni"/>
        <w:spacing w:before="7"/>
        <w:ind w:left="2832"/>
        <w:rPr>
          <w:b/>
          <w:sz w:val="16"/>
          <w:szCs w:val="16"/>
        </w:rPr>
      </w:pPr>
      <w:r>
        <w:rPr>
          <w:b/>
          <w:sz w:val="28"/>
        </w:rPr>
        <w:t xml:space="preserve">               </w:t>
      </w:r>
      <w:r w:rsidRPr="00584971">
        <w:rPr>
          <w:b/>
          <w:sz w:val="16"/>
          <w:szCs w:val="16"/>
        </w:rPr>
        <w:t>OKAN ÜNİVERSİTESİ</w:t>
      </w:r>
    </w:p>
    <w:p w14:paraId="58FF3D00" w14:textId="77777777" w:rsidR="00584971" w:rsidRDefault="00584971" w:rsidP="00584971">
      <w:pPr>
        <w:pStyle w:val="GvdeMetni"/>
        <w:spacing w:before="7"/>
        <w:rPr>
          <w:b/>
          <w:sz w:val="16"/>
          <w:szCs w:val="16"/>
        </w:rPr>
      </w:pPr>
      <w:r w:rsidRPr="00584971">
        <w:rPr>
          <w:b/>
          <w:sz w:val="16"/>
          <w:szCs w:val="16"/>
        </w:rPr>
        <w:t xml:space="preserve">                                                              </w:t>
      </w:r>
      <w:r>
        <w:rPr>
          <w:b/>
          <w:sz w:val="16"/>
          <w:szCs w:val="16"/>
        </w:rPr>
        <w:t xml:space="preserve">                                                       </w:t>
      </w:r>
      <w:r w:rsidRPr="00584971">
        <w:rPr>
          <w:b/>
          <w:sz w:val="16"/>
          <w:szCs w:val="16"/>
        </w:rPr>
        <w:t xml:space="preserve">  İSTANBUL</w:t>
      </w:r>
    </w:p>
    <w:p w14:paraId="52D40F34" w14:textId="77777777" w:rsidR="00584971" w:rsidRPr="00584971" w:rsidRDefault="00584971" w:rsidP="00584971">
      <w:pPr>
        <w:pStyle w:val="GvdeMetni"/>
        <w:spacing w:before="7"/>
        <w:rPr>
          <w:b/>
          <w:sz w:val="16"/>
          <w:szCs w:val="16"/>
        </w:rPr>
      </w:pPr>
    </w:p>
    <w:p w14:paraId="2C580E71" w14:textId="77777777" w:rsidR="00584971" w:rsidRPr="00A73D58" w:rsidRDefault="00584971" w:rsidP="00584971">
      <w:pPr>
        <w:spacing w:line="218" w:lineRule="auto"/>
        <w:ind w:left="708"/>
        <w:rPr>
          <w:rFonts w:ascii="Times New Roman" w:hAnsi="Times New Roman" w:cs="Times New Roman"/>
          <w:b/>
          <w:sz w:val="24"/>
          <w:szCs w:val="24"/>
        </w:rPr>
      </w:pPr>
      <w:r>
        <w:rPr>
          <w:sz w:val="28"/>
          <w:szCs w:val="21"/>
        </w:rPr>
        <w:t xml:space="preserve">                   </w:t>
      </w:r>
      <w:r w:rsidR="00A55740">
        <w:rPr>
          <w:sz w:val="28"/>
          <w:szCs w:val="21"/>
        </w:rPr>
        <w:t xml:space="preserve"> </w:t>
      </w:r>
      <w:r>
        <w:rPr>
          <w:sz w:val="28"/>
          <w:szCs w:val="21"/>
        </w:rPr>
        <w:t xml:space="preserve"> </w:t>
      </w:r>
      <w:r w:rsidRPr="00A73D58">
        <w:rPr>
          <w:rFonts w:ascii="Times New Roman" w:hAnsi="Times New Roman" w:cs="Times New Roman"/>
          <w:b/>
          <w:color w:val="0A0A0A"/>
          <w:sz w:val="24"/>
          <w:szCs w:val="24"/>
        </w:rPr>
        <w:t xml:space="preserve">SAĞLIK </w:t>
      </w:r>
      <w:r w:rsidRPr="00A73D58">
        <w:rPr>
          <w:rFonts w:ascii="Times New Roman" w:hAnsi="Times New Roman" w:cs="Times New Roman"/>
          <w:b/>
          <w:sz w:val="24"/>
          <w:szCs w:val="24"/>
        </w:rPr>
        <w:t xml:space="preserve">HİZMETLERİ MESLEK YÖKSEKOKULU </w:t>
      </w:r>
    </w:p>
    <w:p w14:paraId="492EC2A4" w14:textId="77777777" w:rsidR="00584971" w:rsidRPr="00A73D58" w:rsidRDefault="00584971" w:rsidP="00584971">
      <w:pPr>
        <w:spacing w:line="218" w:lineRule="auto"/>
        <w:rPr>
          <w:rFonts w:ascii="Times New Roman" w:hAnsi="Times New Roman" w:cs="Times New Roman"/>
          <w:b/>
          <w:color w:val="131313"/>
          <w:sz w:val="24"/>
          <w:szCs w:val="24"/>
        </w:rPr>
      </w:pPr>
      <w:r w:rsidRPr="00A73D58">
        <w:rPr>
          <w:rFonts w:ascii="Times New Roman" w:hAnsi="Times New Roman" w:cs="Times New Roman"/>
          <w:b/>
          <w:color w:val="0C0C0C"/>
          <w:sz w:val="24"/>
          <w:szCs w:val="24"/>
        </w:rPr>
        <w:t xml:space="preserve">                                   </w:t>
      </w:r>
      <w:r w:rsidR="00A55740" w:rsidRPr="00A73D58">
        <w:rPr>
          <w:rFonts w:ascii="Times New Roman" w:hAnsi="Times New Roman" w:cs="Times New Roman"/>
          <w:b/>
          <w:color w:val="0C0C0C"/>
          <w:sz w:val="24"/>
          <w:szCs w:val="24"/>
        </w:rPr>
        <w:t xml:space="preserve"> </w:t>
      </w:r>
      <w:r w:rsidRPr="00A73D58">
        <w:rPr>
          <w:rFonts w:ascii="Times New Roman" w:hAnsi="Times New Roman" w:cs="Times New Roman"/>
          <w:b/>
          <w:color w:val="0C0C0C"/>
          <w:sz w:val="24"/>
          <w:szCs w:val="24"/>
        </w:rPr>
        <w:t xml:space="preserve"> TIBBİ </w:t>
      </w:r>
      <w:r w:rsidRPr="00A73D58">
        <w:rPr>
          <w:rFonts w:ascii="Times New Roman" w:hAnsi="Times New Roman" w:cs="Times New Roman"/>
          <w:b/>
          <w:sz w:val="24"/>
          <w:szCs w:val="24"/>
        </w:rPr>
        <w:t>HÍZMETLER VE TEKNİKLER BÖLÜMÜ</w:t>
      </w:r>
      <w:r w:rsidRPr="00A73D58">
        <w:rPr>
          <w:rFonts w:ascii="Times New Roman" w:hAnsi="Times New Roman" w:cs="Times New Roman"/>
          <w:b/>
          <w:color w:val="131313"/>
          <w:sz w:val="24"/>
          <w:szCs w:val="24"/>
        </w:rPr>
        <w:t xml:space="preserve"> </w:t>
      </w:r>
    </w:p>
    <w:p w14:paraId="21EDF342" w14:textId="77777777" w:rsidR="00584971" w:rsidRPr="00A73D58" w:rsidRDefault="00584971" w:rsidP="00584971">
      <w:pPr>
        <w:spacing w:line="218" w:lineRule="auto"/>
        <w:rPr>
          <w:rFonts w:ascii="Times New Roman" w:hAnsi="Times New Roman" w:cs="Times New Roman"/>
          <w:b/>
          <w:sz w:val="24"/>
          <w:szCs w:val="24"/>
        </w:rPr>
      </w:pPr>
      <w:r w:rsidRPr="00A73D58">
        <w:rPr>
          <w:rFonts w:ascii="Times New Roman" w:hAnsi="Times New Roman" w:cs="Times New Roman"/>
          <w:b/>
          <w:color w:val="131313"/>
          <w:sz w:val="24"/>
          <w:szCs w:val="24"/>
        </w:rPr>
        <w:t xml:space="preserve">                          </w:t>
      </w:r>
      <w:r w:rsidR="00A55740" w:rsidRPr="00A73D58">
        <w:rPr>
          <w:rFonts w:ascii="Times New Roman" w:hAnsi="Times New Roman" w:cs="Times New Roman"/>
          <w:b/>
          <w:color w:val="131313"/>
          <w:sz w:val="24"/>
          <w:szCs w:val="24"/>
        </w:rPr>
        <w:t xml:space="preserve"> </w:t>
      </w:r>
      <w:r w:rsidRPr="00A73D58">
        <w:rPr>
          <w:rFonts w:ascii="Times New Roman" w:hAnsi="Times New Roman" w:cs="Times New Roman"/>
          <w:b/>
          <w:color w:val="131313"/>
          <w:sz w:val="24"/>
          <w:szCs w:val="24"/>
        </w:rPr>
        <w:t xml:space="preserve"> </w:t>
      </w:r>
      <w:r w:rsidRPr="00A73D58">
        <w:rPr>
          <w:rFonts w:ascii="Times New Roman" w:hAnsi="Times New Roman" w:cs="Times New Roman"/>
          <w:b/>
          <w:sz w:val="24"/>
          <w:szCs w:val="24"/>
        </w:rPr>
        <w:t>PATOLOJİ LABORATUVAR TEKNİKLERİ PROĞRAMI</w:t>
      </w:r>
    </w:p>
    <w:p w14:paraId="4099F11C" w14:textId="7FC05083" w:rsidR="00010CE4" w:rsidRPr="00A73D58" w:rsidRDefault="00285725" w:rsidP="00285725">
      <w:pPr>
        <w:spacing w:line="218" w:lineRule="auto"/>
        <w:ind w:left="2239" w:right="2375" w:hanging="15"/>
        <w:rPr>
          <w:rFonts w:ascii="Times New Roman" w:hAnsi="Times New Roman" w:cs="Times New Roman"/>
          <w:b/>
          <w:sz w:val="24"/>
          <w:szCs w:val="24"/>
        </w:rPr>
      </w:pPr>
      <w:r w:rsidRPr="00A73D58">
        <w:rPr>
          <w:rFonts w:ascii="Times New Roman" w:hAnsi="Times New Roman" w:cs="Times New Roman"/>
          <w:b/>
          <w:sz w:val="24"/>
          <w:szCs w:val="24"/>
        </w:rPr>
        <w:t xml:space="preserve">          </w:t>
      </w:r>
      <w:r w:rsidR="00A55740" w:rsidRPr="00A73D58">
        <w:rPr>
          <w:rFonts w:ascii="Times New Roman" w:hAnsi="Times New Roman" w:cs="Times New Roman"/>
          <w:b/>
          <w:sz w:val="24"/>
          <w:szCs w:val="24"/>
        </w:rPr>
        <w:t xml:space="preserve"> </w:t>
      </w:r>
      <w:r w:rsidRPr="00A73D58">
        <w:rPr>
          <w:rFonts w:ascii="Times New Roman" w:hAnsi="Times New Roman" w:cs="Times New Roman"/>
          <w:b/>
          <w:sz w:val="24"/>
          <w:szCs w:val="24"/>
        </w:rPr>
        <w:t xml:space="preserve"> </w:t>
      </w:r>
      <w:r w:rsidR="006C4E97">
        <w:rPr>
          <w:rFonts w:ascii="Times New Roman" w:hAnsi="Times New Roman" w:cs="Times New Roman"/>
          <w:b/>
          <w:sz w:val="24"/>
          <w:szCs w:val="24"/>
        </w:rPr>
        <w:t>202</w:t>
      </w:r>
      <w:r w:rsidR="00446AEF">
        <w:rPr>
          <w:rFonts w:ascii="Times New Roman" w:hAnsi="Times New Roman" w:cs="Times New Roman"/>
          <w:b/>
          <w:sz w:val="24"/>
          <w:szCs w:val="24"/>
        </w:rPr>
        <w:t>5</w:t>
      </w:r>
      <w:r w:rsidR="006C4E97">
        <w:rPr>
          <w:rFonts w:ascii="Times New Roman" w:hAnsi="Times New Roman" w:cs="Times New Roman"/>
          <w:b/>
          <w:sz w:val="24"/>
          <w:szCs w:val="24"/>
        </w:rPr>
        <w:t>-202</w:t>
      </w:r>
      <w:r w:rsidR="00446AEF">
        <w:rPr>
          <w:rFonts w:ascii="Times New Roman" w:hAnsi="Times New Roman" w:cs="Times New Roman"/>
          <w:b/>
          <w:sz w:val="24"/>
          <w:szCs w:val="24"/>
        </w:rPr>
        <w:t>6</w:t>
      </w:r>
      <w:r w:rsidR="00FE1452" w:rsidRPr="00A73D58">
        <w:rPr>
          <w:rFonts w:ascii="Times New Roman" w:hAnsi="Times New Roman" w:cs="Times New Roman"/>
          <w:b/>
          <w:sz w:val="24"/>
          <w:szCs w:val="24"/>
        </w:rPr>
        <w:t xml:space="preserve"> </w:t>
      </w:r>
      <w:r w:rsidR="00584971" w:rsidRPr="00A73D58">
        <w:rPr>
          <w:rFonts w:ascii="Times New Roman" w:hAnsi="Times New Roman" w:cs="Times New Roman"/>
          <w:b/>
          <w:sz w:val="24"/>
          <w:szCs w:val="24"/>
        </w:rPr>
        <w:t>DERS İÇERİKLERİ</w:t>
      </w:r>
    </w:p>
    <w:p w14:paraId="6CC3999C" w14:textId="77777777" w:rsidR="00C3384F" w:rsidRDefault="00C3384F" w:rsidP="00C3384F">
      <w:pPr>
        <w:rPr>
          <w:b/>
          <w:sz w:val="26"/>
        </w:rPr>
      </w:pPr>
    </w:p>
    <w:p w14:paraId="26E8D8BB" w14:textId="77777777" w:rsidR="00C3384F" w:rsidRDefault="00010CE4" w:rsidP="00C3384F">
      <w:pPr>
        <w:rPr>
          <w:rFonts w:ascii="Times New Roman" w:hAnsi="Times New Roman" w:cs="Times New Roman"/>
          <w:b/>
          <w:sz w:val="24"/>
          <w:szCs w:val="24"/>
        </w:rPr>
      </w:pPr>
      <w:r w:rsidRPr="00DD0DAA">
        <w:rPr>
          <w:rFonts w:ascii="Times New Roman" w:hAnsi="Times New Roman" w:cs="Times New Roman"/>
          <w:b/>
          <w:sz w:val="24"/>
          <w:szCs w:val="24"/>
        </w:rPr>
        <w:t>I.YARIYIL</w:t>
      </w:r>
    </w:p>
    <w:p w14:paraId="4DCF365B" w14:textId="77777777" w:rsidR="00C3384F" w:rsidRDefault="00C3384F" w:rsidP="007A4383">
      <w:pPr>
        <w:ind w:hanging="284"/>
        <w:rPr>
          <w:rFonts w:ascii="Times New Roman" w:hAnsi="Times New Roman" w:cs="Times New Roman"/>
          <w:b/>
          <w:sz w:val="24"/>
          <w:szCs w:val="24"/>
        </w:rPr>
      </w:pPr>
    </w:p>
    <w:p w14:paraId="21651248" w14:textId="77777777" w:rsidR="00010CE4" w:rsidRPr="00C3384F" w:rsidRDefault="00010CE4" w:rsidP="00732633">
      <w:pPr>
        <w:rPr>
          <w:rFonts w:ascii="Times New Roman" w:hAnsi="Times New Roman" w:cs="Times New Roman"/>
          <w:b/>
          <w:sz w:val="24"/>
          <w:szCs w:val="24"/>
        </w:rPr>
      </w:pPr>
      <w:r w:rsidRPr="00C3384F">
        <w:rPr>
          <w:rFonts w:ascii="Times New Roman" w:hAnsi="Times New Roman" w:cs="Times New Roman"/>
          <w:b/>
          <w:sz w:val="24"/>
          <w:szCs w:val="24"/>
        </w:rPr>
        <w:t>ATA101-ATATÜRK İLKELERİ VE İNKILAP TARİHİ</w:t>
      </w:r>
      <w:r w:rsidR="009F4483">
        <w:rPr>
          <w:rFonts w:ascii="Times New Roman" w:hAnsi="Times New Roman" w:cs="Times New Roman"/>
          <w:b/>
          <w:sz w:val="24"/>
          <w:szCs w:val="24"/>
        </w:rPr>
        <w:t xml:space="preserve"> </w:t>
      </w:r>
      <w:r w:rsidRPr="00C3384F">
        <w:rPr>
          <w:rFonts w:ascii="Times New Roman" w:hAnsi="Times New Roman" w:cs="Times New Roman"/>
          <w:b/>
          <w:sz w:val="24"/>
          <w:szCs w:val="24"/>
        </w:rPr>
        <w:t>I</w:t>
      </w:r>
      <w:r w:rsidR="007D3FD1">
        <w:rPr>
          <w:rFonts w:ascii="Times New Roman" w:hAnsi="Times New Roman" w:cs="Times New Roman"/>
          <w:b/>
          <w:sz w:val="24"/>
          <w:szCs w:val="24"/>
        </w:rPr>
        <w:t xml:space="preserve"> (2-0-2) AKTS 2</w:t>
      </w:r>
      <w:r w:rsidRPr="00C3384F">
        <w:rPr>
          <w:rFonts w:ascii="Times New Roman" w:hAnsi="Times New Roman" w:cs="Times New Roman"/>
          <w:b/>
          <w:sz w:val="24"/>
          <w:szCs w:val="24"/>
        </w:rPr>
        <w:tab/>
        <w:t xml:space="preserve">                                </w:t>
      </w:r>
      <w:r w:rsidR="00C3384F">
        <w:rPr>
          <w:rFonts w:ascii="Times New Roman" w:hAnsi="Times New Roman" w:cs="Times New Roman"/>
          <w:b/>
          <w:sz w:val="24"/>
          <w:szCs w:val="24"/>
        </w:rPr>
        <w:t xml:space="preserve">         </w:t>
      </w:r>
    </w:p>
    <w:p w14:paraId="3D7B2A19" w14:textId="77777777" w:rsidR="00C3384F" w:rsidRPr="00585596" w:rsidRDefault="00C3384F" w:rsidP="00C3384F">
      <w:pPr>
        <w:ind w:left="-142"/>
        <w:jc w:val="both"/>
        <w:rPr>
          <w:rFonts w:ascii="Calibri" w:hAnsi="Calibri" w:cs="Calibri"/>
          <w:b/>
          <w:sz w:val="24"/>
          <w:szCs w:val="24"/>
        </w:rPr>
      </w:pPr>
    </w:p>
    <w:p w14:paraId="390AE809" w14:textId="77777777" w:rsidR="00010CE4" w:rsidRDefault="00010CE4" w:rsidP="001E4F54">
      <w:pPr>
        <w:jc w:val="both"/>
        <w:rPr>
          <w:rFonts w:ascii="Times New Roman" w:hAnsi="Times New Roman" w:cs="Times New Roman"/>
          <w:sz w:val="24"/>
          <w:szCs w:val="24"/>
        </w:rPr>
      </w:pPr>
      <w:r w:rsidRPr="00C3384F">
        <w:rPr>
          <w:rFonts w:ascii="Times New Roman" w:hAnsi="Times New Roman" w:cs="Times New Roman"/>
          <w:sz w:val="24"/>
          <w:szCs w:val="24"/>
        </w:rPr>
        <w:t xml:space="preserve">Türk Cumhuriyet Tarihi, Atatürk İlke ve İnkılapları Hakkında Bilgiler Verilmektedir. Kavramlar, Avrupa’daki Gelişmeler, Sanayi Devrimi Ve Fransız İhtilali, Yeni Osmanlılar, Meşrutiyet, Trablusgarp Ve Balkan Savaşları, l. Dünya Savaşı, Milli Kurtuluş </w:t>
      </w:r>
      <w:proofErr w:type="spellStart"/>
      <w:r w:rsidRPr="00C3384F">
        <w:rPr>
          <w:rFonts w:ascii="Times New Roman" w:hAnsi="Times New Roman" w:cs="Times New Roman"/>
          <w:sz w:val="24"/>
          <w:szCs w:val="24"/>
        </w:rPr>
        <w:t>Savașı</w:t>
      </w:r>
      <w:proofErr w:type="spellEnd"/>
      <w:r w:rsidRPr="00C3384F">
        <w:rPr>
          <w:rFonts w:ascii="Times New Roman" w:hAnsi="Times New Roman" w:cs="Times New Roman"/>
          <w:sz w:val="24"/>
          <w:szCs w:val="24"/>
        </w:rPr>
        <w:t xml:space="preserve"> Hazırlık Dönemi. Kongreler, Misakı Milli. TBMM Dönemi, Milli Cephelerin Kurulması. Lozan Antlaşması</w:t>
      </w:r>
      <w:r w:rsidR="00C3384F">
        <w:rPr>
          <w:rFonts w:ascii="Times New Roman" w:hAnsi="Times New Roman" w:cs="Times New Roman"/>
          <w:sz w:val="24"/>
          <w:szCs w:val="24"/>
        </w:rPr>
        <w:t>.</w:t>
      </w:r>
    </w:p>
    <w:p w14:paraId="72746AC5" w14:textId="77777777" w:rsidR="00C3384F" w:rsidRDefault="00C3384F" w:rsidP="001E4F54">
      <w:pPr>
        <w:ind w:left="-142"/>
        <w:jc w:val="both"/>
        <w:rPr>
          <w:rFonts w:ascii="Times New Roman" w:hAnsi="Times New Roman" w:cs="Times New Roman"/>
          <w:sz w:val="24"/>
          <w:szCs w:val="24"/>
        </w:rPr>
      </w:pPr>
    </w:p>
    <w:p w14:paraId="77310F09" w14:textId="77777777" w:rsidR="00C3384F" w:rsidRPr="00C3384F" w:rsidRDefault="00C3384F" w:rsidP="007A4383">
      <w:pPr>
        <w:ind w:left="-142"/>
        <w:rPr>
          <w:rFonts w:ascii="Times New Roman" w:hAnsi="Times New Roman" w:cs="Times New Roman"/>
          <w:b/>
          <w:color w:val="161616"/>
          <w:sz w:val="24"/>
          <w:szCs w:val="24"/>
        </w:rPr>
      </w:pPr>
      <w:r>
        <w:rPr>
          <w:rFonts w:ascii="Times New Roman" w:hAnsi="Times New Roman" w:cs="Times New Roman"/>
          <w:b/>
          <w:color w:val="111111"/>
          <w:sz w:val="24"/>
          <w:szCs w:val="24"/>
        </w:rPr>
        <w:t xml:space="preserve">  </w:t>
      </w:r>
      <w:r w:rsidRPr="00C3384F">
        <w:rPr>
          <w:rFonts w:ascii="Times New Roman" w:hAnsi="Times New Roman" w:cs="Times New Roman"/>
          <w:b/>
          <w:color w:val="111111"/>
          <w:sz w:val="24"/>
          <w:szCs w:val="24"/>
        </w:rPr>
        <w:t>STRD</w:t>
      </w:r>
      <w:r w:rsidRPr="00C3384F">
        <w:rPr>
          <w:rFonts w:ascii="Times New Roman" w:hAnsi="Times New Roman" w:cs="Times New Roman"/>
          <w:b/>
          <w:color w:val="131313"/>
          <w:sz w:val="24"/>
          <w:szCs w:val="24"/>
        </w:rPr>
        <w:t>1</w:t>
      </w:r>
      <w:r w:rsidRPr="00C3384F">
        <w:rPr>
          <w:rFonts w:ascii="Times New Roman" w:hAnsi="Times New Roman" w:cs="Times New Roman"/>
          <w:b/>
          <w:color w:val="262626"/>
          <w:spacing w:val="2"/>
          <w:sz w:val="24"/>
          <w:szCs w:val="24"/>
        </w:rPr>
        <w:t>01</w:t>
      </w:r>
      <w:r w:rsidRPr="00C3384F">
        <w:rPr>
          <w:rFonts w:ascii="Times New Roman" w:hAnsi="Times New Roman" w:cs="Times New Roman"/>
          <w:b/>
          <w:spacing w:val="2"/>
          <w:sz w:val="24"/>
          <w:szCs w:val="24"/>
        </w:rPr>
        <w:t xml:space="preserve">-TÜRK </w:t>
      </w:r>
      <w:r w:rsidRPr="00C3384F">
        <w:rPr>
          <w:rFonts w:ascii="Times New Roman" w:hAnsi="Times New Roman" w:cs="Times New Roman"/>
          <w:b/>
          <w:color w:val="1C1C1C"/>
          <w:sz w:val="24"/>
          <w:szCs w:val="24"/>
        </w:rPr>
        <w:t>Dİ</w:t>
      </w:r>
      <w:r w:rsidRPr="00C3384F">
        <w:rPr>
          <w:rFonts w:ascii="Times New Roman" w:hAnsi="Times New Roman" w:cs="Times New Roman"/>
          <w:b/>
          <w:color w:val="1C1C1C"/>
          <w:spacing w:val="-35"/>
          <w:sz w:val="24"/>
          <w:szCs w:val="24"/>
        </w:rPr>
        <w:t xml:space="preserve"> </w:t>
      </w:r>
      <w:r w:rsidRPr="00C3384F">
        <w:rPr>
          <w:rFonts w:ascii="Times New Roman" w:hAnsi="Times New Roman" w:cs="Times New Roman"/>
          <w:b/>
          <w:color w:val="1A1A1A"/>
          <w:sz w:val="24"/>
          <w:szCs w:val="24"/>
        </w:rPr>
        <w:t>Lİ</w:t>
      </w:r>
      <w:r w:rsidRPr="00C3384F">
        <w:rPr>
          <w:rFonts w:ascii="Times New Roman" w:hAnsi="Times New Roman" w:cs="Times New Roman"/>
          <w:b/>
          <w:color w:val="1A1A1A"/>
          <w:spacing w:val="29"/>
          <w:sz w:val="24"/>
          <w:szCs w:val="24"/>
        </w:rPr>
        <w:t xml:space="preserve"> </w:t>
      </w:r>
      <w:r w:rsidRPr="00C3384F">
        <w:rPr>
          <w:rFonts w:ascii="Times New Roman" w:hAnsi="Times New Roman" w:cs="Times New Roman"/>
          <w:b/>
          <w:color w:val="161616"/>
          <w:sz w:val="24"/>
          <w:szCs w:val="24"/>
        </w:rPr>
        <w:t>I</w:t>
      </w:r>
      <w:r w:rsidR="00186C18">
        <w:rPr>
          <w:rFonts w:ascii="Times New Roman" w:hAnsi="Times New Roman" w:cs="Times New Roman"/>
          <w:b/>
          <w:color w:val="161616"/>
          <w:sz w:val="24"/>
          <w:szCs w:val="24"/>
        </w:rPr>
        <w:t xml:space="preserve"> </w:t>
      </w:r>
      <w:r w:rsidR="00186C18">
        <w:rPr>
          <w:rFonts w:ascii="Times New Roman" w:hAnsi="Times New Roman" w:cs="Times New Roman"/>
          <w:b/>
          <w:sz w:val="24"/>
          <w:szCs w:val="24"/>
        </w:rPr>
        <w:t>(2-0-2) AKTS 2</w:t>
      </w:r>
      <w:r w:rsidR="00186C18" w:rsidRPr="00C3384F">
        <w:rPr>
          <w:rFonts w:ascii="Times New Roman" w:hAnsi="Times New Roman" w:cs="Times New Roman"/>
          <w:b/>
          <w:sz w:val="24"/>
          <w:szCs w:val="24"/>
        </w:rPr>
        <w:tab/>
      </w:r>
      <w:r w:rsidR="00186C18">
        <w:rPr>
          <w:rFonts w:ascii="Times New Roman" w:hAnsi="Times New Roman" w:cs="Times New Roman"/>
          <w:b/>
          <w:color w:val="161616"/>
          <w:sz w:val="24"/>
          <w:szCs w:val="24"/>
        </w:rPr>
        <w:t xml:space="preserve"> </w:t>
      </w:r>
    </w:p>
    <w:p w14:paraId="301AB5B2" w14:textId="77777777" w:rsidR="00C3384F" w:rsidRDefault="00C3384F" w:rsidP="00C3384F">
      <w:pPr>
        <w:ind w:left="-142"/>
        <w:jc w:val="both"/>
        <w:rPr>
          <w:rFonts w:ascii="Calibri" w:hAnsi="Calibri" w:cs="Calibri"/>
          <w:b/>
          <w:color w:val="161616"/>
          <w:sz w:val="24"/>
          <w:szCs w:val="24"/>
        </w:rPr>
      </w:pPr>
    </w:p>
    <w:p w14:paraId="0BB93706" w14:textId="4E8CCC08" w:rsidR="00C3384F" w:rsidRPr="00446AEF" w:rsidRDefault="00C3384F" w:rsidP="001E4F54">
      <w:pPr>
        <w:jc w:val="both"/>
        <w:rPr>
          <w:rFonts w:ascii="Times New Roman" w:hAnsi="Times New Roman" w:cs="Times New Roman"/>
          <w:sz w:val="24"/>
          <w:szCs w:val="24"/>
        </w:rPr>
      </w:pPr>
      <w:r w:rsidRPr="00446AEF">
        <w:rPr>
          <w:rFonts w:ascii="Times New Roman" w:hAnsi="Times New Roman" w:cs="Times New Roman"/>
          <w:sz w:val="24"/>
          <w:szCs w:val="24"/>
        </w:rPr>
        <w:t xml:space="preserve">Dil Nedir? Dilin Ulus Yaşamındaki Yeri </w:t>
      </w:r>
      <w:r w:rsidR="00216F2C">
        <w:rPr>
          <w:rFonts w:ascii="Times New Roman" w:hAnsi="Times New Roman" w:cs="Times New Roman"/>
          <w:sz w:val="24"/>
          <w:szCs w:val="24"/>
        </w:rPr>
        <w:t>v</w:t>
      </w:r>
      <w:r w:rsidRPr="00446AEF">
        <w:rPr>
          <w:rFonts w:ascii="Times New Roman" w:hAnsi="Times New Roman" w:cs="Times New Roman"/>
          <w:sz w:val="24"/>
          <w:szCs w:val="24"/>
        </w:rPr>
        <w:t xml:space="preserve">e Önemi, </w:t>
      </w:r>
      <w:r w:rsidRPr="007A4383">
        <w:rPr>
          <w:rFonts w:ascii="Times New Roman" w:hAnsi="Times New Roman" w:cs="Times New Roman"/>
          <w:sz w:val="24"/>
          <w:szCs w:val="24"/>
        </w:rPr>
        <w:t>Dil-Kültür</w:t>
      </w:r>
      <w:r w:rsidRPr="00446AEF">
        <w:rPr>
          <w:rFonts w:ascii="Times New Roman" w:hAnsi="Times New Roman" w:cs="Times New Roman"/>
          <w:sz w:val="24"/>
          <w:szCs w:val="24"/>
        </w:rPr>
        <w:t xml:space="preserve"> İlişkisi / </w:t>
      </w:r>
      <w:r w:rsidRPr="007A4383">
        <w:rPr>
          <w:rFonts w:ascii="Times New Roman" w:hAnsi="Times New Roman" w:cs="Times New Roman"/>
          <w:sz w:val="24"/>
          <w:szCs w:val="24"/>
        </w:rPr>
        <w:t xml:space="preserve">Dilbilgisinin Tanımı, </w:t>
      </w:r>
      <w:r w:rsidRPr="00446AEF">
        <w:rPr>
          <w:rFonts w:ascii="Times New Roman" w:hAnsi="Times New Roman" w:cs="Times New Roman"/>
          <w:sz w:val="24"/>
          <w:szCs w:val="24"/>
        </w:rPr>
        <w:t xml:space="preserve">İşlevi </w:t>
      </w:r>
      <w:r w:rsidR="00216F2C">
        <w:rPr>
          <w:rFonts w:ascii="Times New Roman" w:hAnsi="Times New Roman" w:cs="Times New Roman"/>
          <w:sz w:val="24"/>
          <w:szCs w:val="24"/>
        </w:rPr>
        <w:t>v</w:t>
      </w:r>
      <w:r w:rsidRPr="00446AEF">
        <w:rPr>
          <w:rFonts w:ascii="Times New Roman" w:hAnsi="Times New Roman" w:cs="Times New Roman"/>
          <w:sz w:val="24"/>
          <w:szCs w:val="24"/>
        </w:rPr>
        <w:t xml:space="preserve">e Bölümleri / </w:t>
      </w:r>
      <w:r w:rsidRPr="007A4383">
        <w:rPr>
          <w:rFonts w:ascii="Times New Roman" w:hAnsi="Times New Roman" w:cs="Times New Roman"/>
          <w:sz w:val="24"/>
          <w:szCs w:val="24"/>
        </w:rPr>
        <w:t xml:space="preserve">Sesbilgisi; </w:t>
      </w:r>
      <w:r w:rsidRPr="00446AEF">
        <w:rPr>
          <w:rFonts w:ascii="Times New Roman" w:hAnsi="Times New Roman" w:cs="Times New Roman"/>
          <w:sz w:val="24"/>
          <w:szCs w:val="24"/>
        </w:rPr>
        <w:t xml:space="preserve">Türkçe’nin Sesleri </w:t>
      </w:r>
      <w:r w:rsidR="00216F2C">
        <w:rPr>
          <w:rFonts w:ascii="Times New Roman" w:hAnsi="Times New Roman" w:cs="Times New Roman"/>
          <w:sz w:val="24"/>
          <w:szCs w:val="24"/>
        </w:rPr>
        <w:t>v</w:t>
      </w:r>
      <w:r w:rsidRPr="00446AEF">
        <w:rPr>
          <w:rFonts w:ascii="Times New Roman" w:hAnsi="Times New Roman" w:cs="Times New Roman"/>
          <w:sz w:val="24"/>
          <w:szCs w:val="24"/>
        </w:rPr>
        <w:t xml:space="preserve">e Ses Özellikleri/ Biçimbilgisi: Türkçe'nin Biç imsel Özellikleri (Kökler- Ekler) / Sözcükler </w:t>
      </w:r>
      <w:proofErr w:type="gramStart"/>
      <w:r w:rsidRPr="00446AEF">
        <w:rPr>
          <w:rFonts w:ascii="Times New Roman" w:hAnsi="Times New Roman" w:cs="Times New Roman"/>
          <w:sz w:val="24"/>
          <w:szCs w:val="24"/>
        </w:rPr>
        <w:t>Ve</w:t>
      </w:r>
      <w:proofErr w:type="gramEnd"/>
      <w:r w:rsidRPr="00446AEF">
        <w:rPr>
          <w:rFonts w:ascii="Times New Roman" w:hAnsi="Times New Roman" w:cs="Times New Roman"/>
          <w:sz w:val="24"/>
          <w:szCs w:val="24"/>
        </w:rPr>
        <w:t xml:space="preserve"> Söz Öbekleri    Kompozisyonla İlgili Genel Bilgiler, Konu, Bakış Açısı. Düşünce, Ana Ve Yardımcı Düşünceler. Paragraf, Düşünsel Düzen /Yazılı Anlatım; Paragraf, İçeriği </w:t>
      </w:r>
      <w:r w:rsidR="007F523E">
        <w:rPr>
          <w:rFonts w:ascii="Times New Roman" w:hAnsi="Times New Roman" w:cs="Times New Roman"/>
          <w:sz w:val="24"/>
          <w:szCs w:val="24"/>
        </w:rPr>
        <w:t>v</w:t>
      </w:r>
      <w:r w:rsidRPr="00446AEF">
        <w:rPr>
          <w:rFonts w:ascii="Times New Roman" w:hAnsi="Times New Roman" w:cs="Times New Roman"/>
          <w:sz w:val="24"/>
          <w:szCs w:val="24"/>
        </w:rPr>
        <w:t xml:space="preserve">e Türleri (Giriş, Gelişme </w:t>
      </w:r>
      <w:r w:rsidR="00216F2C">
        <w:rPr>
          <w:rFonts w:ascii="Times New Roman" w:hAnsi="Times New Roman" w:cs="Times New Roman"/>
          <w:sz w:val="24"/>
          <w:szCs w:val="24"/>
        </w:rPr>
        <w:t>v</w:t>
      </w:r>
      <w:r w:rsidRPr="00446AEF">
        <w:rPr>
          <w:rFonts w:ascii="Times New Roman" w:hAnsi="Times New Roman" w:cs="Times New Roman"/>
          <w:sz w:val="24"/>
          <w:szCs w:val="24"/>
        </w:rPr>
        <w:t xml:space="preserve">e </w:t>
      </w:r>
      <w:proofErr w:type="gramStart"/>
      <w:r w:rsidRPr="00446AEF">
        <w:rPr>
          <w:rFonts w:ascii="Times New Roman" w:hAnsi="Times New Roman" w:cs="Times New Roman"/>
          <w:sz w:val="24"/>
          <w:szCs w:val="24"/>
        </w:rPr>
        <w:t>Sonuç  Paragrafları</w:t>
      </w:r>
      <w:proofErr w:type="gramEnd"/>
      <w:r w:rsidRPr="00446AEF">
        <w:rPr>
          <w:rFonts w:ascii="Times New Roman" w:hAnsi="Times New Roman" w:cs="Times New Roman"/>
          <w:sz w:val="24"/>
          <w:szCs w:val="24"/>
        </w:rPr>
        <w:t xml:space="preserve"> ) </w:t>
      </w:r>
      <w:proofErr w:type="gramStart"/>
      <w:r w:rsidRPr="00446AEF">
        <w:rPr>
          <w:rFonts w:ascii="Times New Roman" w:hAnsi="Times New Roman" w:cs="Times New Roman"/>
          <w:sz w:val="24"/>
          <w:szCs w:val="24"/>
        </w:rPr>
        <w:t>/  Anlatım</w:t>
      </w:r>
      <w:proofErr w:type="gramEnd"/>
      <w:r w:rsidRPr="00446AEF">
        <w:rPr>
          <w:rFonts w:ascii="Times New Roman" w:hAnsi="Times New Roman" w:cs="Times New Roman"/>
          <w:sz w:val="24"/>
          <w:szCs w:val="24"/>
        </w:rPr>
        <w:t xml:space="preserve">  </w:t>
      </w:r>
      <w:proofErr w:type="gramStart"/>
      <w:r w:rsidRPr="00446AEF">
        <w:rPr>
          <w:rFonts w:ascii="Times New Roman" w:hAnsi="Times New Roman" w:cs="Times New Roman"/>
          <w:sz w:val="24"/>
          <w:szCs w:val="24"/>
        </w:rPr>
        <w:t>Biçimleri ;</w:t>
      </w:r>
      <w:proofErr w:type="gramEnd"/>
      <w:r w:rsidRPr="00446AEF">
        <w:rPr>
          <w:rFonts w:ascii="Times New Roman" w:hAnsi="Times New Roman" w:cs="Times New Roman"/>
          <w:sz w:val="24"/>
          <w:szCs w:val="24"/>
        </w:rPr>
        <w:t xml:space="preserve">  Açıklayıcı, Betimleyici, Tartışmacı, Öyküleyici Anlatım / Yazılı Anlatım; Dilekçe </w:t>
      </w:r>
      <w:proofErr w:type="gramStart"/>
      <w:r w:rsidRPr="007A4383">
        <w:rPr>
          <w:rFonts w:ascii="Times New Roman" w:hAnsi="Times New Roman" w:cs="Times New Roman"/>
          <w:sz w:val="24"/>
          <w:szCs w:val="24"/>
        </w:rPr>
        <w:t>Y</w:t>
      </w:r>
      <w:r w:rsidRPr="00446AEF">
        <w:rPr>
          <w:rFonts w:ascii="Times New Roman" w:hAnsi="Times New Roman" w:cs="Times New Roman"/>
          <w:sz w:val="24"/>
          <w:szCs w:val="24"/>
        </w:rPr>
        <w:t>azma;</w:t>
      </w:r>
      <w:proofErr w:type="gramEnd"/>
      <w:r w:rsidRPr="00446AEF">
        <w:rPr>
          <w:rFonts w:ascii="Times New Roman" w:hAnsi="Times New Roman" w:cs="Times New Roman"/>
          <w:sz w:val="24"/>
          <w:szCs w:val="24"/>
        </w:rPr>
        <w:t xml:space="preserve"> </w:t>
      </w:r>
      <w:proofErr w:type="gramStart"/>
      <w:r w:rsidRPr="007A4383">
        <w:rPr>
          <w:rFonts w:ascii="Times New Roman" w:hAnsi="Times New Roman" w:cs="Times New Roman"/>
          <w:sz w:val="24"/>
          <w:szCs w:val="24"/>
        </w:rPr>
        <w:t xml:space="preserve">Alıntı </w:t>
      </w:r>
      <w:r w:rsidRPr="00446AEF">
        <w:rPr>
          <w:rFonts w:ascii="Times New Roman" w:hAnsi="Times New Roman" w:cs="Times New Roman"/>
          <w:sz w:val="24"/>
          <w:szCs w:val="24"/>
        </w:rPr>
        <w:t xml:space="preserve"> Yapma</w:t>
      </w:r>
      <w:proofErr w:type="gramEnd"/>
      <w:r w:rsidRPr="00446AEF">
        <w:rPr>
          <w:rFonts w:ascii="Times New Roman" w:hAnsi="Times New Roman" w:cs="Times New Roman"/>
          <w:sz w:val="24"/>
          <w:szCs w:val="24"/>
        </w:rPr>
        <w:t xml:space="preserve">, </w:t>
      </w:r>
      <w:proofErr w:type="gramStart"/>
      <w:r w:rsidR="00216F2C">
        <w:rPr>
          <w:rFonts w:ascii="Times New Roman" w:hAnsi="Times New Roman" w:cs="Times New Roman"/>
          <w:sz w:val="24"/>
          <w:szCs w:val="24"/>
        </w:rPr>
        <w:t>d</w:t>
      </w:r>
      <w:r w:rsidRPr="00446AEF">
        <w:rPr>
          <w:rFonts w:ascii="Times New Roman" w:hAnsi="Times New Roman" w:cs="Times New Roman"/>
          <w:sz w:val="24"/>
          <w:szCs w:val="24"/>
        </w:rPr>
        <w:t>ipnot  Ve</w:t>
      </w:r>
      <w:proofErr w:type="gramEnd"/>
      <w:r w:rsidRPr="00446AEF">
        <w:rPr>
          <w:rFonts w:ascii="Times New Roman" w:hAnsi="Times New Roman" w:cs="Times New Roman"/>
          <w:sz w:val="24"/>
          <w:szCs w:val="24"/>
        </w:rPr>
        <w:t xml:space="preserve"> Kayakça Yazma/ Sözlü Anlatım; Konuşma ve Konuşma Türleri (</w:t>
      </w:r>
      <w:proofErr w:type="gramStart"/>
      <w:r w:rsidRPr="00446AEF">
        <w:rPr>
          <w:rFonts w:ascii="Times New Roman" w:hAnsi="Times New Roman" w:cs="Times New Roman"/>
          <w:sz w:val="24"/>
          <w:szCs w:val="24"/>
        </w:rPr>
        <w:t>Hazırlıklı  Konuşma</w:t>
      </w:r>
      <w:proofErr w:type="gramEnd"/>
      <w:r w:rsidRPr="00446AEF">
        <w:rPr>
          <w:rFonts w:ascii="Times New Roman" w:hAnsi="Times New Roman" w:cs="Times New Roman"/>
          <w:sz w:val="24"/>
          <w:szCs w:val="24"/>
        </w:rPr>
        <w:t xml:space="preserve"> Açıkoturum </w:t>
      </w:r>
      <w:proofErr w:type="gramStart"/>
      <w:r w:rsidRPr="00446AEF">
        <w:rPr>
          <w:rFonts w:ascii="Times New Roman" w:hAnsi="Times New Roman" w:cs="Times New Roman"/>
          <w:sz w:val="24"/>
          <w:szCs w:val="24"/>
        </w:rPr>
        <w:t>Ve</w:t>
      </w:r>
      <w:proofErr w:type="gramEnd"/>
      <w:r w:rsidRPr="00446AEF">
        <w:rPr>
          <w:rFonts w:ascii="Times New Roman" w:hAnsi="Times New Roman" w:cs="Times New Roman"/>
          <w:sz w:val="24"/>
          <w:szCs w:val="24"/>
        </w:rPr>
        <w:t xml:space="preserve"> Tartışma İlkeleri</w:t>
      </w:r>
      <w:r w:rsidRPr="007A4383">
        <w:rPr>
          <w:rFonts w:ascii="Times New Roman" w:hAnsi="Times New Roman" w:cs="Times New Roman"/>
          <w:sz w:val="24"/>
          <w:szCs w:val="24"/>
        </w:rPr>
        <w:t>) Edebiyat türleri</w:t>
      </w:r>
      <w:r w:rsidRPr="00446AEF">
        <w:rPr>
          <w:rFonts w:ascii="Times New Roman" w:hAnsi="Times New Roman" w:cs="Times New Roman"/>
          <w:sz w:val="24"/>
          <w:szCs w:val="24"/>
        </w:rPr>
        <w:t xml:space="preserve"> Sanatsal (Şiir, Öykü, Roman, Tiyatro) </w:t>
      </w:r>
      <w:proofErr w:type="gramStart"/>
      <w:r w:rsidRPr="00446AEF">
        <w:rPr>
          <w:rFonts w:ascii="Times New Roman" w:hAnsi="Times New Roman" w:cs="Times New Roman"/>
          <w:sz w:val="24"/>
          <w:szCs w:val="24"/>
        </w:rPr>
        <w:t>Ve</w:t>
      </w:r>
      <w:proofErr w:type="gramEnd"/>
      <w:r w:rsidRPr="00446AEF">
        <w:rPr>
          <w:rFonts w:ascii="Times New Roman" w:hAnsi="Times New Roman" w:cs="Times New Roman"/>
          <w:sz w:val="24"/>
          <w:szCs w:val="24"/>
        </w:rPr>
        <w:t xml:space="preserve"> Düşünsel (Makale, Fıkra. Deneme, Eleştiri, Röportaj …) / Edebiyat </w:t>
      </w:r>
      <w:r w:rsidR="00216F2C">
        <w:rPr>
          <w:rFonts w:ascii="Times New Roman" w:hAnsi="Times New Roman" w:cs="Times New Roman"/>
          <w:sz w:val="24"/>
          <w:szCs w:val="24"/>
        </w:rPr>
        <w:t>v</w:t>
      </w:r>
      <w:r w:rsidRPr="00446AEF">
        <w:rPr>
          <w:rFonts w:ascii="Times New Roman" w:hAnsi="Times New Roman" w:cs="Times New Roman"/>
          <w:sz w:val="24"/>
          <w:szCs w:val="24"/>
        </w:rPr>
        <w:t>e/</w:t>
      </w:r>
      <w:r w:rsidR="00216F2C">
        <w:rPr>
          <w:rFonts w:ascii="Times New Roman" w:hAnsi="Times New Roman" w:cs="Times New Roman"/>
          <w:sz w:val="24"/>
          <w:szCs w:val="24"/>
        </w:rPr>
        <w:t>v</w:t>
      </w:r>
      <w:r w:rsidRPr="00446AEF">
        <w:rPr>
          <w:rFonts w:ascii="Times New Roman" w:hAnsi="Times New Roman" w:cs="Times New Roman"/>
          <w:sz w:val="24"/>
          <w:szCs w:val="24"/>
        </w:rPr>
        <w:t xml:space="preserve">eya Düşünce </w:t>
      </w:r>
      <w:proofErr w:type="spellStart"/>
      <w:r w:rsidRPr="00446AEF">
        <w:rPr>
          <w:rFonts w:ascii="Times New Roman" w:hAnsi="Times New Roman" w:cs="Times New Roman"/>
          <w:sz w:val="24"/>
          <w:szCs w:val="24"/>
        </w:rPr>
        <w:t>D</w:t>
      </w:r>
      <w:r w:rsidR="00446AEF">
        <w:rPr>
          <w:rFonts w:ascii="Times New Roman" w:hAnsi="Times New Roman" w:cs="Times New Roman"/>
          <w:sz w:val="24"/>
          <w:szCs w:val="24"/>
        </w:rPr>
        <w:t>ü</w:t>
      </w:r>
      <w:r w:rsidRPr="00446AEF">
        <w:rPr>
          <w:rFonts w:ascii="Times New Roman" w:hAnsi="Times New Roman" w:cs="Times New Roman"/>
          <w:sz w:val="24"/>
          <w:szCs w:val="24"/>
        </w:rPr>
        <w:t>nyasiy</w:t>
      </w:r>
      <w:r w:rsidR="00216F2C">
        <w:rPr>
          <w:rFonts w:ascii="Times New Roman" w:hAnsi="Times New Roman" w:cs="Times New Roman"/>
          <w:sz w:val="24"/>
          <w:szCs w:val="24"/>
        </w:rPr>
        <w:t>l</w:t>
      </w:r>
      <w:r w:rsidRPr="00446AEF">
        <w:rPr>
          <w:rFonts w:ascii="Times New Roman" w:hAnsi="Times New Roman" w:cs="Times New Roman"/>
          <w:sz w:val="24"/>
          <w:szCs w:val="24"/>
        </w:rPr>
        <w:t>a</w:t>
      </w:r>
      <w:proofErr w:type="spellEnd"/>
      <w:r w:rsidRPr="00446AEF">
        <w:rPr>
          <w:rFonts w:ascii="Times New Roman" w:hAnsi="Times New Roman" w:cs="Times New Roman"/>
          <w:sz w:val="24"/>
          <w:szCs w:val="24"/>
        </w:rPr>
        <w:t xml:space="preserve"> İlgili Yapıtların Okunup İncelenmesi / </w:t>
      </w:r>
      <w:proofErr w:type="spellStart"/>
      <w:r w:rsidRPr="00446AEF">
        <w:rPr>
          <w:rFonts w:ascii="Times New Roman" w:hAnsi="Times New Roman" w:cs="Times New Roman"/>
          <w:sz w:val="24"/>
          <w:szCs w:val="24"/>
        </w:rPr>
        <w:t>Kurgulayıcı</w:t>
      </w:r>
      <w:proofErr w:type="spellEnd"/>
      <w:r w:rsidRPr="00446AEF">
        <w:rPr>
          <w:rFonts w:ascii="Times New Roman" w:hAnsi="Times New Roman" w:cs="Times New Roman"/>
          <w:sz w:val="24"/>
          <w:szCs w:val="24"/>
        </w:rPr>
        <w:t xml:space="preserve"> Bir Metni (Öykü, Roman, Tiyatro) İnceleme.</w:t>
      </w:r>
    </w:p>
    <w:p w14:paraId="5B808DFC" w14:textId="77777777" w:rsidR="007A4383" w:rsidRDefault="007A4383" w:rsidP="007A4383">
      <w:pPr>
        <w:pStyle w:val="GvdeMetni"/>
        <w:spacing w:line="228" w:lineRule="auto"/>
        <w:ind w:right="-568"/>
        <w:jc w:val="both"/>
        <w:rPr>
          <w:rFonts w:ascii="Times New Roman" w:hAnsi="Times New Roman" w:cs="Times New Roman"/>
          <w:color w:val="212121"/>
          <w:sz w:val="24"/>
          <w:szCs w:val="24"/>
        </w:rPr>
      </w:pPr>
    </w:p>
    <w:p w14:paraId="6DD3EE36" w14:textId="2AEB1464" w:rsidR="007A4383" w:rsidRPr="00B82018" w:rsidRDefault="007A4383" w:rsidP="00963C48">
      <w:pPr>
        <w:rPr>
          <w:rFonts w:ascii="Times New Roman" w:hAnsi="Times New Roman" w:cs="Times New Roman"/>
          <w:b/>
          <w:sz w:val="24"/>
          <w:szCs w:val="24"/>
        </w:rPr>
      </w:pPr>
      <w:r w:rsidRPr="00B82018">
        <w:rPr>
          <w:rFonts w:ascii="Times New Roman" w:hAnsi="Times New Roman" w:cs="Times New Roman"/>
          <w:b/>
          <w:sz w:val="24"/>
          <w:szCs w:val="24"/>
        </w:rPr>
        <w:t>SHT109-TlBBİ TERMİNOLOJİ</w:t>
      </w:r>
      <w:r w:rsidR="00FE02A1">
        <w:rPr>
          <w:rFonts w:ascii="Times New Roman" w:hAnsi="Times New Roman" w:cs="Times New Roman"/>
          <w:b/>
          <w:sz w:val="24"/>
          <w:szCs w:val="24"/>
        </w:rPr>
        <w:t xml:space="preserve"> (</w:t>
      </w:r>
      <w:r w:rsidR="00446AEF">
        <w:rPr>
          <w:rFonts w:ascii="Times New Roman" w:hAnsi="Times New Roman" w:cs="Times New Roman"/>
          <w:b/>
          <w:sz w:val="24"/>
          <w:szCs w:val="24"/>
        </w:rPr>
        <w:t>2</w:t>
      </w:r>
      <w:r w:rsidR="00FE02A1">
        <w:rPr>
          <w:rFonts w:ascii="Times New Roman" w:hAnsi="Times New Roman" w:cs="Times New Roman"/>
          <w:b/>
          <w:sz w:val="24"/>
          <w:szCs w:val="24"/>
        </w:rPr>
        <w:t>-0-</w:t>
      </w:r>
      <w:r w:rsidR="00446AEF">
        <w:rPr>
          <w:rFonts w:ascii="Times New Roman" w:hAnsi="Times New Roman" w:cs="Times New Roman"/>
          <w:b/>
          <w:sz w:val="24"/>
          <w:szCs w:val="24"/>
        </w:rPr>
        <w:t>2</w:t>
      </w:r>
      <w:r w:rsidR="00FE02A1">
        <w:rPr>
          <w:rFonts w:ascii="Times New Roman" w:hAnsi="Times New Roman" w:cs="Times New Roman"/>
          <w:b/>
          <w:sz w:val="24"/>
          <w:szCs w:val="24"/>
        </w:rPr>
        <w:t>) AKTS 4</w:t>
      </w:r>
      <w:r w:rsidR="00FE02A1" w:rsidRPr="00C3384F">
        <w:rPr>
          <w:rFonts w:ascii="Times New Roman" w:hAnsi="Times New Roman" w:cs="Times New Roman"/>
          <w:b/>
          <w:sz w:val="24"/>
          <w:szCs w:val="24"/>
        </w:rPr>
        <w:tab/>
      </w:r>
    </w:p>
    <w:p w14:paraId="76667C82" w14:textId="77777777" w:rsidR="007A4383" w:rsidRDefault="007A4383" w:rsidP="007A4383">
      <w:pPr>
        <w:pStyle w:val="GvdeMetni"/>
        <w:spacing w:line="228" w:lineRule="auto"/>
        <w:ind w:right="-568"/>
        <w:jc w:val="both"/>
        <w:rPr>
          <w:rFonts w:ascii="Calibri" w:hAnsi="Calibri"/>
          <w:b/>
          <w:sz w:val="24"/>
        </w:rPr>
      </w:pPr>
    </w:p>
    <w:p w14:paraId="54C380D6" w14:textId="2D233B73" w:rsidR="007A4383" w:rsidRPr="00446AEF" w:rsidRDefault="007A4383" w:rsidP="001E4F54">
      <w:pPr>
        <w:jc w:val="both"/>
        <w:rPr>
          <w:rFonts w:ascii="Times New Roman" w:hAnsi="Times New Roman" w:cs="Times New Roman"/>
          <w:sz w:val="24"/>
          <w:szCs w:val="24"/>
        </w:rPr>
      </w:pPr>
      <w:r w:rsidRPr="00446AEF">
        <w:rPr>
          <w:rFonts w:ascii="Times New Roman" w:hAnsi="Times New Roman" w:cs="Times New Roman"/>
          <w:sz w:val="24"/>
          <w:szCs w:val="24"/>
        </w:rPr>
        <w:t>Dersin tanıtılması, dersin hedef ve amaçlarının paylaşılması /Sözcük oluşumlarının temel kuralları , ön ekler, son ekler, ünsüz  seslerin okunuş kuralları, / Sözcüklerin tekil ve çoğul anlamları, önemli örnek</w:t>
      </w:r>
      <w:r w:rsidR="00B922BD">
        <w:rPr>
          <w:rFonts w:ascii="Times New Roman" w:hAnsi="Times New Roman" w:cs="Times New Roman"/>
          <w:sz w:val="24"/>
          <w:szCs w:val="24"/>
        </w:rPr>
        <w:t>l</w:t>
      </w:r>
      <w:r w:rsidRPr="00446AEF">
        <w:rPr>
          <w:rFonts w:ascii="Times New Roman" w:hAnsi="Times New Roman" w:cs="Times New Roman"/>
          <w:sz w:val="24"/>
          <w:szCs w:val="24"/>
        </w:rPr>
        <w:t>erin an</w:t>
      </w:r>
      <w:r w:rsidR="00446AEF">
        <w:rPr>
          <w:rFonts w:ascii="Times New Roman" w:hAnsi="Times New Roman" w:cs="Times New Roman"/>
          <w:sz w:val="24"/>
          <w:szCs w:val="24"/>
        </w:rPr>
        <w:t>l</w:t>
      </w:r>
      <w:r w:rsidRPr="00446AEF">
        <w:rPr>
          <w:rFonts w:ascii="Times New Roman" w:hAnsi="Times New Roman" w:cs="Times New Roman"/>
          <w:sz w:val="24"/>
          <w:szCs w:val="24"/>
        </w:rPr>
        <w:t>amları, genel - semptomatik-cerrahi- diagnostik son eklerin örnek ve anlamları, sağlık alanında  kullanı</w:t>
      </w:r>
      <w:r w:rsidR="007E2155">
        <w:rPr>
          <w:rFonts w:ascii="Times New Roman" w:hAnsi="Times New Roman" w:cs="Times New Roman"/>
          <w:sz w:val="24"/>
          <w:szCs w:val="24"/>
        </w:rPr>
        <w:t>l</w:t>
      </w:r>
      <w:r w:rsidRPr="00446AEF">
        <w:rPr>
          <w:rFonts w:ascii="Times New Roman" w:hAnsi="Times New Roman" w:cs="Times New Roman"/>
          <w:sz w:val="24"/>
          <w:szCs w:val="24"/>
        </w:rPr>
        <w:t>an   genel ter imler, muayene terim ve teknikleri/İlaç formları ve uygulama yolları, ilaçlarda kullanılan kısaltmalar, genel ilaç sınıflandırması, yaşamsal bulgular, hareket  sistemine i</w:t>
      </w:r>
      <w:r w:rsidR="00B922BD">
        <w:rPr>
          <w:rFonts w:ascii="Times New Roman" w:hAnsi="Times New Roman" w:cs="Times New Roman"/>
          <w:sz w:val="24"/>
          <w:szCs w:val="24"/>
        </w:rPr>
        <w:t>l</w:t>
      </w:r>
      <w:r w:rsidRPr="00446AEF">
        <w:rPr>
          <w:rFonts w:ascii="Times New Roman" w:hAnsi="Times New Roman" w:cs="Times New Roman"/>
          <w:sz w:val="24"/>
          <w:szCs w:val="24"/>
        </w:rPr>
        <w:t>işkin terimler ’  So</w:t>
      </w:r>
      <w:r w:rsidR="00B922BD">
        <w:rPr>
          <w:rFonts w:ascii="Times New Roman" w:hAnsi="Times New Roman" w:cs="Times New Roman"/>
          <w:sz w:val="24"/>
          <w:szCs w:val="24"/>
        </w:rPr>
        <w:t>l</w:t>
      </w:r>
      <w:r w:rsidRPr="00446AEF">
        <w:rPr>
          <w:rFonts w:ascii="Times New Roman" w:hAnsi="Times New Roman" w:cs="Times New Roman"/>
          <w:sz w:val="24"/>
          <w:szCs w:val="24"/>
        </w:rPr>
        <w:t>unum sistemine  ilişkin terimler .</w:t>
      </w:r>
      <w:r w:rsidR="00446AEF" w:rsidRPr="00446AEF">
        <w:rPr>
          <w:rFonts w:ascii="Times New Roman" w:hAnsi="Times New Roman" w:cs="Times New Roman"/>
          <w:sz w:val="24"/>
          <w:szCs w:val="24"/>
        </w:rPr>
        <w:t xml:space="preserve"> </w:t>
      </w:r>
      <w:r w:rsidRPr="00446AEF">
        <w:rPr>
          <w:rFonts w:ascii="Times New Roman" w:hAnsi="Times New Roman" w:cs="Times New Roman"/>
          <w:sz w:val="24"/>
          <w:szCs w:val="24"/>
        </w:rPr>
        <w:t>Ka</w:t>
      </w:r>
      <w:r w:rsidR="00B922BD">
        <w:rPr>
          <w:rFonts w:ascii="Times New Roman" w:hAnsi="Times New Roman" w:cs="Times New Roman"/>
          <w:sz w:val="24"/>
          <w:szCs w:val="24"/>
        </w:rPr>
        <w:t>l</w:t>
      </w:r>
      <w:r w:rsidRPr="00446AEF">
        <w:rPr>
          <w:rFonts w:ascii="Times New Roman" w:hAnsi="Times New Roman" w:cs="Times New Roman"/>
          <w:sz w:val="24"/>
          <w:szCs w:val="24"/>
        </w:rPr>
        <w:t>p ve dolaşım sistemine ilişkin ter</w:t>
      </w:r>
      <w:r w:rsidR="00446AEF" w:rsidRPr="00446AEF">
        <w:rPr>
          <w:rFonts w:ascii="Times New Roman" w:hAnsi="Times New Roman" w:cs="Times New Roman"/>
          <w:sz w:val="24"/>
          <w:szCs w:val="24"/>
        </w:rPr>
        <w:t>i</w:t>
      </w:r>
      <w:r w:rsidRPr="00446AEF">
        <w:rPr>
          <w:rFonts w:ascii="Times New Roman" w:hAnsi="Times New Roman" w:cs="Times New Roman"/>
          <w:sz w:val="24"/>
          <w:szCs w:val="24"/>
        </w:rPr>
        <w:t>mler.'’ Kan ve lenf sistemine ilişk</w:t>
      </w:r>
      <w:r w:rsidR="0081012D">
        <w:rPr>
          <w:rFonts w:ascii="Times New Roman" w:hAnsi="Times New Roman" w:cs="Times New Roman"/>
          <w:sz w:val="24"/>
          <w:szCs w:val="24"/>
        </w:rPr>
        <w:t>i</w:t>
      </w:r>
      <w:r w:rsidRPr="00446AEF">
        <w:rPr>
          <w:rFonts w:ascii="Times New Roman" w:hAnsi="Times New Roman" w:cs="Times New Roman"/>
          <w:sz w:val="24"/>
          <w:szCs w:val="24"/>
        </w:rPr>
        <w:t>n terimler</w:t>
      </w:r>
      <w:r w:rsidR="00446AEF" w:rsidRPr="00446AEF">
        <w:rPr>
          <w:rFonts w:ascii="Times New Roman" w:hAnsi="Times New Roman" w:cs="Times New Roman"/>
          <w:sz w:val="24"/>
          <w:szCs w:val="24"/>
        </w:rPr>
        <w:t xml:space="preserve">. </w:t>
      </w:r>
      <w:r w:rsidRPr="00446AEF">
        <w:rPr>
          <w:rFonts w:ascii="Times New Roman" w:hAnsi="Times New Roman" w:cs="Times New Roman"/>
          <w:sz w:val="24"/>
          <w:szCs w:val="24"/>
        </w:rPr>
        <w:t xml:space="preserve">Sindirim sistemine </w:t>
      </w:r>
      <w:proofErr w:type="spellStart"/>
      <w:r w:rsidRPr="00446AEF">
        <w:rPr>
          <w:rFonts w:ascii="Times New Roman" w:hAnsi="Times New Roman" w:cs="Times New Roman"/>
          <w:sz w:val="24"/>
          <w:szCs w:val="24"/>
        </w:rPr>
        <w:t>ilișkin</w:t>
      </w:r>
      <w:proofErr w:type="spellEnd"/>
      <w:r w:rsidRPr="00446AEF">
        <w:rPr>
          <w:rFonts w:ascii="Times New Roman" w:hAnsi="Times New Roman" w:cs="Times New Roman"/>
          <w:sz w:val="24"/>
          <w:szCs w:val="24"/>
        </w:rPr>
        <w:t xml:space="preserve"> terimler</w:t>
      </w:r>
      <w:r w:rsidR="00446AEF" w:rsidRPr="00446AEF">
        <w:rPr>
          <w:rFonts w:ascii="Times New Roman" w:hAnsi="Times New Roman" w:cs="Times New Roman"/>
          <w:sz w:val="24"/>
          <w:szCs w:val="24"/>
        </w:rPr>
        <w:t xml:space="preserve">. </w:t>
      </w:r>
      <w:r w:rsidRPr="00446AEF">
        <w:rPr>
          <w:rFonts w:ascii="Times New Roman" w:hAnsi="Times New Roman" w:cs="Times New Roman"/>
          <w:sz w:val="24"/>
          <w:szCs w:val="24"/>
        </w:rPr>
        <w:t xml:space="preserve">Üriner ve </w:t>
      </w:r>
      <w:proofErr w:type="spellStart"/>
      <w:r w:rsidRPr="00446AEF">
        <w:rPr>
          <w:rFonts w:ascii="Times New Roman" w:hAnsi="Times New Roman" w:cs="Times New Roman"/>
          <w:sz w:val="24"/>
          <w:szCs w:val="24"/>
        </w:rPr>
        <w:t>genital</w:t>
      </w:r>
      <w:proofErr w:type="spellEnd"/>
      <w:r w:rsidRPr="00446AEF">
        <w:rPr>
          <w:rFonts w:ascii="Times New Roman" w:hAnsi="Times New Roman" w:cs="Times New Roman"/>
          <w:sz w:val="24"/>
          <w:szCs w:val="24"/>
        </w:rPr>
        <w:t xml:space="preserve"> sisteme ilişkin</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terim</w:t>
      </w:r>
      <w:r w:rsidR="00446AEF" w:rsidRPr="00446AEF">
        <w:rPr>
          <w:rFonts w:ascii="Times New Roman" w:hAnsi="Times New Roman" w:cs="Times New Roman"/>
          <w:sz w:val="24"/>
          <w:szCs w:val="24"/>
        </w:rPr>
        <w:t>l</w:t>
      </w:r>
      <w:r w:rsidRPr="00446AEF">
        <w:rPr>
          <w:rFonts w:ascii="Times New Roman" w:hAnsi="Times New Roman" w:cs="Times New Roman"/>
          <w:sz w:val="24"/>
          <w:szCs w:val="24"/>
        </w:rPr>
        <w:t>er</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Endokrin sisteme ilişkin terimler. Sinir sistemine ilişkin terimler</w:t>
      </w:r>
      <w:r w:rsidR="00446AEF" w:rsidRPr="00446AEF">
        <w:rPr>
          <w:rFonts w:ascii="Times New Roman" w:hAnsi="Times New Roman" w:cs="Times New Roman"/>
          <w:sz w:val="24"/>
          <w:szCs w:val="24"/>
        </w:rPr>
        <w:t xml:space="preserve">. </w:t>
      </w:r>
      <w:r w:rsidRPr="00446AEF">
        <w:rPr>
          <w:rFonts w:ascii="Times New Roman" w:hAnsi="Times New Roman" w:cs="Times New Roman"/>
          <w:sz w:val="24"/>
          <w:szCs w:val="24"/>
        </w:rPr>
        <w:t>Duyu Organlarına ilişkin terimler.</w:t>
      </w:r>
    </w:p>
    <w:p w14:paraId="6B326416" w14:textId="77777777" w:rsidR="00570AC0" w:rsidRDefault="00570AC0" w:rsidP="001E4F54">
      <w:pPr>
        <w:jc w:val="both"/>
        <w:rPr>
          <w:rFonts w:ascii="Times New Roman" w:hAnsi="Times New Roman" w:cs="Times New Roman"/>
          <w:color w:val="131313"/>
          <w:w w:val="95"/>
          <w:sz w:val="24"/>
          <w:szCs w:val="24"/>
        </w:rPr>
      </w:pPr>
    </w:p>
    <w:p w14:paraId="073691BD" w14:textId="789911EF" w:rsidR="00570AC0" w:rsidRPr="00446AEF" w:rsidRDefault="00570AC0" w:rsidP="00446AEF">
      <w:pPr>
        <w:pStyle w:val="GvdeMetni"/>
        <w:spacing w:line="228" w:lineRule="auto"/>
        <w:ind w:right="-568"/>
        <w:jc w:val="both"/>
        <w:rPr>
          <w:rFonts w:ascii="Times New Roman" w:hAnsi="Times New Roman" w:cs="Times New Roman"/>
          <w:b/>
          <w:sz w:val="24"/>
          <w:szCs w:val="24"/>
        </w:rPr>
      </w:pPr>
      <w:r w:rsidRPr="00446AEF">
        <w:rPr>
          <w:rFonts w:ascii="Times New Roman" w:hAnsi="Times New Roman" w:cs="Times New Roman"/>
          <w:b/>
          <w:sz w:val="24"/>
          <w:szCs w:val="24"/>
        </w:rPr>
        <w:t>SHT 105-ANATOMİ VE FİZYOLOJİ</w:t>
      </w:r>
      <w:r w:rsidR="00BA1533" w:rsidRPr="00446AEF">
        <w:rPr>
          <w:rFonts w:ascii="Times New Roman" w:hAnsi="Times New Roman" w:cs="Times New Roman"/>
          <w:b/>
          <w:sz w:val="24"/>
          <w:szCs w:val="24"/>
        </w:rPr>
        <w:t xml:space="preserve"> (3-0-3) AKTS 4 </w:t>
      </w:r>
    </w:p>
    <w:p w14:paraId="5381A8CC" w14:textId="77777777" w:rsidR="00570AC0" w:rsidRDefault="00570AC0" w:rsidP="001E4F54">
      <w:pPr>
        <w:jc w:val="both"/>
        <w:rPr>
          <w:rFonts w:ascii="Calibri" w:hAnsi="Calibri" w:cs="Calibri"/>
          <w:b/>
          <w:w w:val="95"/>
          <w:sz w:val="24"/>
          <w:szCs w:val="24"/>
        </w:rPr>
      </w:pPr>
    </w:p>
    <w:p w14:paraId="3035693C" w14:textId="607B6330" w:rsidR="00B10C45" w:rsidRPr="00446AEF" w:rsidRDefault="00B10C45" w:rsidP="0052728B">
      <w:pPr>
        <w:jc w:val="both"/>
        <w:rPr>
          <w:rFonts w:ascii="Times New Roman" w:hAnsi="Times New Roman" w:cs="Times New Roman"/>
          <w:sz w:val="24"/>
          <w:szCs w:val="24"/>
        </w:rPr>
      </w:pPr>
      <w:r w:rsidRPr="00446AEF">
        <w:rPr>
          <w:rFonts w:ascii="Times New Roman" w:hAnsi="Times New Roman" w:cs="Times New Roman"/>
          <w:sz w:val="24"/>
          <w:szCs w:val="24"/>
        </w:rPr>
        <w:t xml:space="preserve">Anatomiye Giriş / Fizyolojiye Giriş ve Hücre fizyolojisi /' Kas İskelet Sistemi Anatomi ve </w:t>
      </w:r>
      <w:proofErr w:type="gramStart"/>
      <w:r w:rsidRPr="00446AEF">
        <w:rPr>
          <w:rFonts w:ascii="Times New Roman" w:hAnsi="Times New Roman" w:cs="Times New Roman"/>
          <w:sz w:val="24"/>
          <w:szCs w:val="24"/>
        </w:rPr>
        <w:t>Fiz</w:t>
      </w:r>
      <w:r w:rsidR="002A2760">
        <w:rPr>
          <w:rFonts w:ascii="Times New Roman" w:hAnsi="Times New Roman" w:cs="Times New Roman"/>
          <w:sz w:val="24"/>
          <w:szCs w:val="24"/>
        </w:rPr>
        <w:t>y</w:t>
      </w:r>
      <w:r w:rsidRPr="00446AEF">
        <w:rPr>
          <w:rFonts w:ascii="Times New Roman" w:hAnsi="Times New Roman" w:cs="Times New Roman"/>
          <w:sz w:val="24"/>
          <w:szCs w:val="24"/>
        </w:rPr>
        <w:t>olojisi .</w:t>
      </w:r>
      <w:proofErr w:type="gramEnd"/>
      <w:r w:rsidRPr="00446AEF">
        <w:rPr>
          <w:rFonts w:ascii="Times New Roman" w:hAnsi="Times New Roman" w:cs="Times New Roman"/>
          <w:sz w:val="24"/>
          <w:szCs w:val="24"/>
        </w:rPr>
        <w:t xml:space="preserve">'' Sindirim Sistemi Anatomi ve </w:t>
      </w:r>
      <w:proofErr w:type="gramStart"/>
      <w:r w:rsidRPr="00446AEF">
        <w:rPr>
          <w:rFonts w:ascii="Times New Roman" w:hAnsi="Times New Roman" w:cs="Times New Roman"/>
          <w:sz w:val="24"/>
          <w:szCs w:val="24"/>
        </w:rPr>
        <w:t>Fiz</w:t>
      </w:r>
      <w:r w:rsidR="002A2760">
        <w:rPr>
          <w:rFonts w:ascii="Times New Roman" w:hAnsi="Times New Roman" w:cs="Times New Roman"/>
          <w:sz w:val="24"/>
          <w:szCs w:val="24"/>
        </w:rPr>
        <w:t>yol</w:t>
      </w:r>
      <w:r w:rsidRPr="00446AEF">
        <w:rPr>
          <w:rFonts w:ascii="Times New Roman" w:hAnsi="Times New Roman" w:cs="Times New Roman"/>
          <w:sz w:val="24"/>
          <w:szCs w:val="24"/>
        </w:rPr>
        <w:t>ojisi .</w:t>
      </w:r>
      <w:proofErr w:type="gramEnd"/>
      <w:r w:rsidRPr="00446AEF">
        <w:rPr>
          <w:rFonts w:ascii="Times New Roman" w:hAnsi="Times New Roman" w:cs="Times New Roman"/>
          <w:sz w:val="24"/>
          <w:szCs w:val="24"/>
        </w:rPr>
        <w:t xml:space="preserve">' Dolaşım Sistemi Anatomi </w:t>
      </w:r>
      <w:proofErr w:type="gramStart"/>
      <w:r w:rsidRPr="00446AEF">
        <w:rPr>
          <w:rFonts w:ascii="Times New Roman" w:hAnsi="Times New Roman" w:cs="Times New Roman"/>
          <w:sz w:val="24"/>
          <w:szCs w:val="24"/>
        </w:rPr>
        <w:t xml:space="preserve">ve  </w:t>
      </w:r>
      <w:r w:rsidRPr="00103E55">
        <w:rPr>
          <w:rFonts w:ascii="Times New Roman" w:hAnsi="Times New Roman" w:cs="Times New Roman"/>
          <w:sz w:val="24"/>
          <w:szCs w:val="24"/>
        </w:rPr>
        <w:t>Fizyolojis</w:t>
      </w:r>
      <w:r w:rsidRPr="00446AEF">
        <w:rPr>
          <w:rFonts w:ascii="Times New Roman" w:hAnsi="Times New Roman" w:cs="Times New Roman"/>
          <w:sz w:val="24"/>
          <w:szCs w:val="24"/>
        </w:rPr>
        <w:t>i</w:t>
      </w:r>
      <w:proofErr w:type="gramEnd"/>
      <w:r w:rsidRPr="00446AEF">
        <w:rPr>
          <w:rFonts w:ascii="Times New Roman" w:hAnsi="Times New Roman" w:cs="Times New Roman"/>
          <w:sz w:val="24"/>
          <w:szCs w:val="24"/>
        </w:rPr>
        <w:t xml:space="preserve"> ’ Kanın </w:t>
      </w:r>
      <w:proofErr w:type="gramStart"/>
      <w:r w:rsidRPr="00446AEF">
        <w:rPr>
          <w:rFonts w:ascii="Times New Roman" w:hAnsi="Times New Roman" w:cs="Times New Roman"/>
          <w:sz w:val="24"/>
          <w:szCs w:val="24"/>
        </w:rPr>
        <w:t>görevleri  ve</w:t>
      </w:r>
      <w:proofErr w:type="gramEnd"/>
      <w:r w:rsidRPr="00446AEF">
        <w:rPr>
          <w:rFonts w:ascii="Times New Roman" w:hAnsi="Times New Roman" w:cs="Times New Roman"/>
          <w:sz w:val="24"/>
          <w:szCs w:val="24"/>
        </w:rPr>
        <w:t xml:space="preserve"> bileşimi '’’ </w:t>
      </w:r>
      <w:proofErr w:type="gramStart"/>
      <w:r w:rsidRPr="00446AEF">
        <w:rPr>
          <w:rFonts w:ascii="Times New Roman" w:hAnsi="Times New Roman" w:cs="Times New Roman"/>
          <w:sz w:val="24"/>
          <w:szCs w:val="24"/>
        </w:rPr>
        <w:t>Kas  İskelet</w:t>
      </w:r>
      <w:proofErr w:type="gramEnd"/>
      <w:r w:rsidRPr="00446AEF">
        <w:rPr>
          <w:rFonts w:ascii="Times New Roman" w:hAnsi="Times New Roman" w:cs="Times New Roman"/>
          <w:sz w:val="24"/>
          <w:szCs w:val="24"/>
        </w:rPr>
        <w:t xml:space="preserve"> Sistemi Anatomi ve Fizyolojisi '’ Solunum sistemi Anatomi ve Fizyolojisi '' Endokrin sistem Anatomi ve </w:t>
      </w:r>
      <w:proofErr w:type="gramStart"/>
      <w:r w:rsidRPr="00446AEF">
        <w:rPr>
          <w:rFonts w:ascii="Times New Roman" w:hAnsi="Times New Roman" w:cs="Times New Roman"/>
          <w:sz w:val="24"/>
          <w:szCs w:val="24"/>
        </w:rPr>
        <w:t>Fizyolojisi .</w:t>
      </w:r>
      <w:proofErr w:type="gramEnd"/>
      <w:r w:rsidRPr="00446AEF">
        <w:rPr>
          <w:rFonts w:ascii="Times New Roman" w:hAnsi="Times New Roman" w:cs="Times New Roman"/>
          <w:sz w:val="24"/>
          <w:szCs w:val="24"/>
        </w:rPr>
        <w:t xml:space="preserve">'’ Boşaltım Sistemi Anatomi ve </w:t>
      </w:r>
      <w:proofErr w:type="gramStart"/>
      <w:r w:rsidRPr="00446AEF">
        <w:rPr>
          <w:rFonts w:ascii="Times New Roman" w:hAnsi="Times New Roman" w:cs="Times New Roman"/>
          <w:sz w:val="24"/>
          <w:szCs w:val="24"/>
        </w:rPr>
        <w:t>Fizyolojisi .</w:t>
      </w:r>
      <w:proofErr w:type="gramEnd"/>
      <w:r w:rsidRPr="00446AEF">
        <w:rPr>
          <w:rFonts w:ascii="Times New Roman" w:hAnsi="Times New Roman" w:cs="Times New Roman"/>
          <w:sz w:val="24"/>
          <w:szCs w:val="24"/>
        </w:rPr>
        <w:t xml:space="preserve">'’ </w:t>
      </w:r>
      <w:proofErr w:type="spellStart"/>
      <w:r w:rsidRPr="00446AEF">
        <w:rPr>
          <w:rFonts w:ascii="Times New Roman" w:hAnsi="Times New Roman" w:cs="Times New Roman"/>
          <w:sz w:val="24"/>
          <w:szCs w:val="24"/>
        </w:rPr>
        <w:t>Genital</w:t>
      </w:r>
      <w:proofErr w:type="spellEnd"/>
      <w:r w:rsidR="00446AEF">
        <w:rPr>
          <w:rFonts w:ascii="Times New Roman" w:hAnsi="Times New Roman" w:cs="Times New Roman"/>
          <w:sz w:val="24"/>
          <w:szCs w:val="24"/>
        </w:rPr>
        <w:t xml:space="preserve"> </w:t>
      </w:r>
      <w:r w:rsidRPr="00446AEF">
        <w:rPr>
          <w:rFonts w:ascii="Times New Roman" w:hAnsi="Times New Roman" w:cs="Times New Roman"/>
          <w:sz w:val="24"/>
          <w:szCs w:val="24"/>
        </w:rPr>
        <w:t xml:space="preserve">ve </w:t>
      </w:r>
      <w:r w:rsidR="000E7F1D">
        <w:rPr>
          <w:rFonts w:ascii="Times New Roman" w:hAnsi="Times New Roman" w:cs="Times New Roman"/>
          <w:sz w:val="24"/>
          <w:szCs w:val="24"/>
        </w:rPr>
        <w:lastRenderedPageBreak/>
        <w:t>Ü</w:t>
      </w:r>
      <w:r w:rsidRPr="00446AEF">
        <w:rPr>
          <w:rFonts w:ascii="Times New Roman" w:hAnsi="Times New Roman" w:cs="Times New Roman"/>
          <w:sz w:val="24"/>
          <w:szCs w:val="24"/>
        </w:rPr>
        <w:t xml:space="preserve">reme sistem Anatomi ve Fizyolojisi ''Sinir sistemi Anatomi ve </w:t>
      </w:r>
      <w:proofErr w:type="spellStart"/>
      <w:r w:rsidRPr="00446AEF">
        <w:rPr>
          <w:rFonts w:ascii="Times New Roman" w:hAnsi="Times New Roman" w:cs="Times New Roman"/>
          <w:sz w:val="24"/>
          <w:szCs w:val="24"/>
        </w:rPr>
        <w:t>Fizyo</w:t>
      </w:r>
      <w:r w:rsidR="000E7F1D">
        <w:rPr>
          <w:rFonts w:ascii="Times New Roman" w:hAnsi="Times New Roman" w:cs="Times New Roman"/>
          <w:sz w:val="24"/>
          <w:szCs w:val="24"/>
        </w:rPr>
        <w:t>l</w:t>
      </w:r>
      <w:r w:rsidRPr="00446AEF">
        <w:rPr>
          <w:rFonts w:ascii="Times New Roman" w:hAnsi="Times New Roman" w:cs="Times New Roman"/>
          <w:sz w:val="24"/>
          <w:szCs w:val="24"/>
        </w:rPr>
        <w:t>ojjsi</w:t>
      </w:r>
      <w:proofErr w:type="spellEnd"/>
      <w:r w:rsidRPr="00446AEF">
        <w:rPr>
          <w:rFonts w:ascii="Times New Roman" w:hAnsi="Times New Roman" w:cs="Times New Roman"/>
          <w:sz w:val="24"/>
          <w:szCs w:val="24"/>
        </w:rPr>
        <w:t xml:space="preserve"> '’ Duyu sistemleri Anatomi ve Fizyolojisi</w:t>
      </w:r>
    </w:p>
    <w:p w14:paraId="649D9314" w14:textId="77777777" w:rsidR="00446AEF" w:rsidRPr="00103E55" w:rsidRDefault="00446AEF" w:rsidP="0052728B">
      <w:pPr>
        <w:jc w:val="both"/>
        <w:rPr>
          <w:rFonts w:ascii="Times New Roman" w:hAnsi="Times New Roman" w:cs="Times New Roman"/>
          <w:sz w:val="24"/>
          <w:szCs w:val="24"/>
        </w:rPr>
      </w:pPr>
    </w:p>
    <w:p w14:paraId="0C12F572" w14:textId="77777777" w:rsidR="00570AC0" w:rsidRPr="00D46694" w:rsidRDefault="00B625D3" w:rsidP="00D46694">
      <w:pPr>
        <w:rPr>
          <w:rFonts w:ascii="Times New Roman" w:hAnsi="Times New Roman" w:cs="Times New Roman"/>
          <w:b/>
          <w:sz w:val="24"/>
          <w:szCs w:val="24"/>
        </w:rPr>
      </w:pPr>
      <w:r w:rsidRPr="00D46694">
        <w:rPr>
          <w:rFonts w:ascii="Times New Roman" w:hAnsi="Times New Roman" w:cs="Times New Roman"/>
          <w:b/>
          <w:sz w:val="24"/>
          <w:szCs w:val="24"/>
        </w:rPr>
        <w:t>SHT119-HİSTOLOJİ</w:t>
      </w:r>
      <w:r w:rsidR="000E3BFD">
        <w:rPr>
          <w:rFonts w:ascii="Times New Roman" w:hAnsi="Times New Roman" w:cs="Times New Roman"/>
          <w:b/>
          <w:sz w:val="24"/>
          <w:szCs w:val="24"/>
        </w:rPr>
        <w:t xml:space="preserve"> (2-0-2) AKTS 3</w:t>
      </w:r>
    </w:p>
    <w:p w14:paraId="4E5ED74D" w14:textId="77777777" w:rsidR="00B625D3" w:rsidRDefault="00B625D3" w:rsidP="001E4F54">
      <w:pPr>
        <w:jc w:val="both"/>
        <w:rPr>
          <w:rFonts w:ascii="Times New Roman" w:hAnsi="Times New Roman" w:cs="Times New Roman"/>
          <w:sz w:val="24"/>
          <w:szCs w:val="24"/>
        </w:rPr>
      </w:pPr>
    </w:p>
    <w:p w14:paraId="27768A5A" w14:textId="21B70E4D" w:rsidR="00B625D3" w:rsidRPr="00446AEF" w:rsidRDefault="00B625D3" w:rsidP="00D46694">
      <w:pPr>
        <w:jc w:val="both"/>
        <w:rPr>
          <w:rFonts w:ascii="Times New Roman" w:hAnsi="Times New Roman" w:cs="Times New Roman"/>
          <w:sz w:val="24"/>
          <w:szCs w:val="24"/>
        </w:rPr>
      </w:pPr>
      <w:r w:rsidRPr="00446AEF">
        <w:rPr>
          <w:rFonts w:ascii="Times New Roman" w:hAnsi="Times New Roman" w:cs="Times New Roman"/>
          <w:sz w:val="24"/>
          <w:szCs w:val="24"/>
        </w:rPr>
        <w:t xml:space="preserve">Histoloji nedir? </w:t>
      </w:r>
      <w:r w:rsidR="00446AEF">
        <w:rPr>
          <w:rFonts w:ascii="Times New Roman" w:hAnsi="Times New Roman" w:cs="Times New Roman"/>
          <w:sz w:val="24"/>
          <w:szCs w:val="24"/>
        </w:rPr>
        <w:t>H</w:t>
      </w:r>
      <w:r w:rsidRPr="00446AEF">
        <w:rPr>
          <w:rFonts w:ascii="Times New Roman" w:hAnsi="Times New Roman" w:cs="Times New Roman"/>
          <w:sz w:val="24"/>
          <w:szCs w:val="24"/>
        </w:rPr>
        <w:t>istolojik ince</w:t>
      </w:r>
      <w:r w:rsidR="00446AEF">
        <w:rPr>
          <w:rFonts w:ascii="Times New Roman" w:hAnsi="Times New Roman" w:cs="Times New Roman"/>
          <w:sz w:val="24"/>
          <w:szCs w:val="24"/>
        </w:rPr>
        <w:t>l</w:t>
      </w:r>
      <w:r w:rsidRPr="00446AEF">
        <w:rPr>
          <w:rFonts w:ascii="Times New Roman" w:hAnsi="Times New Roman" w:cs="Times New Roman"/>
          <w:sz w:val="24"/>
          <w:szCs w:val="24"/>
        </w:rPr>
        <w:t>eme yöntemleri</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 xml:space="preserve">Hücresel yapı hakkında bilgi verilerek </w:t>
      </w:r>
      <w:r w:rsidRPr="00D46694">
        <w:rPr>
          <w:rFonts w:ascii="Times New Roman" w:hAnsi="Times New Roman" w:cs="Times New Roman"/>
          <w:sz w:val="24"/>
          <w:szCs w:val="24"/>
        </w:rPr>
        <w:t>prokaryotik</w:t>
      </w:r>
      <w:r w:rsidRPr="00446AEF">
        <w:rPr>
          <w:rFonts w:ascii="Times New Roman" w:hAnsi="Times New Roman" w:cs="Times New Roman"/>
          <w:sz w:val="24"/>
          <w:szCs w:val="24"/>
        </w:rPr>
        <w:t xml:space="preserve"> </w:t>
      </w:r>
      <w:r w:rsidRPr="00D46694">
        <w:rPr>
          <w:rFonts w:ascii="Times New Roman" w:hAnsi="Times New Roman" w:cs="Times New Roman"/>
          <w:sz w:val="24"/>
          <w:szCs w:val="24"/>
        </w:rPr>
        <w:t>ve</w:t>
      </w:r>
      <w:r w:rsidRPr="00446AEF">
        <w:rPr>
          <w:rFonts w:ascii="Times New Roman" w:hAnsi="Times New Roman" w:cs="Times New Roman"/>
          <w:sz w:val="24"/>
          <w:szCs w:val="24"/>
        </w:rPr>
        <w:t xml:space="preserve"> ökaryotik hücrelerin genel özellikleri, ökary</w:t>
      </w:r>
      <w:r w:rsidR="00446AEF">
        <w:rPr>
          <w:rFonts w:ascii="Times New Roman" w:hAnsi="Times New Roman" w:cs="Times New Roman"/>
          <w:sz w:val="24"/>
          <w:szCs w:val="24"/>
        </w:rPr>
        <w:t>o</w:t>
      </w:r>
      <w:r w:rsidRPr="00446AEF">
        <w:rPr>
          <w:rFonts w:ascii="Times New Roman" w:hAnsi="Times New Roman" w:cs="Times New Roman"/>
          <w:sz w:val="24"/>
          <w:szCs w:val="24"/>
        </w:rPr>
        <w:t>tik hücrelerde hücre eleman</w:t>
      </w:r>
      <w:r w:rsidR="00446AEF">
        <w:rPr>
          <w:rFonts w:ascii="Times New Roman" w:hAnsi="Times New Roman" w:cs="Times New Roman"/>
          <w:sz w:val="24"/>
          <w:szCs w:val="24"/>
        </w:rPr>
        <w:t>l</w:t>
      </w:r>
      <w:r w:rsidRPr="00446AEF">
        <w:rPr>
          <w:rFonts w:ascii="Times New Roman" w:hAnsi="Times New Roman" w:cs="Times New Roman"/>
          <w:sz w:val="24"/>
          <w:szCs w:val="24"/>
        </w:rPr>
        <w:t>arının yapısı ve görevleri</w:t>
      </w:r>
      <w:r w:rsidR="00446AEF">
        <w:rPr>
          <w:rFonts w:ascii="Times New Roman" w:hAnsi="Times New Roman" w:cs="Times New Roman"/>
          <w:sz w:val="24"/>
          <w:szCs w:val="24"/>
        </w:rPr>
        <w:t xml:space="preserve"> doku</w:t>
      </w:r>
      <w:r w:rsidRPr="00446AEF">
        <w:rPr>
          <w:rFonts w:ascii="Times New Roman" w:hAnsi="Times New Roman" w:cs="Times New Roman"/>
          <w:sz w:val="24"/>
          <w:szCs w:val="24"/>
        </w:rPr>
        <w:t xml:space="preserve"> </w:t>
      </w:r>
      <w:r w:rsidRPr="00D46694">
        <w:rPr>
          <w:rFonts w:ascii="Times New Roman" w:hAnsi="Times New Roman" w:cs="Times New Roman"/>
          <w:sz w:val="24"/>
          <w:szCs w:val="24"/>
        </w:rPr>
        <w:t xml:space="preserve">nedir? </w:t>
      </w:r>
      <w:r w:rsidRPr="00446AEF">
        <w:rPr>
          <w:rFonts w:ascii="Times New Roman" w:hAnsi="Times New Roman" w:cs="Times New Roman"/>
          <w:sz w:val="24"/>
          <w:szCs w:val="24"/>
        </w:rPr>
        <w:t xml:space="preserve">Dokuların genel özellikleri </w:t>
      </w:r>
      <w:r w:rsidRPr="00D46694">
        <w:rPr>
          <w:rFonts w:ascii="Times New Roman" w:hAnsi="Times New Roman" w:cs="Times New Roman"/>
          <w:sz w:val="24"/>
          <w:szCs w:val="24"/>
        </w:rPr>
        <w:t>ve</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sınıflandırılması epitel dokunun genel özellikleri</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Epitel doku çeşitleri, örtü epiteli, bez epiteli. Bağ ve destek dokular hakkında genel bilgi veri</w:t>
      </w:r>
      <w:r w:rsidR="00446AEF">
        <w:rPr>
          <w:rFonts w:ascii="Times New Roman" w:hAnsi="Times New Roman" w:cs="Times New Roman"/>
          <w:sz w:val="24"/>
          <w:szCs w:val="24"/>
        </w:rPr>
        <w:t>l</w:t>
      </w:r>
      <w:r w:rsidRPr="00446AEF">
        <w:rPr>
          <w:rFonts w:ascii="Times New Roman" w:hAnsi="Times New Roman" w:cs="Times New Roman"/>
          <w:sz w:val="24"/>
          <w:szCs w:val="24"/>
        </w:rPr>
        <w:t xml:space="preserve">erek </w:t>
      </w:r>
      <w:r w:rsidRPr="00D46694">
        <w:rPr>
          <w:rFonts w:ascii="Times New Roman" w:hAnsi="Times New Roman" w:cs="Times New Roman"/>
          <w:sz w:val="24"/>
          <w:szCs w:val="24"/>
        </w:rPr>
        <w:t>sınıflandırılması,</w:t>
      </w:r>
      <w:r w:rsidRPr="00446AEF">
        <w:rPr>
          <w:rFonts w:ascii="Times New Roman" w:hAnsi="Times New Roman" w:cs="Times New Roman"/>
          <w:sz w:val="24"/>
          <w:szCs w:val="24"/>
        </w:rPr>
        <w:t xml:space="preserve"> bağ doku tiplerinden olan </w:t>
      </w:r>
      <w:r w:rsidRPr="00D46694">
        <w:rPr>
          <w:rFonts w:ascii="Times New Roman" w:hAnsi="Times New Roman" w:cs="Times New Roman"/>
          <w:sz w:val="24"/>
          <w:szCs w:val="24"/>
        </w:rPr>
        <w:t>yağ</w:t>
      </w:r>
      <w:r w:rsidRPr="00446AEF">
        <w:rPr>
          <w:rFonts w:ascii="Times New Roman" w:hAnsi="Times New Roman" w:cs="Times New Roman"/>
          <w:sz w:val="24"/>
          <w:szCs w:val="24"/>
        </w:rPr>
        <w:t xml:space="preserve"> </w:t>
      </w:r>
      <w:r w:rsidRPr="00D46694">
        <w:rPr>
          <w:rFonts w:ascii="Times New Roman" w:hAnsi="Times New Roman" w:cs="Times New Roman"/>
          <w:sz w:val="24"/>
          <w:szCs w:val="24"/>
        </w:rPr>
        <w:t>ve</w:t>
      </w:r>
      <w:r w:rsidRPr="00446AEF">
        <w:rPr>
          <w:rFonts w:ascii="Times New Roman" w:hAnsi="Times New Roman" w:cs="Times New Roman"/>
          <w:sz w:val="24"/>
          <w:szCs w:val="24"/>
        </w:rPr>
        <w:t xml:space="preserve"> kan dokunun yapısı ve özellik</w:t>
      </w:r>
      <w:r w:rsidR="00446AEF">
        <w:rPr>
          <w:rFonts w:ascii="Times New Roman" w:hAnsi="Times New Roman" w:cs="Times New Roman"/>
          <w:sz w:val="24"/>
          <w:szCs w:val="24"/>
        </w:rPr>
        <w:t>l</w:t>
      </w:r>
      <w:r w:rsidRPr="00446AEF">
        <w:rPr>
          <w:rFonts w:ascii="Times New Roman" w:hAnsi="Times New Roman" w:cs="Times New Roman"/>
          <w:sz w:val="24"/>
          <w:szCs w:val="24"/>
        </w:rPr>
        <w:t>er</w:t>
      </w:r>
      <w:r w:rsidR="00446AEF">
        <w:rPr>
          <w:rFonts w:ascii="Times New Roman" w:hAnsi="Times New Roman" w:cs="Times New Roman"/>
          <w:sz w:val="24"/>
          <w:szCs w:val="24"/>
        </w:rPr>
        <w:t xml:space="preserve">i. </w:t>
      </w:r>
      <w:r w:rsidRPr="00D46694">
        <w:rPr>
          <w:rFonts w:ascii="Times New Roman" w:hAnsi="Times New Roman" w:cs="Times New Roman"/>
          <w:sz w:val="24"/>
          <w:szCs w:val="24"/>
        </w:rPr>
        <w:t xml:space="preserve">Destek </w:t>
      </w:r>
      <w:r w:rsidRPr="00446AEF">
        <w:rPr>
          <w:rFonts w:ascii="Times New Roman" w:hAnsi="Times New Roman" w:cs="Times New Roman"/>
          <w:sz w:val="24"/>
          <w:szCs w:val="24"/>
        </w:rPr>
        <w:t>doku elemanlarında kıkırdak ve kemik dokunun yapısı ve özellikleri.</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Kas doku hakkında bilgi verecek yapısı ve g</w:t>
      </w:r>
      <w:r w:rsidR="00446AEF">
        <w:rPr>
          <w:rFonts w:ascii="Times New Roman" w:hAnsi="Times New Roman" w:cs="Times New Roman"/>
          <w:sz w:val="24"/>
          <w:szCs w:val="24"/>
        </w:rPr>
        <w:t>ö</w:t>
      </w:r>
      <w:r w:rsidRPr="00446AEF">
        <w:rPr>
          <w:rFonts w:ascii="Times New Roman" w:hAnsi="Times New Roman" w:cs="Times New Roman"/>
          <w:sz w:val="24"/>
          <w:szCs w:val="24"/>
        </w:rPr>
        <w:t>revleri.</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Sinir doku hakkında bilgi vererek yapısı ve görev</w:t>
      </w:r>
      <w:r w:rsidR="00446AEF">
        <w:rPr>
          <w:rFonts w:ascii="Times New Roman" w:hAnsi="Times New Roman" w:cs="Times New Roman"/>
          <w:sz w:val="24"/>
          <w:szCs w:val="24"/>
        </w:rPr>
        <w:t>l</w:t>
      </w:r>
      <w:r w:rsidRPr="00446AEF">
        <w:rPr>
          <w:rFonts w:ascii="Times New Roman" w:hAnsi="Times New Roman" w:cs="Times New Roman"/>
          <w:sz w:val="24"/>
          <w:szCs w:val="24"/>
        </w:rPr>
        <w:t>eri / Sistemlere giriş: sinir sistemi ve çeşitleri</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Sindirim ve boşaltım sistemi</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Solunum ve dolaşım sistemi</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İskelet ve üreme</w:t>
      </w:r>
      <w:r w:rsidR="00446AEF">
        <w:rPr>
          <w:rFonts w:ascii="Times New Roman" w:hAnsi="Times New Roman" w:cs="Times New Roman"/>
          <w:sz w:val="24"/>
          <w:szCs w:val="24"/>
        </w:rPr>
        <w:t xml:space="preserve"> </w:t>
      </w:r>
      <w:r w:rsidRPr="00446AEF">
        <w:rPr>
          <w:rFonts w:ascii="Times New Roman" w:hAnsi="Times New Roman" w:cs="Times New Roman"/>
          <w:sz w:val="24"/>
          <w:szCs w:val="24"/>
        </w:rPr>
        <w:t>sistemi.</w:t>
      </w:r>
    </w:p>
    <w:p w14:paraId="09A66F52" w14:textId="77777777" w:rsidR="00C419EB" w:rsidRDefault="00C419EB" w:rsidP="00D46694">
      <w:pPr>
        <w:jc w:val="both"/>
        <w:rPr>
          <w:rFonts w:ascii="Times New Roman" w:hAnsi="Times New Roman" w:cs="Times New Roman"/>
          <w:color w:val="1F1F1F"/>
          <w:sz w:val="24"/>
          <w:szCs w:val="24"/>
        </w:rPr>
      </w:pPr>
    </w:p>
    <w:p w14:paraId="51096159" w14:textId="77777777" w:rsidR="00C419EB" w:rsidRPr="00E322CC" w:rsidRDefault="00744B8D" w:rsidP="00E322CC">
      <w:pPr>
        <w:jc w:val="both"/>
        <w:rPr>
          <w:rFonts w:ascii="Times New Roman" w:hAnsi="Times New Roman" w:cs="Times New Roman"/>
          <w:b/>
          <w:sz w:val="24"/>
          <w:szCs w:val="24"/>
        </w:rPr>
      </w:pPr>
      <w:r w:rsidRPr="00E322CC">
        <w:rPr>
          <w:rFonts w:ascii="Times New Roman" w:hAnsi="Times New Roman" w:cs="Times New Roman"/>
          <w:b/>
          <w:sz w:val="24"/>
          <w:szCs w:val="24"/>
        </w:rPr>
        <w:t>SHT115-MİKROBİYOLOJİ</w:t>
      </w:r>
      <w:r w:rsidR="00405376" w:rsidRPr="00E322CC">
        <w:rPr>
          <w:rFonts w:ascii="Times New Roman" w:hAnsi="Times New Roman" w:cs="Times New Roman"/>
          <w:b/>
          <w:sz w:val="24"/>
          <w:szCs w:val="24"/>
        </w:rPr>
        <w:t xml:space="preserve"> (3-0-3) AKTS 4 </w:t>
      </w:r>
    </w:p>
    <w:p w14:paraId="6FE874E3" w14:textId="77777777" w:rsidR="00744B8D" w:rsidRPr="00E322CC" w:rsidRDefault="00744B8D" w:rsidP="00E322CC">
      <w:pPr>
        <w:jc w:val="both"/>
        <w:rPr>
          <w:rFonts w:ascii="Times New Roman" w:hAnsi="Times New Roman" w:cs="Times New Roman"/>
          <w:color w:val="131313"/>
          <w:w w:val="95"/>
          <w:sz w:val="24"/>
          <w:szCs w:val="24"/>
        </w:rPr>
      </w:pPr>
    </w:p>
    <w:p w14:paraId="43D91556" w14:textId="7EF4F322" w:rsidR="00C900C8" w:rsidRPr="00446AEF" w:rsidRDefault="00C900C8" w:rsidP="00E5509B">
      <w:pPr>
        <w:jc w:val="both"/>
        <w:rPr>
          <w:rFonts w:ascii="Times New Roman" w:hAnsi="Times New Roman" w:cs="Times New Roman"/>
          <w:sz w:val="24"/>
          <w:szCs w:val="24"/>
        </w:rPr>
      </w:pPr>
      <w:r w:rsidRPr="00E5509B">
        <w:rPr>
          <w:rFonts w:ascii="Times New Roman" w:hAnsi="Times New Roman" w:cs="Times New Roman"/>
          <w:sz w:val="24"/>
          <w:szCs w:val="24"/>
        </w:rPr>
        <w:t>Dersin tanıtılması, dersin hedef ve amaçlarının pay</w:t>
      </w:r>
      <w:r w:rsidR="00446AEF">
        <w:rPr>
          <w:rFonts w:ascii="Times New Roman" w:hAnsi="Times New Roman" w:cs="Times New Roman"/>
          <w:sz w:val="24"/>
          <w:szCs w:val="24"/>
        </w:rPr>
        <w:t>l</w:t>
      </w:r>
      <w:r w:rsidRPr="00E5509B">
        <w:rPr>
          <w:rFonts w:ascii="Times New Roman" w:hAnsi="Times New Roman" w:cs="Times New Roman"/>
          <w:sz w:val="24"/>
          <w:szCs w:val="24"/>
        </w:rPr>
        <w:t xml:space="preserve">aşılması. Mikrobiyolojiye giriş, mikroorganizmaların sınıflandırılması. prokaryot ve ökaryot hücreler, prokaryot mikroorganizmalar; bakterilerin hücre yapısı /Bakterilerin isimlendirilmesi. </w:t>
      </w:r>
      <w:r w:rsidR="00446AEF">
        <w:rPr>
          <w:rFonts w:ascii="Times New Roman" w:hAnsi="Times New Roman" w:cs="Times New Roman"/>
          <w:sz w:val="24"/>
          <w:szCs w:val="24"/>
        </w:rPr>
        <w:t>S</w:t>
      </w:r>
      <w:r w:rsidRPr="00E5509B">
        <w:rPr>
          <w:rFonts w:ascii="Times New Roman" w:hAnsi="Times New Roman" w:cs="Times New Roman"/>
          <w:sz w:val="24"/>
          <w:szCs w:val="24"/>
        </w:rPr>
        <w:t xml:space="preserve">ınıflandırılması, şekle göre-beslenmeye göre- boyanmaya göre-enerji üretimine göre sınıflandırılma. / Sterilizasyon   ve dezenfeksiyon / Çevre mikrobiyolojisi, normal flora ve örnek alma teknikleri / </w:t>
      </w:r>
      <w:proofErr w:type="spellStart"/>
      <w:r w:rsidRPr="00E5509B">
        <w:rPr>
          <w:rFonts w:ascii="Times New Roman" w:hAnsi="Times New Roman" w:cs="Times New Roman"/>
          <w:sz w:val="24"/>
          <w:szCs w:val="24"/>
        </w:rPr>
        <w:t>İmmunolojiye</w:t>
      </w:r>
      <w:proofErr w:type="spellEnd"/>
      <w:r w:rsidRPr="00E5509B">
        <w:rPr>
          <w:rFonts w:ascii="Times New Roman" w:hAnsi="Times New Roman" w:cs="Times New Roman"/>
          <w:sz w:val="24"/>
          <w:szCs w:val="24"/>
        </w:rPr>
        <w:t xml:space="preserve"> giriş</w:t>
      </w:r>
      <w:r w:rsidR="00446AEF">
        <w:rPr>
          <w:rFonts w:ascii="Times New Roman" w:hAnsi="Times New Roman" w:cs="Times New Roman"/>
          <w:sz w:val="24"/>
          <w:szCs w:val="24"/>
        </w:rPr>
        <w:t xml:space="preserve">, </w:t>
      </w:r>
      <w:r w:rsidRPr="00E5509B">
        <w:rPr>
          <w:rFonts w:ascii="Times New Roman" w:hAnsi="Times New Roman" w:cs="Times New Roman"/>
          <w:sz w:val="24"/>
          <w:szCs w:val="24"/>
        </w:rPr>
        <w:t>ant</w:t>
      </w:r>
      <w:r w:rsidR="00446AEF">
        <w:rPr>
          <w:rFonts w:ascii="Times New Roman" w:hAnsi="Times New Roman" w:cs="Times New Roman"/>
          <w:sz w:val="24"/>
          <w:szCs w:val="24"/>
        </w:rPr>
        <w:t>ije</w:t>
      </w:r>
      <w:r w:rsidRPr="00E5509B">
        <w:rPr>
          <w:rFonts w:ascii="Times New Roman" w:hAnsi="Times New Roman" w:cs="Times New Roman"/>
          <w:sz w:val="24"/>
          <w:szCs w:val="24"/>
        </w:rPr>
        <w:t>n ve anti</w:t>
      </w:r>
      <w:r w:rsidR="00E5509B">
        <w:rPr>
          <w:rFonts w:ascii="Times New Roman" w:hAnsi="Times New Roman" w:cs="Times New Roman"/>
          <w:sz w:val="24"/>
          <w:szCs w:val="24"/>
        </w:rPr>
        <w:t>kor</w:t>
      </w:r>
      <w:r w:rsidRPr="00E5509B">
        <w:rPr>
          <w:rFonts w:ascii="Times New Roman" w:hAnsi="Times New Roman" w:cs="Times New Roman"/>
          <w:sz w:val="24"/>
          <w:szCs w:val="24"/>
        </w:rPr>
        <w:t>/ Bağışık yanıtın mekanizması</w:t>
      </w:r>
      <w:r w:rsidR="00446AEF">
        <w:rPr>
          <w:rFonts w:ascii="Times New Roman" w:hAnsi="Times New Roman" w:cs="Times New Roman"/>
          <w:sz w:val="24"/>
          <w:szCs w:val="24"/>
        </w:rPr>
        <w:t>. E</w:t>
      </w:r>
      <w:r w:rsidRPr="00E5509B">
        <w:rPr>
          <w:rFonts w:ascii="Times New Roman" w:hAnsi="Times New Roman" w:cs="Times New Roman"/>
          <w:sz w:val="24"/>
          <w:szCs w:val="24"/>
        </w:rPr>
        <w:t>nfeksiyonlara karşı bağışıklık</w:t>
      </w:r>
      <w:r w:rsidR="00446AEF">
        <w:rPr>
          <w:rFonts w:ascii="Times New Roman" w:hAnsi="Times New Roman" w:cs="Times New Roman"/>
          <w:sz w:val="24"/>
          <w:szCs w:val="24"/>
        </w:rPr>
        <w:t xml:space="preserve">, </w:t>
      </w:r>
      <w:r w:rsidRPr="00E5509B">
        <w:rPr>
          <w:rFonts w:ascii="Times New Roman" w:hAnsi="Times New Roman" w:cs="Times New Roman"/>
          <w:sz w:val="24"/>
          <w:szCs w:val="24"/>
        </w:rPr>
        <w:t xml:space="preserve">aşılar ve serumlar /Kan ve kan ürünleri / Hastane </w:t>
      </w:r>
      <w:proofErr w:type="spellStart"/>
      <w:r w:rsidRPr="00E5509B">
        <w:rPr>
          <w:rFonts w:ascii="Times New Roman" w:hAnsi="Times New Roman" w:cs="Times New Roman"/>
          <w:sz w:val="24"/>
          <w:szCs w:val="24"/>
        </w:rPr>
        <w:t>infeksiyonlari</w:t>
      </w:r>
      <w:proofErr w:type="spellEnd"/>
      <w:r w:rsidRPr="00E5509B">
        <w:rPr>
          <w:rFonts w:ascii="Times New Roman" w:hAnsi="Times New Roman" w:cs="Times New Roman"/>
          <w:sz w:val="24"/>
          <w:szCs w:val="24"/>
        </w:rPr>
        <w:t xml:space="preserve"> ve yönetimi / Mikrobiyolojik tanı yöntemleri / Antibiyotikler</w:t>
      </w:r>
      <w:r w:rsidRPr="00446AEF">
        <w:rPr>
          <w:rFonts w:ascii="Times New Roman" w:hAnsi="Times New Roman" w:cs="Times New Roman"/>
          <w:sz w:val="24"/>
          <w:szCs w:val="24"/>
        </w:rPr>
        <w:t xml:space="preserve"> ve direnç mekanizmaları.</w:t>
      </w:r>
      <w:r w:rsidRPr="00446AEF">
        <w:rPr>
          <w:rFonts w:ascii="Times New Roman" w:hAnsi="Times New Roman" w:cs="Times New Roman"/>
          <w:sz w:val="24"/>
          <w:szCs w:val="24"/>
        </w:rPr>
        <w:tab/>
      </w:r>
    </w:p>
    <w:p w14:paraId="7A145B3B" w14:textId="77777777" w:rsidR="00092CEF" w:rsidRDefault="00092CEF" w:rsidP="00E5509B">
      <w:pPr>
        <w:jc w:val="both"/>
        <w:rPr>
          <w:rFonts w:ascii="Times New Roman" w:hAnsi="Times New Roman" w:cs="Times New Roman"/>
          <w:color w:val="161616"/>
          <w:w w:val="90"/>
          <w:sz w:val="24"/>
          <w:szCs w:val="24"/>
        </w:rPr>
      </w:pPr>
    </w:p>
    <w:p w14:paraId="79FCE236" w14:textId="77777777" w:rsidR="00092CEF" w:rsidRPr="007054C3" w:rsidRDefault="00DD4D05" w:rsidP="00DA5EF8">
      <w:pPr>
        <w:rPr>
          <w:rFonts w:ascii="Times New Roman" w:hAnsi="Times New Roman" w:cs="Times New Roman"/>
          <w:b/>
          <w:w w:val="95"/>
          <w:sz w:val="24"/>
          <w:szCs w:val="24"/>
        </w:rPr>
      </w:pPr>
      <w:r>
        <w:rPr>
          <w:rFonts w:ascii="Times New Roman" w:hAnsi="Times New Roman" w:cs="Times New Roman"/>
          <w:b/>
          <w:sz w:val="24"/>
          <w:szCs w:val="24"/>
        </w:rPr>
        <w:t>PTL11</w:t>
      </w:r>
      <w:r w:rsidR="005B2C83">
        <w:rPr>
          <w:rFonts w:ascii="Times New Roman" w:hAnsi="Times New Roman" w:cs="Times New Roman"/>
          <w:b/>
          <w:sz w:val="24"/>
          <w:szCs w:val="24"/>
        </w:rPr>
        <w:t>1-</w:t>
      </w:r>
      <w:r w:rsidR="007054C3">
        <w:rPr>
          <w:rFonts w:ascii="Times New Roman" w:hAnsi="Times New Roman" w:cs="Times New Roman"/>
          <w:b/>
          <w:sz w:val="24"/>
          <w:szCs w:val="24"/>
        </w:rPr>
        <w:t>GENEL PATOLOJİ (3-0-3) AKTS 4</w:t>
      </w:r>
      <w:r w:rsidR="007054C3">
        <w:rPr>
          <w:rFonts w:ascii="Times New Roman" w:hAnsi="Times New Roman" w:cs="Times New Roman"/>
          <w:b/>
          <w:w w:val="95"/>
          <w:sz w:val="24"/>
          <w:szCs w:val="24"/>
        </w:rPr>
        <w:t xml:space="preserve"> </w:t>
      </w:r>
      <w:r w:rsidR="00092CEF" w:rsidRPr="00092CEF">
        <w:rPr>
          <w:rFonts w:ascii="Times New Roman" w:hAnsi="Times New Roman" w:cs="Times New Roman"/>
          <w:b/>
          <w:sz w:val="24"/>
          <w:szCs w:val="24"/>
        </w:rPr>
        <w:t xml:space="preserve">    </w:t>
      </w:r>
    </w:p>
    <w:p w14:paraId="757F3484" w14:textId="77777777" w:rsidR="00092CEF" w:rsidRDefault="00092CEF" w:rsidP="00092CEF">
      <w:pPr>
        <w:jc w:val="both"/>
        <w:rPr>
          <w:rFonts w:ascii="Times New Roman" w:hAnsi="Times New Roman" w:cs="Times New Roman"/>
          <w:b/>
          <w:sz w:val="24"/>
          <w:szCs w:val="24"/>
        </w:rPr>
      </w:pPr>
    </w:p>
    <w:p w14:paraId="2C0E9262" w14:textId="048C2B2D" w:rsidR="00092CEF" w:rsidRPr="00446AEF" w:rsidRDefault="00092CEF" w:rsidP="00092CEF">
      <w:pPr>
        <w:jc w:val="both"/>
        <w:rPr>
          <w:rFonts w:ascii="Times New Roman" w:hAnsi="Times New Roman" w:cs="Times New Roman"/>
          <w:sz w:val="24"/>
          <w:szCs w:val="24"/>
        </w:rPr>
      </w:pPr>
      <w:r w:rsidRPr="00446AEF">
        <w:rPr>
          <w:rFonts w:ascii="Times New Roman" w:hAnsi="Times New Roman" w:cs="Times New Roman"/>
          <w:sz w:val="24"/>
          <w:szCs w:val="24"/>
        </w:rPr>
        <w:t xml:space="preserve">Patolojinin tanımı, Patolojinin konuları, Patoloji laboratuvarı  kavramı, Patoloji laboratuvarı işleyişi, görev dağılımı, organizasyon şeması .Patoloji  laboratuvarında yetki ve sorumlulukların, </w:t>
      </w:r>
      <w:r w:rsidRPr="00092CEF">
        <w:rPr>
          <w:rFonts w:ascii="Times New Roman" w:hAnsi="Times New Roman" w:cs="Times New Roman"/>
          <w:sz w:val="24"/>
          <w:szCs w:val="24"/>
        </w:rPr>
        <w:t>laboratuvarda kullanılan alet ve malzemelerin tanıtımı</w:t>
      </w:r>
      <w:r w:rsidRPr="00446AEF">
        <w:rPr>
          <w:rFonts w:ascii="Times New Roman" w:hAnsi="Times New Roman" w:cs="Times New Roman"/>
          <w:sz w:val="24"/>
          <w:szCs w:val="24"/>
        </w:rPr>
        <w:t xml:space="preserve"> / Patoloji laboratuvarına gelen numunelerin tanıtımı, isimlendirilmesi / Patoloji  laboratuvarında kullanılan kimyasalların tanıtımı- etki mekanizması ve güvenlik kavramı / </w:t>
      </w:r>
      <w:r w:rsidRPr="00092CEF">
        <w:rPr>
          <w:rFonts w:ascii="Times New Roman" w:hAnsi="Times New Roman" w:cs="Times New Roman"/>
          <w:sz w:val="24"/>
          <w:szCs w:val="24"/>
        </w:rPr>
        <w:t>Hücresel adaptasyon, hücre zedelenmesi, nekroz</w:t>
      </w:r>
      <w:r w:rsidRPr="00446AEF">
        <w:rPr>
          <w:rFonts w:ascii="Times New Roman" w:hAnsi="Times New Roman" w:cs="Times New Roman"/>
          <w:sz w:val="24"/>
          <w:szCs w:val="24"/>
        </w:rPr>
        <w:t xml:space="preserve"> /İltihap kavramı, nedenleri, türleri, patogenezi / Doku onarımı ve iyileşme/ Sıvı - Elektrolit  dengesi, ödem , hiperemi , hemoraji , tromboz ,emboli, şok, </w:t>
      </w:r>
      <w:proofErr w:type="spellStart"/>
      <w:r w:rsidRPr="00446AEF">
        <w:rPr>
          <w:rFonts w:ascii="Times New Roman" w:hAnsi="Times New Roman" w:cs="Times New Roman"/>
          <w:sz w:val="24"/>
          <w:szCs w:val="24"/>
        </w:rPr>
        <w:t>iskemi</w:t>
      </w:r>
      <w:proofErr w:type="spellEnd"/>
      <w:r w:rsidRPr="00092CEF">
        <w:rPr>
          <w:rFonts w:ascii="Times New Roman" w:hAnsi="Times New Roman" w:cs="Times New Roman"/>
          <w:sz w:val="24"/>
          <w:szCs w:val="24"/>
        </w:rPr>
        <w:t xml:space="preserve">, </w:t>
      </w:r>
      <w:r w:rsidRPr="00446AEF">
        <w:rPr>
          <w:rFonts w:ascii="Times New Roman" w:hAnsi="Times New Roman" w:cs="Times New Roman"/>
          <w:sz w:val="24"/>
          <w:szCs w:val="24"/>
        </w:rPr>
        <w:t>infarktüs  kavramları ./Temel hastalık nedenleri/Hastalık ve etyoloji  kavramları/Neoplazi kavramı/Benin ve Malin tüm</w:t>
      </w:r>
      <w:r w:rsidR="00446AEF">
        <w:rPr>
          <w:rFonts w:ascii="Times New Roman" w:hAnsi="Times New Roman" w:cs="Times New Roman"/>
          <w:sz w:val="24"/>
          <w:szCs w:val="24"/>
        </w:rPr>
        <w:t>ö</w:t>
      </w:r>
      <w:r w:rsidRPr="00446AEF">
        <w:rPr>
          <w:rFonts w:ascii="Times New Roman" w:hAnsi="Times New Roman" w:cs="Times New Roman"/>
          <w:sz w:val="24"/>
          <w:szCs w:val="24"/>
        </w:rPr>
        <w:t>rlerin genel özellikleri/Sitoloji kavramı/ Sitolojik materyallerin tanıtımı / Sitolojik  materyallerin tes</w:t>
      </w:r>
      <w:r w:rsidR="00446AEF">
        <w:rPr>
          <w:rFonts w:ascii="Times New Roman" w:hAnsi="Times New Roman" w:cs="Times New Roman"/>
          <w:sz w:val="24"/>
          <w:szCs w:val="24"/>
        </w:rPr>
        <w:t>p</w:t>
      </w:r>
      <w:r w:rsidRPr="00446AEF">
        <w:rPr>
          <w:rFonts w:ascii="Times New Roman" w:hAnsi="Times New Roman" w:cs="Times New Roman"/>
          <w:sz w:val="24"/>
          <w:szCs w:val="24"/>
        </w:rPr>
        <w:t>iti/Patoloji laboratuvarında güvenlik, mesleki riskler</w:t>
      </w:r>
      <w:r w:rsidRPr="00092CEF">
        <w:rPr>
          <w:rFonts w:ascii="Times New Roman" w:hAnsi="Times New Roman" w:cs="Times New Roman"/>
          <w:sz w:val="24"/>
          <w:szCs w:val="24"/>
        </w:rPr>
        <w:t>/ Patoloji laboratuvarında arşiv</w:t>
      </w:r>
      <w:r w:rsidRPr="00446AEF">
        <w:rPr>
          <w:rFonts w:ascii="Times New Roman" w:hAnsi="Times New Roman" w:cs="Times New Roman"/>
          <w:sz w:val="24"/>
          <w:szCs w:val="24"/>
        </w:rPr>
        <w:t xml:space="preserve"> ve </w:t>
      </w:r>
      <w:r w:rsidRPr="00092CEF">
        <w:rPr>
          <w:rFonts w:ascii="Times New Roman" w:hAnsi="Times New Roman" w:cs="Times New Roman"/>
          <w:sz w:val="24"/>
          <w:szCs w:val="24"/>
        </w:rPr>
        <w:t>depolama ,tıbbi atıkların imha süreci</w:t>
      </w:r>
      <w:r w:rsidRPr="00446AEF">
        <w:rPr>
          <w:rFonts w:ascii="Times New Roman" w:hAnsi="Times New Roman" w:cs="Times New Roman"/>
          <w:sz w:val="24"/>
          <w:szCs w:val="24"/>
        </w:rPr>
        <w:t>.</w:t>
      </w:r>
    </w:p>
    <w:p w14:paraId="461278C4" w14:textId="77777777" w:rsidR="008A788C" w:rsidRDefault="008A788C" w:rsidP="00092CEF">
      <w:pPr>
        <w:jc w:val="both"/>
        <w:rPr>
          <w:rFonts w:ascii="Times New Roman" w:hAnsi="Times New Roman" w:cs="Times New Roman"/>
          <w:color w:val="282828"/>
          <w:sz w:val="24"/>
          <w:szCs w:val="24"/>
        </w:rPr>
      </w:pPr>
    </w:p>
    <w:p w14:paraId="4DAFD5C3" w14:textId="77777777" w:rsidR="008A788C" w:rsidRDefault="008A788C" w:rsidP="00DA5EF8">
      <w:pPr>
        <w:rPr>
          <w:rFonts w:ascii="Times New Roman" w:hAnsi="Times New Roman" w:cs="Times New Roman"/>
          <w:b/>
          <w:w w:val="110"/>
          <w:sz w:val="24"/>
          <w:szCs w:val="24"/>
        </w:rPr>
      </w:pPr>
      <w:r w:rsidRPr="00C3037F">
        <w:rPr>
          <w:rFonts w:ascii="Times New Roman" w:hAnsi="Times New Roman" w:cs="Times New Roman"/>
          <w:b/>
          <w:w w:val="110"/>
          <w:sz w:val="24"/>
          <w:szCs w:val="24"/>
        </w:rPr>
        <w:t>SHT124-GENEL KİMYA</w:t>
      </w:r>
      <w:r w:rsidR="007054C3">
        <w:rPr>
          <w:rFonts w:ascii="Times New Roman" w:hAnsi="Times New Roman" w:cs="Times New Roman"/>
          <w:b/>
          <w:w w:val="110"/>
          <w:sz w:val="24"/>
          <w:szCs w:val="24"/>
        </w:rPr>
        <w:t xml:space="preserve"> </w:t>
      </w:r>
      <w:r w:rsidR="007054C3">
        <w:rPr>
          <w:rFonts w:ascii="Times New Roman" w:hAnsi="Times New Roman" w:cs="Times New Roman"/>
          <w:b/>
          <w:sz w:val="24"/>
          <w:szCs w:val="24"/>
        </w:rPr>
        <w:t>(3-0-3) AKTS 4</w:t>
      </w:r>
      <w:r w:rsidR="007054C3">
        <w:rPr>
          <w:rFonts w:ascii="Times New Roman" w:hAnsi="Times New Roman" w:cs="Times New Roman"/>
          <w:b/>
          <w:w w:val="95"/>
          <w:sz w:val="24"/>
          <w:szCs w:val="24"/>
        </w:rPr>
        <w:t xml:space="preserve"> </w:t>
      </w:r>
      <w:r w:rsidR="007054C3" w:rsidRPr="00092CEF">
        <w:rPr>
          <w:rFonts w:ascii="Times New Roman" w:hAnsi="Times New Roman" w:cs="Times New Roman"/>
          <w:b/>
          <w:sz w:val="24"/>
          <w:szCs w:val="24"/>
        </w:rPr>
        <w:t xml:space="preserve">    </w:t>
      </w:r>
    </w:p>
    <w:p w14:paraId="6DA87C85" w14:textId="77777777" w:rsidR="00C3037F" w:rsidRDefault="00C3037F" w:rsidP="00092CEF">
      <w:pPr>
        <w:jc w:val="both"/>
        <w:rPr>
          <w:rFonts w:ascii="Times New Roman" w:hAnsi="Times New Roman" w:cs="Times New Roman"/>
          <w:b/>
          <w:w w:val="110"/>
          <w:sz w:val="24"/>
          <w:szCs w:val="24"/>
        </w:rPr>
      </w:pPr>
    </w:p>
    <w:p w14:paraId="55C5A597" w14:textId="512D8817" w:rsidR="00D909C5" w:rsidRDefault="00C3037F" w:rsidP="000031F2">
      <w:pPr>
        <w:jc w:val="both"/>
        <w:rPr>
          <w:rFonts w:ascii="Times New Roman" w:hAnsi="Times New Roman" w:cs="Times New Roman"/>
          <w:sz w:val="24"/>
          <w:szCs w:val="24"/>
        </w:rPr>
      </w:pPr>
      <w:r w:rsidRPr="00446AEF">
        <w:rPr>
          <w:rFonts w:ascii="Times New Roman" w:hAnsi="Times New Roman" w:cs="Times New Roman"/>
          <w:sz w:val="24"/>
          <w:szCs w:val="24"/>
        </w:rPr>
        <w:t>Kimyasal bağlar ve moleküller arası etkileşimleri kavrayar</w:t>
      </w:r>
      <w:r w:rsidR="000031F2">
        <w:rPr>
          <w:rFonts w:ascii="Times New Roman" w:hAnsi="Times New Roman" w:cs="Times New Roman"/>
          <w:sz w:val="24"/>
          <w:szCs w:val="24"/>
        </w:rPr>
        <w:t>ak</w:t>
      </w:r>
      <w:r w:rsidRPr="00446AEF">
        <w:rPr>
          <w:rFonts w:ascii="Times New Roman" w:hAnsi="Times New Roman" w:cs="Times New Roman"/>
          <w:sz w:val="24"/>
          <w:szCs w:val="24"/>
        </w:rPr>
        <w:t xml:space="preserve">, </w:t>
      </w:r>
      <w:r w:rsidR="00446AEF" w:rsidRPr="00446AEF">
        <w:rPr>
          <w:rFonts w:ascii="Times New Roman" w:hAnsi="Times New Roman" w:cs="Times New Roman"/>
          <w:sz w:val="24"/>
          <w:szCs w:val="24"/>
        </w:rPr>
        <w:t>in</w:t>
      </w:r>
      <w:r w:rsidRPr="00446AEF">
        <w:rPr>
          <w:rFonts w:ascii="Times New Roman" w:hAnsi="Times New Roman" w:cs="Times New Roman"/>
          <w:sz w:val="24"/>
          <w:szCs w:val="24"/>
        </w:rPr>
        <w:t>organik kimya bileşikleri kavrama</w:t>
      </w:r>
      <w:r w:rsidR="000031F2">
        <w:rPr>
          <w:rFonts w:ascii="Times New Roman" w:hAnsi="Times New Roman" w:cs="Times New Roman"/>
          <w:sz w:val="24"/>
          <w:szCs w:val="24"/>
        </w:rPr>
        <w:t xml:space="preserve"> </w:t>
      </w:r>
      <w:r w:rsidRPr="00446AEF">
        <w:rPr>
          <w:rFonts w:ascii="Times New Roman" w:hAnsi="Times New Roman" w:cs="Times New Roman"/>
          <w:sz w:val="24"/>
          <w:szCs w:val="24"/>
        </w:rPr>
        <w:t xml:space="preserve">ve </w:t>
      </w:r>
      <w:r w:rsidR="00446AEF" w:rsidRPr="00446AEF">
        <w:rPr>
          <w:rFonts w:ascii="Times New Roman" w:hAnsi="Times New Roman" w:cs="Times New Roman"/>
          <w:sz w:val="24"/>
          <w:szCs w:val="24"/>
        </w:rPr>
        <w:t>in</w:t>
      </w:r>
      <w:r w:rsidRPr="00446AEF">
        <w:rPr>
          <w:rFonts w:ascii="Times New Roman" w:hAnsi="Times New Roman" w:cs="Times New Roman"/>
          <w:sz w:val="24"/>
          <w:szCs w:val="24"/>
        </w:rPr>
        <w:t>organik yapıları adlandırma</w:t>
      </w:r>
      <w:r w:rsidR="000031F2">
        <w:rPr>
          <w:rFonts w:ascii="Times New Roman" w:hAnsi="Times New Roman" w:cs="Times New Roman"/>
          <w:sz w:val="24"/>
          <w:szCs w:val="24"/>
        </w:rPr>
        <w:t>. A</w:t>
      </w:r>
      <w:r w:rsidR="000031F2" w:rsidRPr="00446AEF">
        <w:rPr>
          <w:rFonts w:ascii="Times New Roman" w:hAnsi="Times New Roman" w:cs="Times New Roman"/>
          <w:sz w:val="24"/>
          <w:szCs w:val="24"/>
        </w:rPr>
        <w:t>tom ve yapısını öğre</w:t>
      </w:r>
      <w:r w:rsidR="000031F2">
        <w:rPr>
          <w:rFonts w:ascii="Times New Roman" w:hAnsi="Times New Roman" w:cs="Times New Roman"/>
          <w:sz w:val="24"/>
          <w:szCs w:val="24"/>
        </w:rPr>
        <w:t>n</w:t>
      </w:r>
      <w:r w:rsidR="000031F2" w:rsidRPr="00446AEF">
        <w:rPr>
          <w:rFonts w:ascii="Times New Roman" w:hAnsi="Times New Roman" w:cs="Times New Roman"/>
          <w:sz w:val="24"/>
          <w:szCs w:val="24"/>
        </w:rPr>
        <w:t>me, bileşiklerin formül haline getirilmesi ve adlandırılması.</w:t>
      </w:r>
      <w:r w:rsidR="000031F2">
        <w:rPr>
          <w:rFonts w:ascii="Times New Roman" w:hAnsi="Times New Roman" w:cs="Times New Roman"/>
          <w:sz w:val="24"/>
          <w:szCs w:val="24"/>
        </w:rPr>
        <w:t xml:space="preserve"> Mol ve </w:t>
      </w:r>
      <w:proofErr w:type="spellStart"/>
      <w:r w:rsidR="000031F2">
        <w:rPr>
          <w:rFonts w:ascii="Times New Roman" w:hAnsi="Times New Roman" w:cs="Times New Roman"/>
          <w:sz w:val="24"/>
          <w:szCs w:val="24"/>
        </w:rPr>
        <w:t>avogadro</w:t>
      </w:r>
      <w:proofErr w:type="spellEnd"/>
      <w:r w:rsidR="000031F2">
        <w:rPr>
          <w:rFonts w:ascii="Times New Roman" w:hAnsi="Times New Roman" w:cs="Times New Roman"/>
          <w:sz w:val="24"/>
          <w:szCs w:val="24"/>
        </w:rPr>
        <w:t xml:space="preserve"> hesaplama. Kimyasal reaksiyon yazabilme ve reaksiyonlarda mol hesabı yapabilme. Çökelti reaksiyonlarını yazabilme.</w:t>
      </w:r>
      <w:r w:rsidRPr="00446AEF">
        <w:rPr>
          <w:rFonts w:ascii="Times New Roman" w:hAnsi="Times New Roman" w:cs="Times New Roman"/>
          <w:sz w:val="24"/>
          <w:szCs w:val="24"/>
        </w:rPr>
        <w:t xml:space="preserve"> </w:t>
      </w:r>
      <w:proofErr w:type="spellStart"/>
      <w:r w:rsidR="000031F2">
        <w:rPr>
          <w:rFonts w:ascii="Times New Roman" w:hAnsi="Times New Roman" w:cs="Times New Roman"/>
          <w:sz w:val="24"/>
          <w:szCs w:val="24"/>
        </w:rPr>
        <w:t>M</w:t>
      </w:r>
      <w:r w:rsidRPr="00446AEF">
        <w:rPr>
          <w:rFonts w:ascii="Times New Roman" w:hAnsi="Times New Roman" w:cs="Times New Roman"/>
          <w:sz w:val="24"/>
          <w:szCs w:val="24"/>
        </w:rPr>
        <w:t>olar</w:t>
      </w:r>
      <w:proofErr w:type="spellEnd"/>
      <w:r w:rsidRPr="00446AEF">
        <w:rPr>
          <w:rFonts w:ascii="Times New Roman" w:hAnsi="Times New Roman" w:cs="Times New Roman"/>
          <w:sz w:val="24"/>
          <w:szCs w:val="24"/>
        </w:rPr>
        <w:t xml:space="preserve"> ve normal çözeltilerinin hazırlanmasını öğre</w:t>
      </w:r>
      <w:r w:rsidR="000031F2">
        <w:rPr>
          <w:rFonts w:ascii="Times New Roman" w:hAnsi="Times New Roman" w:cs="Times New Roman"/>
          <w:sz w:val="24"/>
          <w:szCs w:val="24"/>
        </w:rPr>
        <w:t>n</w:t>
      </w:r>
      <w:r w:rsidRPr="00446AEF">
        <w:rPr>
          <w:rFonts w:ascii="Times New Roman" w:hAnsi="Times New Roman" w:cs="Times New Roman"/>
          <w:sz w:val="24"/>
          <w:szCs w:val="24"/>
        </w:rPr>
        <w:t>me, temel asit-baz</w:t>
      </w:r>
      <w:r w:rsidR="000031F2">
        <w:rPr>
          <w:rFonts w:ascii="Times New Roman" w:hAnsi="Times New Roman" w:cs="Times New Roman"/>
          <w:sz w:val="24"/>
          <w:szCs w:val="24"/>
        </w:rPr>
        <w:t xml:space="preserve"> bileşiklerini kavrama. T</w:t>
      </w:r>
      <w:r w:rsidRPr="00446AEF">
        <w:rPr>
          <w:rFonts w:ascii="Times New Roman" w:hAnsi="Times New Roman" w:cs="Times New Roman"/>
          <w:sz w:val="24"/>
          <w:szCs w:val="24"/>
        </w:rPr>
        <w:t>ampon ve pH kavramlarını</w:t>
      </w:r>
      <w:r w:rsidR="000031F2">
        <w:rPr>
          <w:rFonts w:ascii="Times New Roman" w:hAnsi="Times New Roman" w:cs="Times New Roman"/>
          <w:sz w:val="24"/>
          <w:szCs w:val="24"/>
        </w:rPr>
        <w:t xml:space="preserve"> ifade edebilme. Elektronik konfigürasyon, atom numarası, kütle numarası, elektron sayısı, yük kavramlarını elementte gösterme.</w:t>
      </w:r>
    </w:p>
    <w:p w14:paraId="2E21EBD2" w14:textId="77777777" w:rsidR="000031F2" w:rsidRDefault="000031F2" w:rsidP="000031F2">
      <w:pPr>
        <w:jc w:val="both"/>
        <w:rPr>
          <w:rFonts w:ascii="Times New Roman" w:hAnsi="Times New Roman" w:cs="Times New Roman"/>
          <w:sz w:val="24"/>
          <w:szCs w:val="24"/>
        </w:rPr>
      </w:pPr>
    </w:p>
    <w:p w14:paraId="229B3D26" w14:textId="77777777" w:rsidR="000031F2" w:rsidRDefault="000031F2" w:rsidP="000031F2">
      <w:pPr>
        <w:jc w:val="both"/>
        <w:rPr>
          <w:rFonts w:ascii="Times New Roman" w:hAnsi="Times New Roman" w:cs="Times New Roman"/>
          <w:sz w:val="24"/>
          <w:szCs w:val="24"/>
        </w:rPr>
      </w:pPr>
    </w:p>
    <w:p w14:paraId="7C19B37D" w14:textId="77777777" w:rsidR="000031F2" w:rsidRDefault="000031F2" w:rsidP="000031F2">
      <w:pPr>
        <w:jc w:val="both"/>
        <w:rPr>
          <w:rFonts w:ascii="Times New Roman" w:hAnsi="Times New Roman" w:cs="Times New Roman"/>
          <w:sz w:val="24"/>
          <w:szCs w:val="24"/>
        </w:rPr>
      </w:pPr>
    </w:p>
    <w:p w14:paraId="22F844D1" w14:textId="77777777" w:rsidR="000031F2" w:rsidRPr="000031F2" w:rsidRDefault="000031F2" w:rsidP="000031F2">
      <w:pPr>
        <w:jc w:val="both"/>
        <w:rPr>
          <w:rFonts w:ascii="Times New Roman" w:hAnsi="Times New Roman" w:cs="Times New Roman"/>
          <w:sz w:val="24"/>
          <w:szCs w:val="24"/>
        </w:rPr>
      </w:pPr>
    </w:p>
    <w:p w14:paraId="1A6E6601" w14:textId="77777777" w:rsidR="00D909C5" w:rsidRDefault="00D909C5" w:rsidP="00D909C5">
      <w:pPr>
        <w:rPr>
          <w:rFonts w:ascii="Times New Roman" w:hAnsi="Times New Roman" w:cs="Times New Roman"/>
          <w:b/>
          <w:sz w:val="24"/>
          <w:szCs w:val="24"/>
        </w:rPr>
      </w:pPr>
      <w:r w:rsidRPr="00DD0DAA">
        <w:rPr>
          <w:rFonts w:ascii="Times New Roman" w:hAnsi="Times New Roman" w:cs="Times New Roman"/>
          <w:b/>
          <w:sz w:val="24"/>
          <w:szCs w:val="24"/>
        </w:rPr>
        <w:lastRenderedPageBreak/>
        <w:t>I</w:t>
      </w:r>
      <w:r>
        <w:rPr>
          <w:rFonts w:ascii="Times New Roman" w:hAnsi="Times New Roman" w:cs="Times New Roman"/>
          <w:b/>
          <w:sz w:val="24"/>
          <w:szCs w:val="24"/>
        </w:rPr>
        <w:t>I</w:t>
      </w:r>
      <w:r w:rsidRPr="00DD0DAA">
        <w:rPr>
          <w:rFonts w:ascii="Times New Roman" w:hAnsi="Times New Roman" w:cs="Times New Roman"/>
          <w:b/>
          <w:sz w:val="24"/>
          <w:szCs w:val="24"/>
        </w:rPr>
        <w:t>.</w:t>
      </w:r>
      <w:r>
        <w:rPr>
          <w:rFonts w:ascii="Times New Roman" w:hAnsi="Times New Roman" w:cs="Times New Roman"/>
          <w:b/>
          <w:sz w:val="24"/>
          <w:szCs w:val="24"/>
        </w:rPr>
        <w:t xml:space="preserve"> </w:t>
      </w:r>
      <w:r w:rsidRPr="00DD0DAA">
        <w:rPr>
          <w:rFonts w:ascii="Times New Roman" w:hAnsi="Times New Roman" w:cs="Times New Roman"/>
          <w:b/>
          <w:sz w:val="24"/>
          <w:szCs w:val="24"/>
        </w:rPr>
        <w:t>YARIYIL</w:t>
      </w:r>
    </w:p>
    <w:p w14:paraId="184BE72B" w14:textId="77777777" w:rsidR="00D909C5" w:rsidRDefault="00D909C5" w:rsidP="00D909C5">
      <w:pPr>
        <w:rPr>
          <w:rFonts w:ascii="Times New Roman" w:hAnsi="Times New Roman" w:cs="Times New Roman"/>
          <w:b/>
          <w:sz w:val="24"/>
          <w:szCs w:val="24"/>
        </w:rPr>
      </w:pPr>
    </w:p>
    <w:p w14:paraId="32F015F1" w14:textId="77777777" w:rsidR="00DA5EF8" w:rsidRDefault="00DA5EF8" w:rsidP="006F1926">
      <w:pPr>
        <w:rPr>
          <w:rFonts w:ascii="Times New Roman" w:hAnsi="Times New Roman" w:cs="Times New Roman"/>
          <w:b/>
          <w:color w:val="1C1C1C"/>
          <w:sz w:val="24"/>
          <w:szCs w:val="24"/>
        </w:rPr>
      </w:pPr>
      <w:r w:rsidRPr="00DA5EF8">
        <w:rPr>
          <w:rFonts w:ascii="Times New Roman" w:hAnsi="Times New Roman" w:cs="Times New Roman"/>
          <w:b/>
          <w:color w:val="131313"/>
          <w:sz w:val="24"/>
          <w:szCs w:val="24"/>
        </w:rPr>
        <w:t>AT</w:t>
      </w:r>
      <w:r w:rsidRPr="00DA5EF8">
        <w:rPr>
          <w:rFonts w:ascii="Times New Roman" w:hAnsi="Times New Roman" w:cs="Times New Roman"/>
          <w:b/>
          <w:sz w:val="24"/>
          <w:szCs w:val="24"/>
        </w:rPr>
        <w:t>A102-ATATÜRK İLKELERİ VE İNKILAP TARİHİ II</w:t>
      </w:r>
      <w:r w:rsidR="00AB7620">
        <w:rPr>
          <w:rFonts w:ascii="Times New Roman" w:hAnsi="Times New Roman" w:cs="Times New Roman"/>
          <w:b/>
          <w:sz w:val="24"/>
          <w:szCs w:val="24"/>
        </w:rPr>
        <w:t xml:space="preserve"> (2-0-2) AKTS 2</w:t>
      </w:r>
      <w:r w:rsidR="00AB7620">
        <w:rPr>
          <w:rFonts w:ascii="Times New Roman" w:hAnsi="Times New Roman" w:cs="Times New Roman"/>
          <w:b/>
          <w:w w:val="95"/>
          <w:sz w:val="24"/>
          <w:szCs w:val="24"/>
        </w:rPr>
        <w:t xml:space="preserve"> </w:t>
      </w:r>
      <w:r w:rsidR="00AB7620" w:rsidRPr="00092CEF">
        <w:rPr>
          <w:rFonts w:ascii="Times New Roman" w:hAnsi="Times New Roman" w:cs="Times New Roman"/>
          <w:b/>
          <w:sz w:val="24"/>
          <w:szCs w:val="24"/>
        </w:rPr>
        <w:t xml:space="preserve">    </w:t>
      </w:r>
      <w:r w:rsidRPr="00DA5EF8">
        <w:rPr>
          <w:rFonts w:ascii="Times New Roman" w:hAnsi="Times New Roman" w:cs="Times New Roman"/>
          <w:b/>
          <w:color w:val="1C1C1C"/>
          <w:sz w:val="24"/>
          <w:szCs w:val="24"/>
        </w:rPr>
        <w:tab/>
        <w:t xml:space="preserve">   </w:t>
      </w:r>
    </w:p>
    <w:p w14:paraId="3F8696AB" w14:textId="77777777" w:rsidR="00DA5EF8" w:rsidRPr="00DA5EF8" w:rsidRDefault="00DA5EF8" w:rsidP="00DA5EF8">
      <w:pPr>
        <w:jc w:val="both"/>
        <w:rPr>
          <w:rFonts w:ascii="Times New Roman" w:hAnsi="Times New Roman" w:cs="Times New Roman"/>
          <w:b/>
          <w:sz w:val="24"/>
          <w:szCs w:val="24"/>
        </w:rPr>
      </w:pPr>
      <w:r w:rsidRPr="00DA5EF8">
        <w:rPr>
          <w:rFonts w:ascii="Times New Roman" w:hAnsi="Times New Roman" w:cs="Times New Roman"/>
          <w:b/>
          <w:color w:val="1C1C1C"/>
          <w:sz w:val="24"/>
          <w:szCs w:val="24"/>
        </w:rPr>
        <w:t xml:space="preserve">                                                                </w:t>
      </w:r>
    </w:p>
    <w:p w14:paraId="294EE8FA" w14:textId="77777777" w:rsidR="00EA61B6" w:rsidRDefault="00DA5EF8" w:rsidP="00EA61B6">
      <w:pPr>
        <w:jc w:val="both"/>
        <w:rPr>
          <w:rFonts w:ascii="Times New Roman" w:hAnsi="Times New Roman" w:cs="Times New Roman"/>
          <w:color w:val="1F1F1F"/>
          <w:w w:val="95"/>
          <w:sz w:val="24"/>
          <w:szCs w:val="24"/>
        </w:rPr>
      </w:pPr>
      <w:r w:rsidRPr="007F523E">
        <w:rPr>
          <w:rFonts w:ascii="Times New Roman" w:hAnsi="Times New Roman" w:cs="Times New Roman"/>
          <w:sz w:val="24"/>
          <w:szCs w:val="24"/>
        </w:rPr>
        <w:t xml:space="preserve">Türk Cumhuriyet Tarihi, Atatürk İlke ve İnkılapları Hakkında Bilgiler </w:t>
      </w:r>
      <w:r w:rsidRPr="00C843AB">
        <w:rPr>
          <w:rFonts w:ascii="Times New Roman" w:hAnsi="Times New Roman" w:cs="Times New Roman"/>
          <w:sz w:val="24"/>
          <w:szCs w:val="24"/>
        </w:rPr>
        <w:t xml:space="preserve">Verilmektedir. Kavramlar. </w:t>
      </w:r>
      <w:r w:rsidRPr="007F523E">
        <w:rPr>
          <w:rFonts w:ascii="Times New Roman" w:hAnsi="Times New Roman" w:cs="Times New Roman"/>
          <w:sz w:val="24"/>
          <w:szCs w:val="24"/>
        </w:rPr>
        <w:t>Avrupa’daki Gelişmeler,</w:t>
      </w:r>
      <w:r w:rsidR="00C843AB" w:rsidRPr="007F523E">
        <w:rPr>
          <w:rFonts w:ascii="Times New Roman" w:hAnsi="Times New Roman" w:cs="Times New Roman"/>
          <w:sz w:val="24"/>
          <w:szCs w:val="24"/>
        </w:rPr>
        <w:t xml:space="preserve"> </w:t>
      </w:r>
      <w:r w:rsidRPr="007F523E">
        <w:rPr>
          <w:rFonts w:ascii="Times New Roman" w:hAnsi="Times New Roman" w:cs="Times New Roman"/>
          <w:sz w:val="24"/>
          <w:szCs w:val="24"/>
        </w:rPr>
        <w:t>Sanayi Devrimi Ve Fransız İhtilali, Yeni Osmanlılar, Meşrutiyet, Trablusgarp Ve Balkan Savaşları, I. Dünya Savaşı Milli</w:t>
      </w:r>
      <w:r w:rsidR="00C843AB">
        <w:rPr>
          <w:rFonts w:ascii="Times New Roman" w:hAnsi="Times New Roman" w:cs="Times New Roman"/>
          <w:sz w:val="24"/>
          <w:szCs w:val="24"/>
        </w:rPr>
        <w:t xml:space="preserve"> </w:t>
      </w:r>
      <w:r w:rsidRPr="007F523E">
        <w:rPr>
          <w:rFonts w:ascii="Times New Roman" w:hAnsi="Times New Roman" w:cs="Times New Roman"/>
          <w:sz w:val="24"/>
          <w:szCs w:val="24"/>
        </w:rPr>
        <w:t>Kurtuluş Savaşı Hazırlık Dönemi, Kongreler, Misakı Mili. TBMM Dönemi, Milli Cephelerin Kurulması, Lozan Antlaşması</w:t>
      </w:r>
      <w:r w:rsidRPr="00C843AB">
        <w:rPr>
          <w:rFonts w:ascii="Times New Roman" w:hAnsi="Times New Roman" w:cs="Times New Roman"/>
          <w:color w:val="1F1F1F"/>
          <w:w w:val="95"/>
          <w:sz w:val="24"/>
          <w:szCs w:val="24"/>
        </w:rPr>
        <w:t>.</w:t>
      </w:r>
    </w:p>
    <w:p w14:paraId="10AA7EEA" w14:textId="77777777" w:rsidR="007F523E" w:rsidRDefault="007F523E" w:rsidP="00EA61B6">
      <w:pPr>
        <w:jc w:val="both"/>
        <w:rPr>
          <w:rFonts w:ascii="Times New Roman" w:hAnsi="Times New Roman" w:cs="Times New Roman"/>
          <w:color w:val="1F1F1F"/>
          <w:w w:val="95"/>
          <w:sz w:val="24"/>
          <w:szCs w:val="24"/>
        </w:rPr>
      </w:pPr>
    </w:p>
    <w:p w14:paraId="534C83E7" w14:textId="77777777" w:rsidR="00887334" w:rsidRPr="00EA61B6" w:rsidRDefault="00887334" w:rsidP="00204EB4">
      <w:pPr>
        <w:rPr>
          <w:rFonts w:ascii="Times New Roman" w:hAnsi="Times New Roman" w:cs="Times New Roman"/>
          <w:color w:val="1F1F1F"/>
          <w:w w:val="95"/>
          <w:sz w:val="24"/>
          <w:szCs w:val="24"/>
        </w:rPr>
      </w:pPr>
      <w:r w:rsidRPr="00887334">
        <w:rPr>
          <w:rFonts w:ascii="Times New Roman" w:hAnsi="Times New Roman" w:cs="Times New Roman"/>
          <w:b/>
          <w:sz w:val="24"/>
          <w:szCs w:val="24"/>
        </w:rPr>
        <w:t>STRD102-TÜRK</w:t>
      </w:r>
      <w:r w:rsidRPr="00887334">
        <w:rPr>
          <w:rFonts w:ascii="Times New Roman" w:hAnsi="Times New Roman" w:cs="Times New Roman"/>
          <w:b/>
          <w:spacing w:val="30"/>
          <w:sz w:val="24"/>
          <w:szCs w:val="24"/>
        </w:rPr>
        <w:t xml:space="preserve"> </w:t>
      </w:r>
      <w:r w:rsidRPr="00887334">
        <w:rPr>
          <w:rFonts w:ascii="Times New Roman" w:hAnsi="Times New Roman" w:cs="Times New Roman"/>
          <w:b/>
          <w:sz w:val="24"/>
          <w:szCs w:val="24"/>
        </w:rPr>
        <w:t>DİLİ II</w:t>
      </w:r>
      <w:r w:rsidR="00526E4A">
        <w:rPr>
          <w:rFonts w:ascii="Times New Roman" w:hAnsi="Times New Roman" w:cs="Times New Roman"/>
          <w:b/>
          <w:sz w:val="24"/>
          <w:szCs w:val="24"/>
        </w:rPr>
        <w:t xml:space="preserve"> (2-0-2) AKTS 2</w:t>
      </w:r>
      <w:r w:rsidR="00526E4A">
        <w:rPr>
          <w:rFonts w:ascii="Times New Roman" w:hAnsi="Times New Roman" w:cs="Times New Roman"/>
          <w:b/>
          <w:w w:val="95"/>
          <w:sz w:val="24"/>
          <w:szCs w:val="24"/>
        </w:rPr>
        <w:t xml:space="preserve"> </w:t>
      </w:r>
      <w:r w:rsidR="00526E4A" w:rsidRPr="00092CEF">
        <w:rPr>
          <w:rFonts w:ascii="Times New Roman" w:hAnsi="Times New Roman" w:cs="Times New Roman"/>
          <w:b/>
          <w:sz w:val="24"/>
          <w:szCs w:val="24"/>
        </w:rPr>
        <w:t xml:space="preserve">    </w:t>
      </w:r>
    </w:p>
    <w:p w14:paraId="396D20E4" w14:textId="77777777" w:rsidR="00887334" w:rsidRPr="00075124" w:rsidRDefault="00887334" w:rsidP="00887334">
      <w:pPr>
        <w:pStyle w:val="GvdeMetni"/>
        <w:jc w:val="both"/>
        <w:rPr>
          <w:rFonts w:ascii="Calibri" w:hAnsi="Calibri" w:cs="Calibri"/>
          <w:b/>
          <w:sz w:val="24"/>
          <w:szCs w:val="24"/>
        </w:rPr>
      </w:pPr>
      <w:r w:rsidRPr="00075124">
        <w:rPr>
          <w:rFonts w:ascii="Calibri" w:hAnsi="Calibri" w:cs="Calibri"/>
          <w:b/>
          <w:color w:val="0F0F0F"/>
          <w:sz w:val="24"/>
          <w:szCs w:val="24"/>
        </w:rPr>
        <w:tab/>
        <w:t xml:space="preserve">                                                                                                            </w:t>
      </w:r>
      <w:r>
        <w:rPr>
          <w:rFonts w:ascii="Calibri" w:hAnsi="Calibri" w:cs="Calibri"/>
          <w:b/>
          <w:color w:val="0F0F0F"/>
          <w:sz w:val="24"/>
          <w:szCs w:val="24"/>
        </w:rPr>
        <w:t xml:space="preserve">             </w:t>
      </w:r>
    </w:p>
    <w:p w14:paraId="2A939ADA" w14:textId="77777777" w:rsidR="00887334" w:rsidRPr="00B12DC5" w:rsidRDefault="00887334" w:rsidP="00887334">
      <w:pPr>
        <w:jc w:val="both"/>
        <w:rPr>
          <w:rFonts w:ascii="Times New Roman" w:hAnsi="Times New Roman" w:cs="Times New Roman"/>
          <w:sz w:val="24"/>
          <w:szCs w:val="24"/>
        </w:rPr>
      </w:pPr>
      <w:r w:rsidRPr="00B12DC5">
        <w:rPr>
          <w:rFonts w:ascii="Times New Roman" w:hAnsi="Times New Roman" w:cs="Times New Roman"/>
          <w:sz w:val="24"/>
          <w:szCs w:val="24"/>
        </w:rPr>
        <w:t xml:space="preserve">Dilin özelliklerini ve dil türlerini bilir, Türkiye Türkçesinin tarihsel gelişimini anlatır. Türkiye Türkçesinin ses bilgisi özelliklerini anlatır, Türkçede kullanılan kelimeleri ses özellikleri bakımından inceler. Türkçede kullanılan kelimelerin ses özelliklerine bakarak Türkçe kökenli olup olmadığını tespit eder. Türkçede kullanılan kelimelerde </w:t>
      </w:r>
      <w:r w:rsidRPr="00887334">
        <w:rPr>
          <w:rFonts w:ascii="Times New Roman" w:hAnsi="Times New Roman" w:cs="Times New Roman"/>
          <w:sz w:val="24"/>
          <w:szCs w:val="24"/>
        </w:rPr>
        <w:t>görülen</w:t>
      </w:r>
      <w:r w:rsidRPr="00B12DC5">
        <w:rPr>
          <w:rFonts w:ascii="Times New Roman" w:hAnsi="Times New Roman" w:cs="Times New Roman"/>
          <w:sz w:val="24"/>
          <w:szCs w:val="24"/>
        </w:rPr>
        <w:t xml:space="preserve"> ses olaylarını gösterir. Dilin genel özelliklerini kavratmak, Türkiye Türkçesinin tarihsel gelişimini ve ses bilgisi özelliklerini öğretmek. Dilin tanımı, mahiyeti, kültürle ilişkisi, yazı dili, konuşma dili, dünyadaki diller ve Türkçenin yeri. Türkçe ve Türkiye Türkçesinin tarihi gelişmesi.</w:t>
      </w:r>
    </w:p>
    <w:p w14:paraId="7BA876BB" w14:textId="77777777" w:rsidR="00887334" w:rsidRPr="00B12DC5" w:rsidRDefault="00887334" w:rsidP="00887334">
      <w:pPr>
        <w:jc w:val="both"/>
        <w:rPr>
          <w:rFonts w:ascii="Times New Roman" w:hAnsi="Times New Roman" w:cs="Times New Roman"/>
          <w:sz w:val="24"/>
          <w:szCs w:val="24"/>
        </w:rPr>
      </w:pPr>
      <w:r w:rsidRPr="00B12DC5">
        <w:rPr>
          <w:rFonts w:ascii="Times New Roman" w:hAnsi="Times New Roman" w:cs="Times New Roman"/>
          <w:sz w:val="24"/>
          <w:szCs w:val="24"/>
        </w:rPr>
        <w:t>Türkiye Türkçesinin Ses Bilgisi.</w:t>
      </w:r>
    </w:p>
    <w:p w14:paraId="08DFE676" w14:textId="77777777" w:rsidR="003A1B65" w:rsidRDefault="003A1B65" w:rsidP="00887334">
      <w:pPr>
        <w:jc w:val="both"/>
        <w:rPr>
          <w:rFonts w:ascii="Times New Roman" w:hAnsi="Times New Roman" w:cs="Times New Roman"/>
          <w:color w:val="232323"/>
          <w:w w:val="90"/>
          <w:sz w:val="24"/>
          <w:szCs w:val="24"/>
        </w:rPr>
      </w:pPr>
    </w:p>
    <w:p w14:paraId="10990061" w14:textId="77777777" w:rsidR="00A445B7" w:rsidRPr="00A445B7" w:rsidRDefault="00A445B7" w:rsidP="00435A04">
      <w:pPr>
        <w:rPr>
          <w:rFonts w:ascii="Times New Roman" w:hAnsi="Times New Roman" w:cs="Times New Roman"/>
          <w:b/>
          <w:w w:val="105"/>
          <w:sz w:val="24"/>
          <w:szCs w:val="24"/>
        </w:rPr>
      </w:pPr>
      <w:r w:rsidRPr="00A445B7">
        <w:rPr>
          <w:rFonts w:ascii="Times New Roman" w:hAnsi="Times New Roman" w:cs="Times New Roman"/>
          <w:b/>
          <w:color w:val="0F0F0F"/>
          <w:w w:val="105"/>
          <w:sz w:val="24"/>
          <w:szCs w:val="24"/>
        </w:rPr>
        <w:t xml:space="preserve">PTL106- </w:t>
      </w:r>
      <w:r w:rsidRPr="00A445B7">
        <w:rPr>
          <w:rFonts w:ascii="Times New Roman" w:hAnsi="Times New Roman" w:cs="Times New Roman"/>
          <w:b/>
          <w:w w:val="105"/>
          <w:sz w:val="24"/>
          <w:szCs w:val="24"/>
        </w:rPr>
        <w:t>PATOLOJİ LABORATUVARINDA GÜVENLİK</w:t>
      </w:r>
      <w:r w:rsidR="0071783D">
        <w:rPr>
          <w:rFonts w:ascii="Times New Roman" w:hAnsi="Times New Roman" w:cs="Times New Roman"/>
          <w:b/>
          <w:w w:val="105"/>
          <w:sz w:val="24"/>
          <w:szCs w:val="24"/>
        </w:rPr>
        <w:t xml:space="preserve"> </w:t>
      </w:r>
      <w:r w:rsidR="0071783D">
        <w:rPr>
          <w:rFonts w:ascii="Times New Roman" w:hAnsi="Times New Roman" w:cs="Times New Roman"/>
          <w:b/>
          <w:sz w:val="24"/>
          <w:szCs w:val="24"/>
        </w:rPr>
        <w:t>(2-0-2) AKTS 3</w:t>
      </w:r>
      <w:r w:rsidR="0071783D">
        <w:rPr>
          <w:rFonts w:ascii="Times New Roman" w:hAnsi="Times New Roman" w:cs="Times New Roman"/>
          <w:b/>
          <w:w w:val="95"/>
          <w:sz w:val="24"/>
          <w:szCs w:val="24"/>
        </w:rPr>
        <w:t xml:space="preserve"> </w:t>
      </w:r>
      <w:r w:rsidR="0071783D" w:rsidRPr="00092CEF">
        <w:rPr>
          <w:rFonts w:ascii="Times New Roman" w:hAnsi="Times New Roman" w:cs="Times New Roman"/>
          <w:b/>
          <w:sz w:val="24"/>
          <w:szCs w:val="24"/>
        </w:rPr>
        <w:t xml:space="preserve">    </w:t>
      </w:r>
    </w:p>
    <w:p w14:paraId="58B055F7" w14:textId="77777777" w:rsidR="00A445B7" w:rsidRPr="004D5093" w:rsidRDefault="00A445B7" w:rsidP="00A445B7">
      <w:pPr>
        <w:pStyle w:val="GvdeMetni"/>
        <w:jc w:val="both"/>
        <w:rPr>
          <w:rFonts w:ascii="Calibri" w:hAnsi="Calibri" w:cs="Calibri"/>
          <w:b/>
          <w:sz w:val="24"/>
          <w:szCs w:val="24"/>
        </w:rPr>
      </w:pPr>
      <w:r w:rsidRPr="004D5093">
        <w:rPr>
          <w:rFonts w:ascii="Calibri" w:hAnsi="Calibri" w:cs="Calibri"/>
          <w:b/>
          <w:w w:val="105"/>
          <w:sz w:val="24"/>
          <w:szCs w:val="24"/>
        </w:rPr>
        <w:tab/>
        <w:t xml:space="preserve">                                         </w:t>
      </w:r>
      <w:r>
        <w:rPr>
          <w:rFonts w:ascii="Calibri" w:hAnsi="Calibri" w:cs="Calibri"/>
          <w:b/>
          <w:w w:val="105"/>
          <w:sz w:val="24"/>
          <w:szCs w:val="24"/>
        </w:rPr>
        <w:t xml:space="preserve">          </w:t>
      </w:r>
      <w:r w:rsidRPr="004D5093">
        <w:rPr>
          <w:rFonts w:ascii="Calibri" w:hAnsi="Calibri" w:cs="Calibri"/>
          <w:b/>
          <w:w w:val="105"/>
          <w:sz w:val="24"/>
          <w:szCs w:val="24"/>
        </w:rPr>
        <w:t xml:space="preserve"> </w:t>
      </w:r>
    </w:p>
    <w:p w14:paraId="7FDEBE91" w14:textId="77777777" w:rsidR="00A445B7" w:rsidRPr="00B12DC5" w:rsidRDefault="00A445B7" w:rsidP="00A445B7">
      <w:pPr>
        <w:jc w:val="both"/>
        <w:rPr>
          <w:rFonts w:ascii="Times New Roman" w:hAnsi="Times New Roman" w:cs="Times New Roman"/>
          <w:sz w:val="24"/>
          <w:szCs w:val="24"/>
        </w:rPr>
      </w:pPr>
      <w:r w:rsidRPr="00A445B7">
        <w:rPr>
          <w:rFonts w:ascii="Times New Roman" w:hAnsi="Times New Roman" w:cs="Times New Roman"/>
          <w:sz w:val="24"/>
          <w:szCs w:val="24"/>
        </w:rPr>
        <w:t xml:space="preserve">Laboratuvarda </w:t>
      </w:r>
      <w:r w:rsidRPr="00B12DC5">
        <w:rPr>
          <w:rFonts w:ascii="Times New Roman" w:hAnsi="Times New Roman" w:cs="Times New Roman"/>
          <w:sz w:val="24"/>
          <w:szCs w:val="24"/>
        </w:rPr>
        <w:t xml:space="preserve">karşılaşılabilecek tehlikeleri tanır. Laboratuvarda çalışma sırasında gerekli güvenlik önlemlerini </w:t>
      </w:r>
      <w:r w:rsidRPr="00A445B7">
        <w:rPr>
          <w:rFonts w:ascii="Times New Roman" w:hAnsi="Times New Roman" w:cs="Times New Roman"/>
          <w:sz w:val="24"/>
          <w:szCs w:val="24"/>
        </w:rPr>
        <w:t>alarak kendisini ve çevresini</w:t>
      </w:r>
      <w:r w:rsidRPr="00B12DC5">
        <w:rPr>
          <w:rFonts w:ascii="Times New Roman" w:hAnsi="Times New Roman" w:cs="Times New Roman"/>
          <w:sz w:val="24"/>
          <w:szCs w:val="24"/>
        </w:rPr>
        <w:t xml:space="preserve"> korur. Patoloji laboratuvarında karşılaşılabilecek tehlikeler ve </w:t>
      </w:r>
      <w:r w:rsidRPr="00A445B7">
        <w:rPr>
          <w:rFonts w:ascii="Times New Roman" w:hAnsi="Times New Roman" w:cs="Times New Roman"/>
          <w:sz w:val="24"/>
          <w:szCs w:val="24"/>
        </w:rPr>
        <w:t>koruma yöntemleri</w:t>
      </w:r>
      <w:r w:rsidRPr="00B12DC5">
        <w:rPr>
          <w:rFonts w:ascii="Times New Roman" w:hAnsi="Times New Roman" w:cs="Times New Roman"/>
          <w:sz w:val="24"/>
          <w:szCs w:val="24"/>
        </w:rPr>
        <w:t>, laboratuvar çalışma kurallarının kavranması.</w:t>
      </w:r>
    </w:p>
    <w:p w14:paraId="1F41B8B7" w14:textId="77777777" w:rsidR="00E8625D" w:rsidRPr="00B12DC5" w:rsidRDefault="00E8625D" w:rsidP="00A445B7">
      <w:pPr>
        <w:jc w:val="both"/>
        <w:rPr>
          <w:rFonts w:ascii="Times New Roman" w:hAnsi="Times New Roman" w:cs="Times New Roman"/>
          <w:sz w:val="24"/>
          <w:szCs w:val="24"/>
        </w:rPr>
      </w:pPr>
    </w:p>
    <w:p w14:paraId="3757F782" w14:textId="77777777" w:rsidR="00E8625D" w:rsidRPr="00435A04" w:rsidRDefault="00E8625D" w:rsidP="00435A04">
      <w:pPr>
        <w:rPr>
          <w:rFonts w:ascii="Times New Roman" w:hAnsi="Times New Roman" w:cs="Times New Roman"/>
          <w:b/>
          <w:sz w:val="24"/>
          <w:szCs w:val="24"/>
        </w:rPr>
      </w:pPr>
      <w:r w:rsidRPr="00435A04">
        <w:rPr>
          <w:rFonts w:ascii="Times New Roman" w:hAnsi="Times New Roman" w:cs="Times New Roman"/>
          <w:b/>
          <w:sz w:val="24"/>
          <w:szCs w:val="24"/>
        </w:rPr>
        <w:t>SHT111-BİYOKİMYA</w:t>
      </w:r>
      <w:r w:rsidR="004C7638">
        <w:rPr>
          <w:rFonts w:ascii="Times New Roman" w:hAnsi="Times New Roman" w:cs="Times New Roman"/>
          <w:b/>
          <w:sz w:val="24"/>
          <w:szCs w:val="24"/>
        </w:rPr>
        <w:t xml:space="preserve"> (3-0-3) AKTS 4</w:t>
      </w:r>
      <w:r w:rsidR="004C7638">
        <w:rPr>
          <w:rFonts w:ascii="Times New Roman" w:hAnsi="Times New Roman" w:cs="Times New Roman"/>
          <w:b/>
          <w:w w:val="95"/>
          <w:sz w:val="24"/>
          <w:szCs w:val="24"/>
        </w:rPr>
        <w:t xml:space="preserve"> </w:t>
      </w:r>
      <w:r w:rsidR="004C7638" w:rsidRPr="00092CEF">
        <w:rPr>
          <w:rFonts w:ascii="Times New Roman" w:hAnsi="Times New Roman" w:cs="Times New Roman"/>
          <w:b/>
          <w:sz w:val="24"/>
          <w:szCs w:val="24"/>
        </w:rPr>
        <w:t xml:space="preserve">    </w:t>
      </w:r>
      <w:r w:rsidRPr="00435A04">
        <w:rPr>
          <w:rFonts w:ascii="Times New Roman" w:hAnsi="Times New Roman" w:cs="Times New Roman"/>
          <w:b/>
          <w:sz w:val="24"/>
          <w:szCs w:val="24"/>
        </w:rPr>
        <w:t xml:space="preserve">  </w:t>
      </w:r>
    </w:p>
    <w:p w14:paraId="44BF0474" w14:textId="77777777" w:rsidR="00E8625D" w:rsidRPr="00AA4367" w:rsidRDefault="00E8625D" w:rsidP="00E8625D">
      <w:pPr>
        <w:pStyle w:val="GvdeMetni"/>
        <w:spacing w:before="2"/>
        <w:rPr>
          <w:rFonts w:ascii="Calibri" w:hAnsi="Calibri" w:cs="Calibri"/>
          <w:b/>
          <w:sz w:val="24"/>
          <w:szCs w:val="24"/>
        </w:rPr>
      </w:pPr>
      <w:r w:rsidRPr="00E8625D">
        <w:rPr>
          <w:rFonts w:ascii="Times New Roman" w:hAnsi="Times New Roman" w:cs="Times New Roman"/>
          <w:b/>
          <w:sz w:val="24"/>
          <w:szCs w:val="24"/>
        </w:rPr>
        <w:t xml:space="preserve">                                                                                                                           </w:t>
      </w:r>
    </w:p>
    <w:p w14:paraId="6F1AA1E4" w14:textId="0272B2D1" w:rsidR="00E8625D" w:rsidRPr="00B12DC5" w:rsidRDefault="00E8625D" w:rsidP="00B12DC5">
      <w:pPr>
        <w:jc w:val="both"/>
        <w:rPr>
          <w:rFonts w:ascii="Times New Roman" w:hAnsi="Times New Roman" w:cs="Times New Roman"/>
          <w:sz w:val="24"/>
          <w:szCs w:val="24"/>
        </w:rPr>
      </w:pPr>
      <w:r w:rsidRPr="00B12DC5">
        <w:rPr>
          <w:rFonts w:ascii="Times New Roman" w:hAnsi="Times New Roman" w:cs="Times New Roman"/>
          <w:sz w:val="24"/>
          <w:szCs w:val="24"/>
        </w:rPr>
        <w:t xml:space="preserve">Genel biyokimya </w:t>
      </w:r>
      <w:proofErr w:type="spellStart"/>
      <w:r w:rsidRPr="00B12DC5">
        <w:rPr>
          <w:rFonts w:ascii="Times New Roman" w:hAnsi="Times New Roman" w:cs="Times New Roman"/>
          <w:sz w:val="24"/>
          <w:szCs w:val="24"/>
        </w:rPr>
        <w:t>iIe</w:t>
      </w:r>
      <w:proofErr w:type="spellEnd"/>
      <w:r w:rsidRPr="00B12DC5">
        <w:rPr>
          <w:rFonts w:ascii="Times New Roman" w:hAnsi="Times New Roman" w:cs="Times New Roman"/>
          <w:sz w:val="24"/>
          <w:szCs w:val="24"/>
        </w:rPr>
        <w:t xml:space="preserve"> ilgili yeterlikleri kazandırma. Biyokimyada temel kavramları tanımlama. Canlı organizmalarda kimyasal dönüşüm metabolizmayı özetleme. Glikoliz, </w:t>
      </w:r>
      <w:proofErr w:type="spellStart"/>
      <w:r w:rsidRPr="00B12DC5">
        <w:rPr>
          <w:rFonts w:ascii="Times New Roman" w:hAnsi="Times New Roman" w:cs="Times New Roman"/>
          <w:sz w:val="24"/>
          <w:szCs w:val="24"/>
        </w:rPr>
        <w:t>krebs</w:t>
      </w:r>
      <w:proofErr w:type="spellEnd"/>
      <w:r w:rsidRPr="00B12DC5">
        <w:rPr>
          <w:rFonts w:ascii="Times New Roman" w:hAnsi="Times New Roman" w:cs="Times New Roman"/>
          <w:sz w:val="24"/>
          <w:szCs w:val="24"/>
        </w:rPr>
        <w:t>, oksidatif   fosforilasyon ve toplam ATP kazanımı.</w:t>
      </w:r>
      <w:r w:rsidR="00B12DC5">
        <w:rPr>
          <w:rFonts w:ascii="Times New Roman" w:hAnsi="Times New Roman" w:cs="Times New Roman"/>
          <w:sz w:val="24"/>
          <w:szCs w:val="24"/>
        </w:rPr>
        <w:t xml:space="preserve"> Biyomoleküleri tanıma ve reaksiyonlarını öğrenme. Tampon çözeltiler, </w:t>
      </w:r>
      <w:proofErr w:type="spellStart"/>
      <w:r w:rsidR="00B12DC5">
        <w:rPr>
          <w:rFonts w:ascii="Times New Roman" w:hAnsi="Times New Roman" w:cs="Times New Roman"/>
          <w:sz w:val="24"/>
          <w:szCs w:val="24"/>
        </w:rPr>
        <w:t>ph</w:t>
      </w:r>
      <w:proofErr w:type="spellEnd"/>
      <w:r w:rsidR="00B12DC5">
        <w:rPr>
          <w:rFonts w:ascii="Times New Roman" w:hAnsi="Times New Roman" w:cs="Times New Roman"/>
          <w:sz w:val="24"/>
          <w:szCs w:val="24"/>
        </w:rPr>
        <w:t xml:space="preserve"> değişimi ve kavramı. Vitaminler mineraller.</w:t>
      </w:r>
    </w:p>
    <w:p w14:paraId="6BC19A2B" w14:textId="77777777" w:rsidR="00E8625D" w:rsidRDefault="00E8625D" w:rsidP="00A445B7">
      <w:pPr>
        <w:jc w:val="both"/>
        <w:rPr>
          <w:rFonts w:ascii="Times New Roman" w:hAnsi="Times New Roman" w:cs="Times New Roman"/>
          <w:sz w:val="24"/>
          <w:szCs w:val="24"/>
        </w:rPr>
      </w:pPr>
    </w:p>
    <w:p w14:paraId="7D444480" w14:textId="77777777" w:rsidR="00E27A38" w:rsidRDefault="00435A04" w:rsidP="001D3766">
      <w:pPr>
        <w:rPr>
          <w:rFonts w:ascii="Times New Roman" w:hAnsi="Times New Roman" w:cs="Times New Roman"/>
          <w:b/>
          <w:w w:val="105"/>
          <w:sz w:val="24"/>
          <w:szCs w:val="24"/>
        </w:rPr>
      </w:pPr>
      <w:r w:rsidRPr="00E27A38">
        <w:rPr>
          <w:rFonts w:ascii="Times New Roman" w:hAnsi="Times New Roman" w:cs="Times New Roman"/>
          <w:b/>
          <w:w w:val="105"/>
          <w:sz w:val="24"/>
          <w:szCs w:val="24"/>
        </w:rPr>
        <w:t>PTL102-PATOLOJİ LABORATUVAR TEKNOLOJİLERİ</w:t>
      </w:r>
      <w:r w:rsidR="008D03F7">
        <w:rPr>
          <w:rFonts w:ascii="Times New Roman" w:hAnsi="Times New Roman" w:cs="Times New Roman"/>
          <w:b/>
          <w:w w:val="105"/>
          <w:sz w:val="24"/>
          <w:szCs w:val="24"/>
        </w:rPr>
        <w:t xml:space="preserve"> </w:t>
      </w:r>
      <w:r w:rsidR="008D03F7">
        <w:rPr>
          <w:rFonts w:ascii="Times New Roman" w:hAnsi="Times New Roman" w:cs="Times New Roman"/>
          <w:b/>
          <w:sz w:val="24"/>
          <w:szCs w:val="24"/>
        </w:rPr>
        <w:t>(3-0-3) AKTS 4</w:t>
      </w:r>
      <w:r w:rsidR="008D03F7">
        <w:rPr>
          <w:rFonts w:ascii="Times New Roman" w:hAnsi="Times New Roman" w:cs="Times New Roman"/>
          <w:b/>
          <w:w w:val="95"/>
          <w:sz w:val="24"/>
          <w:szCs w:val="24"/>
        </w:rPr>
        <w:t xml:space="preserve"> </w:t>
      </w:r>
      <w:r w:rsidR="008D03F7" w:rsidRPr="00092CEF">
        <w:rPr>
          <w:rFonts w:ascii="Times New Roman" w:hAnsi="Times New Roman" w:cs="Times New Roman"/>
          <w:b/>
          <w:sz w:val="24"/>
          <w:szCs w:val="24"/>
        </w:rPr>
        <w:t xml:space="preserve">    </w:t>
      </w:r>
      <w:r w:rsidRPr="00E27A38">
        <w:rPr>
          <w:rFonts w:ascii="Times New Roman" w:hAnsi="Times New Roman" w:cs="Times New Roman"/>
          <w:b/>
          <w:w w:val="105"/>
          <w:sz w:val="24"/>
          <w:szCs w:val="24"/>
        </w:rPr>
        <w:tab/>
      </w:r>
    </w:p>
    <w:p w14:paraId="3F04DD75" w14:textId="77777777" w:rsidR="00435A04" w:rsidRPr="00E27A38" w:rsidRDefault="00435A04" w:rsidP="00E27A38">
      <w:pPr>
        <w:jc w:val="both"/>
        <w:rPr>
          <w:rFonts w:ascii="Times New Roman" w:hAnsi="Times New Roman" w:cs="Times New Roman"/>
          <w:b/>
          <w:sz w:val="24"/>
          <w:szCs w:val="24"/>
        </w:rPr>
      </w:pPr>
      <w:r w:rsidRPr="00E27A38">
        <w:rPr>
          <w:rFonts w:ascii="Times New Roman" w:hAnsi="Times New Roman" w:cs="Times New Roman"/>
          <w:b/>
          <w:w w:val="105"/>
          <w:sz w:val="24"/>
          <w:szCs w:val="24"/>
        </w:rPr>
        <w:t xml:space="preserve">  </w:t>
      </w:r>
    </w:p>
    <w:p w14:paraId="38B0AE31" w14:textId="77777777" w:rsidR="00435A04" w:rsidRDefault="00435A04" w:rsidP="006C20A9">
      <w:pPr>
        <w:jc w:val="both"/>
        <w:rPr>
          <w:rFonts w:ascii="Times New Roman" w:hAnsi="Times New Roman" w:cs="Times New Roman"/>
          <w:sz w:val="24"/>
          <w:szCs w:val="24"/>
        </w:rPr>
      </w:pPr>
      <w:r w:rsidRPr="006C20A9">
        <w:rPr>
          <w:rFonts w:ascii="Times New Roman" w:hAnsi="Times New Roman" w:cs="Times New Roman"/>
          <w:sz w:val="24"/>
          <w:szCs w:val="24"/>
        </w:rPr>
        <w:t xml:space="preserve"> Bu dersin amacı patoloji laboratuvarlarında kullanılan cihaz ve teçhizatın tanınması, rutin ç</w:t>
      </w:r>
      <w:r w:rsidR="006C20A9">
        <w:rPr>
          <w:rFonts w:ascii="Times New Roman" w:hAnsi="Times New Roman" w:cs="Times New Roman"/>
          <w:sz w:val="24"/>
          <w:szCs w:val="24"/>
        </w:rPr>
        <w:t xml:space="preserve">alışma esaslarının ve analitik </w:t>
      </w:r>
      <w:r w:rsidRPr="006C20A9">
        <w:rPr>
          <w:rFonts w:ascii="Times New Roman" w:hAnsi="Times New Roman" w:cs="Times New Roman"/>
          <w:sz w:val="24"/>
          <w:szCs w:val="24"/>
        </w:rPr>
        <w:t xml:space="preserve">yaklaşımların kazandırılmasıdır. Patoloji laboratuvarındaki temel kavramları öğrenir, laboratuvardaki akışı sırası ile sayar </w:t>
      </w:r>
      <w:proofErr w:type="spellStart"/>
      <w:r w:rsidRPr="006C20A9">
        <w:rPr>
          <w:rFonts w:ascii="Times New Roman" w:hAnsi="Times New Roman" w:cs="Times New Roman"/>
          <w:sz w:val="24"/>
          <w:szCs w:val="24"/>
        </w:rPr>
        <w:t>vetanımlar</w:t>
      </w:r>
      <w:proofErr w:type="spellEnd"/>
      <w:r w:rsidRPr="006C20A9">
        <w:rPr>
          <w:rFonts w:ascii="Times New Roman" w:hAnsi="Times New Roman" w:cs="Times New Roman"/>
          <w:sz w:val="24"/>
          <w:szCs w:val="24"/>
        </w:rPr>
        <w:t xml:space="preserve"> dokuların alınışını öğrenir. Işık mikroskobunu kullanmasını öğrenir. Özel mikroskop türlerini tanımlar ve uzmanla</w:t>
      </w:r>
      <w:r w:rsidR="006C20A9">
        <w:rPr>
          <w:rFonts w:ascii="Times New Roman" w:hAnsi="Times New Roman" w:cs="Times New Roman"/>
          <w:sz w:val="24"/>
          <w:szCs w:val="24"/>
        </w:rPr>
        <w:t xml:space="preserve"> </w:t>
      </w:r>
      <w:r w:rsidRPr="006C20A9">
        <w:rPr>
          <w:rFonts w:ascii="Times New Roman" w:hAnsi="Times New Roman" w:cs="Times New Roman"/>
          <w:sz w:val="24"/>
          <w:szCs w:val="24"/>
        </w:rPr>
        <w:t>birlikte veya kendi başına</w:t>
      </w:r>
      <w:r w:rsidR="006C20A9">
        <w:rPr>
          <w:rFonts w:ascii="Times New Roman" w:hAnsi="Times New Roman" w:cs="Times New Roman"/>
          <w:sz w:val="24"/>
          <w:szCs w:val="24"/>
        </w:rPr>
        <w:t xml:space="preserve"> kullanır. Dokuların fiksasyonu</w:t>
      </w:r>
      <w:r w:rsidRPr="006C20A9">
        <w:rPr>
          <w:rFonts w:ascii="Times New Roman" w:hAnsi="Times New Roman" w:cs="Times New Roman"/>
          <w:sz w:val="24"/>
          <w:szCs w:val="24"/>
        </w:rPr>
        <w:t>,</w:t>
      </w:r>
      <w:r w:rsidR="006C20A9">
        <w:rPr>
          <w:rFonts w:ascii="Times New Roman" w:hAnsi="Times New Roman" w:cs="Times New Roman"/>
          <w:sz w:val="24"/>
          <w:szCs w:val="24"/>
        </w:rPr>
        <w:t xml:space="preserve"> </w:t>
      </w:r>
      <w:r w:rsidRPr="006C20A9">
        <w:rPr>
          <w:rFonts w:ascii="Times New Roman" w:hAnsi="Times New Roman" w:cs="Times New Roman"/>
          <w:sz w:val="24"/>
          <w:szCs w:val="24"/>
        </w:rPr>
        <w:t>doku takibi, örnek hazırlama işlemlerinin ve dondurulmuş kesit</w:t>
      </w:r>
      <w:r w:rsidR="006C20A9">
        <w:rPr>
          <w:rFonts w:ascii="Times New Roman" w:hAnsi="Times New Roman" w:cs="Times New Roman"/>
          <w:sz w:val="24"/>
          <w:szCs w:val="24"/>
        </w:rPr>
        <w:t xml:space="preserve"> </w:t>
      </w:r>
      <w:r w:rsidRPr="006C20A9">
        <w:rPr>
          <w:rFonts w:ascii="Times New Roman" w:hAnsi="Times New Roman" w:cs="Times New Roman"/>
          <w:sz w:val="24"/>
          <w:szCs w:val="24"/>
        </w:rPr>
        <w:t>hazırlamanın teorik olarak temel prensiplerini öğrenir.</w:t>
      </w:r>
    </w:p>
    <w:p w14:paraId="6D175BB9" w14:textId="77777777" w:rsidR="00B25821" w:rsidRDefault="00B25821" w:rsidP="006C20A9">
      <w:pPr>
        <w:jc w:val="both"/>
        <w:rPr>
          <w:rFonts w:ascii="Times New Roman" w:hAnsi="Times New Roman" w:cs="Times New Roman"/>
          <w:sz w:val="24"/>
          <w:szCs w:val="24"/>
        </w:rPr>
      </w:pPr>
    </w:p>
    <w:p w14:paraId="3426C4D0" w14:textId="1012E249" w:rsidR="00B25821" w:rsidRPr="00DE63D2" w:rsidRDefault="00843E7F" w:rsidP="00DE63D2">
      <w:pPr>
        <w:rPr>
          <w:rFonts w:ascii="Times New Roman" w:hAnsi="Times New Roman" w:cs="Times New Roman"/>
          <w:b/>
          <w:sz w:val="24"/>
          <w:szCs w:val="24"/>
        </w:rPr>
      </w:pPr>
      <w:r>
        <w:rPr>
          <w:rFonts w:ascii="Times New Roman" w:hAnsi="Times New Roman" w:cs="Times New Roman"/>
          <w:b/>
          <w:sz w:val="24"/>
          <w:szCs w:val="24"/>
        </w:rPr>
        <w:t>PTL11</w:t>
      </w:r>
      <w:r w:rsidR="00B25821" w:rsidRPr="00DE63D2">
        <w:rPr>
          <w:rFonts w:ascii="Times New Roman" w:hAnsi="Times New Roman" w:cs="Times New Roman"/>
          <w:b/>
          <w:sz w:val="24"/>
          <w:szCs w:val="24"/>
        </w:rPr>
        <w:t>4-PATOLOJİ LABORATUVAR UYGULAMASI I</w:t>
      </w:r>
      <w:r>
        <w:rPr>
          <w:rFonts w:ascii="Times New Roman" w:hAnsi="Times New Roman" w:cs="Times New Roman"/>
          <w:b/>
          <w:sz w:val="24"/>
          <w:szCs w:val="24"/>
        </w:rPr>
        <w:t xml:space="preserve"> </w:t>
      </w:r>
      <w:r w:rsidR="00FA1497">
        <w:rPr>
          <w:rFonts w:ascii="Times New Roman" w:hAnsi="Times New Roman" w:cs="Times New Roman"/>
          <w:b/>
          <w:sz w:val="24"/>
          <w:szCs w:val="24"/>
        </w:rPr>
        <w:t xml:space="preserve">(1-8-5) AKTS </w:t>
      </w:r>
      <w:r w:rsidR="00EA65CF">
        <w:rPr>
          <w:rFonts w:ascii="Times New Roman" w:hAnsi="Times New Roman" w:cs="Times New Roman"/>
          <w:b/>
          <w:sz w:val="24"/>
          <w:szCs w:val="24"/>
        </w:rPr>
        <w:t>8</w:t>
      </w:r>
      <w:r w:rsidRPr="00092CEF">
        <w:rPr>
          <w:rFonts w:ascii="Times New Roman" w:hAnsi="Times New Roman" w:cs="Times New Roman"/>
          <w:b/>
          <w:sz w:val="24"/>
          <w:szCs w:val="24"/>
        </w:rPr>
        <w:t xml:space="preserve">    </w:t>
      </w:r>
      <w:r w:rsidR="00B25821" w:rsidRPr="00DE63D2">
        <w:rPr>
          <w:rFonts w:ascii="Times New Roman" w:hAnsi="Times New Roman" w:cs="Times New Roman"/>
          <w:b/>
          <w:sz w:val="24"/>
          <w:szCs w:val="24"/>
        </w:rPr>
        <w:t xml:space="preserve">  </w:t>
      </w:r>
    </w:p>
    <w:p w14:paraId="4E593C19" w14:textId="77777777" w:rsidR="00B25821" w:rsidRDefault="00B25821" w:rsidP="00B25821">
      <w:pPr>
        <w:pStyle w:val="GvdeMetni"/>
        <w:spacing w:before="2" w:line="228" w:lineRule="auto"/>
        <w:ind w:right="100"/>
        <w:rPr>
          <w:rFonts w:ascii="Calibri" w:hAnsi="Calibri" w:cs="Calibri"/>
          <w:b/>
          <w:sz w:val="24"/>
          <w:szCs w:val="24"/>
        </w:rPr>
      </w:pPr>
      <w:r w:rsidRPr="00B25821">
        <w:rPr>
          <w:rFonts w:ascii="Times New Roman" w:hAnsi="Times New Roman" w:cs="Times New Roman"/>
          <w:b/>
          <w:sz w:val="24"/>
          <w:szCs w:val="24"/>
        </w:rPr>
        <w:t xml:space="preserve">                                                                        </w:t>
      </w:r>
    </w:p>
    <w:p w14:paraId="5063716F" w14:textId="63257854" w:rsidR="00B25821" w:rsidRDefault="00B25821" w:rsidP="00B25821">
      <w:pPr>
        <w:jc w:val="both"/>
        <w:rPr>
          <w:rFonts w:ascii="Times New Roman" w:hAnsi="Times New Roman" w:cs="Times New Roman"/>
          <w:sz w:val="24"/>
          <w:szCs w:val="24"/>
        </w:rPr>
      </w:pPr>
      <w:r w:rsidRPr="00B25821">
        <w:rPr>
          <w:rFonts w:ascii="Times New Roman" w:hAnsi="Times New Roman" w:cs="Times New Roman"/>
          <w:sz w:val="24"/>
          <w:szCs w:val="24"/>
        </w:rPr>
        <w:t>Patoloji laboratuvarında güvenli çalışma esaslarını uygulamak, ışık mikroskobunu kullanma ve bakım becerisini kazanma,</w:t>
      </w:r>
      <w:r w:rsidR="00C019DC">
        <w:rPr>
          <w:rFonts w:ascii="Times New Roman" w:hAnsi="Times New Roman" w:cs="Times New Roman"/>
          <w:sz w:val="24"/>
          <w:szCs w:val="24"/>
        </w:rPr>
        <w:t xml:space="preserve"> </w:t>
      </w:r>
      <w:r w:rsidRPr="00B25821">
        <w:rPr>
          <w:rFonts w:ascii="Times New Roman" w:hAnsi="Times New Roman" w:cs="Times New Roman"/>
          <w:sz w:val="24"/>
          <w:szCs w:val="24"/>
        </w:rPr>
        <w:t xml:space="preserve">laboratuvar cihazlarını tanıma ve kullanabilme, gelen organların doku takibine hazırlanması, fiksatifleri hazırlama ve fiksasyonu sağlanması, </w:t>
      </w:r>
      <w:proofErr w:type="spellStart"/>
      <w:r w:rsidRPr="00B25821">
        <w:rPr>
          <w:rFonts w:ascii="Times New Roman" w:hAnsi="Times New Roman" w:cs="Times New Roman"/>
          <w:sz w:val="24"/>
          <w:szCs w:val="24"/>
        </w:rPr>
        <w:t>mikrotamda</w:t>
      </w:r>
      <w:proofErr w:type="spellEnd"/>
      <w:r w:rsidRPr="00B25821">
        <w:rPr>
          <w:rFonts w:ascii="Times New Roman" w:hAnsi="Times New Roman" w:cs="Times New Roman"/>
          <w:sz w:val="24"/>
          <w:szCs w:val="24"/>
        </w:rPr>
        <w:t xml:space="preserve"> ve </w:t>
      </w:r>
      <w:proofErr w:type="spellStart"/>
      <w:r w:rsidRPr="00B25821">
        <w:rPr>
          <w:rFonts w:ascii="Times New Roman" w:hAnsi="Times New Roman" w:cs="Times New Roman"/>
          <w:sz w:val="24"/>
          <w:szCs w:val="24"/>
        </w:rPr>
        <w:t>kriyostatta</w:t>
      </w:r>
      <w:proofErr w:type="spellEnd"/>
      <w:r w:rsidRPr="00B25821">
        <w:rPr>
          <w:rFonts w:ascii="Times New Roman" w:hAnsi="Times New Roman" w:cs="Times New Roman"/>
          <w:sz w:val="24"/>
          <w:szCs w:val="24"/>
        </w:rPr>
        <w:t xml:space="preserve"> kesit hazırlama becerisini kazanma, dokuların mikroskopta incelenecek duruma getirilmesi.</w:t>
      </w:r>
    </w:p>
    <w:p w14:paraId="44153B91" w14:textId="77777777" w:rsidR="00C019DC" w:rsidRDefault="00C019DC" w:rsidP="00B25821">
      <w:pPr>
        <w:jc w:val="both"/>
        <w:rPr>
          <w:rFonts w:ascii="Times New Roman" w:hAnsi="Times New Roman" w:cs="Times New Roman"/>
          <w:sz w:val="24"/>
          <w:szCs w:val="24"/>
        </w:rPr>
      </w:pPr>
    </w:p>
    <w:p w14:paraId="12038DD0" w14:textId="77777777" w:rsidR="00843955" w:rsidRDefault="00843955" w:rsidP="00B25821">
      <w:pPr>
        <w:jc w:val="both"/>
        <w:rPr>
          <w:rFonts w:ascii="Times New Roman" w:hAnsi="Times New Roman" w:cs="Times New Roman"/>
          <w:sz w:val="24"/>
          <w:szCs w:val="24"/>
        </w:rPr>
      </w:pPr>
    </w:p>
    <w:p w14:paraId="2D6419EA" w14:textId="77777777" w:rsidR="006B6951" w:rsidRDefault="006B6951" w:rsidP="006B6951">
      <w:pPr>
        <w:rPr>
          <w:rFonts w:ascii="Times New Roman" w:hAnsi="Times New Roman" w:cs="Times New Roman"/>
          <w:b/>
          <w:sz w:val="24"/>
          <w:szCs w:val="24"/>
        </w:rPr>
      </w:pPr>
      <w:r>
        <w:rPr>
          <w:rFonts w:ascii="Times New Roman" w:hAnsi="Times New Roman" w:cs="Times New Roman"/>
          <w:b/>
          <w:sz w:val="24"/>
          <w:szCs w:val="24"/>
        </w:rPr>
        <w:lastRenderedPageBreak/>
        <w:t>III. YARIYIL</w:t>
      </w:r>
    </w:p>
    <w:p w14:paraId="7442E612" w14:textId="77777777" w:rsidR="00854BF5" w:rsidRDefault="00854BF5" w:rsidP="006B6951">
      <w:pPr>
        <w:rPr>
          <w:rFonts w:ascii="Times New Roman" w:hAnsi="Times New Roman" w:cs="Times New Roman"/>
          <w:b/>
          <w:sz w:val="24"/>
          <w:szCs w:val="24"/>
        </w:rPr>
      </w:pPr>
    </w:p>
    <w:p w14:paraId="458125FE" w14:textId="77777777" w:rsidR="00854BF5" w:rsidRDefault="008652BF" w:rsidP="00854BF5">
      <w:pPr>
        <w:rPr>
          <w:rFonts w:cstheme="minorHAnsi"/>
          <w:sz w:val="20"/>
          <w:szCs w:val="20"/>
        </w:rPr>
      </w:pPr>
      <w:r>
        <w:rPr>
          <w:rFonts w:ascii="Times New Roman" w:hAnsi="Times New Roman" w:cs="Times New Roman"/>
          <w:b/>
          <w:sz w:val="24"/>
          <w:szCs w:val="24"/>
        </w:rPr>
        <w:t>PTL207</w:t>
      </w:r>
      <w:r w:rsidR="00854BF5" w:rsidRPr="00854BF5">
        <w:rPr>
          <w:rFonts w:ascii="Times New Roman" w:hAnsi="Times New Roman" w:cs="Times New Roman"/>
          <w:b/>
          <w:sz w:val="24"/>
          <w:szCs w:val="24"/>
        </w:rPr>
        <w:t>-ÖZEL HİSTOKİMYA TEKNİKLERİ</w:t>
      </w:r>
      <w:r w:rsidR="003C70D0">
        <w:rPr>
          <w:rFonts w:ascii="Times New Roman" w:hAnsi="Times New Roman" w:cs="Times New Roman"/>
          <w:b/>
          <w:sz w:val="24"/>
          <w:szCs w:val="24"/>
        </w:rPr>
        <w:t xml:space="preserve"> (3-0-3) AKTS 5</w:t>
      </w:r>
      <w:r w:rsidR="003C70D0">
        <w:rPr>
          <w:rFonts w:ascii="Times New Roman" w:hAnsi="Times New Roman" w:cs="Times New Roman"/>
          <w:b/>
          <w:w w:val="95"/>
          <w:sz w:val="24"/>
          <w:szCs w:val="24"/>
        </w:rPr>
        <w:t xml:space="preserve"> </w:t>
      </w:r>
      <w:r w:rsidR="003C70D0" w:rsidRPr="00092CEF">
        <w:rPr>
          <w:rFonts w:ascii="Times New Roman" w:hAnsi="Times New Roman" w:cs="Times New Roman"/>
          <w:b/>
          <w:sz w:val="24"/>
          <w:szCs w:val="24"/>
        </w:rPr>
        <w:t xml:space="preserve">    </w:t>
      </w:r>
      <w:r w:rsidR="00854BF5" w:rsidRPr="00854BF5">
        <w:rPr>
          <w:rFonts w:ascii="Times New Roman" w:hAnsi="Times New Roman" w:cs="Times New Roman"/>
          <w:b/>
          <w:sz w:val="24"/>
          <w:szCs w:val="24"/>
        </w:rPr>
        <w:t xml:space="preserve">   </w:t>
      </w:r>
    </w:p>
    <w:p w14:paraId="069B58DE" w14:textId="77777777" w:rsidR="00854BF5" w:rsidRPr="00854BF5" w:rsidRDefault="00854BF5" w:rsidP="00854BF5">
      <w:pPr>
        <w:jc w:val="both"/>
        <w:rPr>
          <w:rFonts w:cstheme="minorHAnsi"/>
          <w:sz w:val="20"/>
          <w:szCs w:val="20"/>
        </w:rPr>
      </w:pPr>
      <w:r w:rsidRPr="00854BF5">
        <w:rPr>
          <w:rFonts w:cstheme="minorHAnsi"/>
          <w:sz w:val="20"/>
          <w:szCs w:val="20"/>
        </w:rPr>
        <w:t xml:space="preserve">                                                                                         </w:t>
      </w:r>
    </w:p>
    <w:p w14:paraId="10ACFD17" w14:textId="07632904" w:rsidR="00854BF5" w:rsidRPr="00854BF5" w:rsidRDefault="00854BF5" w:rsidP="00854BF5">
      <w:pPr>
        <w:jc w:val="both"/>
        <w:rPr>
          <w:rFonts w:ascii="Times New Roman" w:hAnsi="Times New Roman" w:cs="Times New Roman"/>
          <w:sz w:val="24"/>
          <w:szCs w:val="24"/>
        </w:rPr>
      </w:pPr>
      <w:r w:rsidRPr="00854BF5">
        <w:rPr>
          <w:rFonts w:ascii="Times New Roman" w:hAnsi="Times New Roman" w:cs="Times New Roman"/>
          <w:sz w:val="24"/>
          <w:szCs w:val="24"/>
        </w:rPr>
        <w:t>Histolojik özel preparat hazırlama yöntemleri; özel amaçlı kullanılan</w:t>
      </w:r>
      <w:r w:rsidR="003A75DF">
        <w:rPr>
          <w:rFonts w:ascii="Times New Roman" w:hAnsi="Times New Roman" w:cs="Times New Roman"/>
          <w:sz w:val="24"/>
          <w:szCs w:val="24"/>
        </w:rPr>
        <w:t xml:space="preserve"> </w:t>
      </w:r>
      <w:r w:rsidRPr="00854BF5">
        <w:rPr>
          <w:rFonts w:ascii="Times New Roman" w:hAnsi="Times New Roman" w:cs="Times New Roman"/>
          <w:sz w:val="24"/>
          <w:szCs w:val="24"/>
        </w:rPr>
        <w:t xml:space="preserve">tespit maddeleri, özel şeffaflaştırma yöntemleri, incelenmek istenilen doku bileşenine özgü doku boyama yöntemleri ve bu yöntemlerdeki kimyasal reaksiyonlar. </w:t>
      </w:r>
      <w:proofErr w:type="spellStart"/>
      <w:r w:rsidRPr="00854BF5">
        <w:rPr>
          <w:rFonts w:ascii="Times New Roman" w:hAnsi="Times New Roman" w:cs="Times New Roman"/>
          <w:sz w:val="24"/>
          <w:szCs w:val="24"/>
        </w:rPr>
        <w:t>İmmünohistokimyasal</w:t>
      </w:r>
      <w:proofErr w:type="spellEnd"/>
      <w:r w:rsidRPr="00854BF5">
        <w:rPr>
          <w:rFonts w:ascii="Times New Roman" w:hAnsi="Times New Roman" w:cs="Times New Roman"/>
          <w:sz w:val="24"/>
          <w:szCs w:val="24"/>
        </w:rPr>
        <w:t xml:space="preserve"> yöntemler.</w:t>
      </w:r>
    </w:p>
    <w:p w14:paraId="577616EC" w14:textId="77777777" w:rsidR="00854BF5" w:rsidRDefault="00854BF5" w:rsidP="006B6951">
      <w:pPr>
        <w:rPr>
          <w:rFonts w:ascii="Times New Roman" w:hAnsi="Times New Roman" w:cs="Times New Roman"/>
          <w:b/>
          <w:sz w:val="24"/>
          <w:szCs w:val="24"/>
        </w:rPr>
      </w:pPr>
    </w:p>
    <w:p w14:paraId="6A191F4D" w14:textId="77777777" w:rsidR="003B5EE9" w:rsidRDefault="003B5EE9" w:rsidP="00F2568E">
      <w:pPr>
        <w:rPr>
          <w:rFonts w:ascii="Times New Roman" w:hAnsi="Times New Roman" w:cs="Times New Roman"/>
          <w:b/>
          <w:sz w:val="24"/>
          <w:szCs w:val="24"/>
        </w:rPr>
      </w:pPr>
    </w:p>
    <w:p w14:paraId="60D2C3A8" w14:textId="77777777" w:rsidR="003B5EE9" w:rsidRDefault="003B5EE9" w:rsidP="00F2568E">
      <w:pPr>
        <w:rPr>
          <w:rFonts w:ascii="Times New Roman" w:hAnsi="Times New Roman" w:cs="Times New Roman"/>
          <w:b/>
          <w:sz w:val="24"/>
          <w:szCs w:val="24"/>
        </w:rPr>
      </w:pPr>
    </w:p>
    <w:p w14:paraId="10A8F972" w14:textId="77777777" w:rsidR="00C948F6" w:rsidRPr="002F67C3" w:rsidRDefault="00B17F06" w:rsidP="00F2568E">
      <w:pPr>
        <w:rPr>
          <w:rFonts w:ascii="Times New Roman" w:hAnsi="Times New Roman" w:cs="Times New Roman"/>
          <w:b/>
          <w:sz w:val="24"/>
          <w:szCs w:val="24"/>
        </w:rPr>
      </w:pPr>
      <w:r>
        <w:rPr>
          <w:rFonts w:ascii="Times New Roman" w:hAnsi="Times New Roman" w:cs="Times New Roman"/>
          <w:b/>
          <w:sz w:val="24"/>
          <w:szCs w:val="24"/>
        </w:rPr>
        <w:t>PTL21</w:t>
      </w:r>
      <w:r w:rsidR="00041770">
        <w:rPr>
          <w:rFonts w:ascii="Times New Roman" w:hAnsi="Times New Roman" w:cs="Times New Roman"/>
          <w:b/>
          <w:sz w:val="24"/>
          <w:szCs w:val="24"/>
        </w:rPr>
        <w:t xml:space="preserve">5-PATOLOJİ </w:t>
      </w:r>
      <w:r w:rsidR="00C948F6" w:rsidRPr="002F67C3">
        <w:rPr>
          <w:rFonts w:ascii="Times New Roman" w:hAnsi="Times New Roman" w:cs="Times New Roman"/>
          <w:b/>
          <w:sz w:val="24"/>
          <w:szCs w:val="24"/>
        </w:rPr>
        <w:t>LABORATUVAR UYGULAMASI II</w:t>
      </w:r>
      <w:r>
        <w:rPr>
          <w:rFonts w:ascii="Times New Roman" w:hAnsi="Times New Roman" w:cs="Times New Roman"/>
          <w:b/>
          <w:sz w:val="24"/>
          <w:szCs w:val="24"/>
        </w:rPr>
        <w:t xml:space="preserve"> (1-8-5) AKTS 8</w:t>
      </w:r>
      <w:r>
        <w:rPr>
          <w:rFonts w:ascii="Times New Roman" w:hAnsi="Times New Roman" w:cs="Times New Roman"/>
          <w:b/>
          <w:w w:val="95"/>
          <w:sz w:val="24"/>
          <w:szCs w:val="24"/>
        </w:rPr>
        <w:t xml:space="preserve"> </w:t>
      </w:r>
      <w:r w:rsidRPr="00092CEF">
        <w:rPr>
          <w:rFonts w:ascii="Times New Roman" w:hAnsi="Times New Roman" w:cs="Times New Roman"/>
          <w:b/>
          <w:sz w:val="24"/>
          <w:szCs w:val="24"/>
        </w:rPr>
        <w:t xml:space="preserve">    </w:t>
      </w:r>
    </w:p>
    <w:p w14:paraId="3D765618" w14:textId="77777777" w:rsidR="00C948F6" w:rsidRDefault="00C948F6" w:rsidP="00C948F6">
      <w:pPr>
        <w:pStyle w:val="GvdeMetni"/>
        <w:jc w:val="both"/>
        <w:rPr>
          <w:rFonts w:asciiTheme="minorHAnsi" w:hAnsiTheme="minorHAnsi" w:cstheme="minorHAnsi"/>
          <w:b/>
          <w:sz w:val="24"/>
          <w:szCs w:val="24"/>
        </w:rPr>
      </w:pPr>
      <w:r>
        <w:rPr>
          <w:rFonts w:asciiTheme="minorHAnsi" w:hAnsiTheme="minorHAnsi" w:cstheme="minorHAnsi"/>
          <w:b/>
          <w:sz w:val="24"/>
          <w:szCs w:val="24"/>
        </w:rPr>
        <w:t xml:space="preserve">                          </w:t>
      </w:r>
      <w:r>
        <w:rPr>
          <w:rFonts w:asciiTheme="minorHAnsi" w:hAnsiTheme="minorHAnsi" w:cstheme="minorHAnsi"/>
          <w:b/>
          <w:sz w:val="24"/>
          <w:szCs w:val="24"/>
        </w:rPr>
        <w:tab/>
        <w:t xml:space="preserve">   </w:t>
      </w:r>
      <w:r>
        <w:rPr>
          <w:rFonts w:asciiTheme="minorHAnsi" w:hAnsiTheme="minorHAnsi" w:cstheme="minorHAnsi"/>
          <w:b/>
          <w:sz w:val="24"/>
          <w:szCs w:val="24"/>
        </w:rPr>
        <w:tab/>
      </w:r>
      <w:r>
        <w:rPr>
          <w:rFonts w:asciiTheme="minorHAnsi" w:hAnsiTheme="minorHAnsi" w:cstheme="minorHAnsi"/>
          <w:b/>
          <w:sz w:val="24"/>
          <w:szCs w:val="24"/>
        </w:rPr>
        <w:tab/>
        <w:t xml:space="preserve">                </w:t>
      </w:r>
    </w:p>
    <w:p w14:paraId="7FD19BB9" w14:textId="6EBEFE61" w:rsidR="00911E42" w:rsidRDefault="00C948F6" w:rsidP="00F2568E">
      <w:pPr>
        <w:jc w:val="both"/>
        <w:rPr>
          <w:rFonts w:ascii="Times New Roman" w:hAnsi="Times New Roman" w:cs="Times New Roman"/>
          <w:sz w:val="24"/>
          <w:szCs w:val="24"/>
        </w:rPr>
      </w:pPr>
      <w:r w:rsidRPr="00F2568E">
        <w:rPr>
          <w:rFonts w:ascii="Times New Roman" w:hAnsi="Times New Roman" w:cs="Times New Roman"/>
          <w:sz w:val="24"/>
          <w:szCs w:val="24"/>
        </w:rPr>
        <w:t xml:space="preserve">Patoloji laboratuvarında güvenli çalışma esaslarını uygulamak, ışık mikroskobunu kullanma ve bakım becerisini kazanma, laboratuvar cihazlarını tanıma ve kullanabilme, gelen organların doku takibine hazırlanması, fiksatifleri hazırlama ve fiksasyonu sağlanması, </w:t>
      </w:r>
      <w:proofErr w:type="spellStart"/>
      <w:r w:rsidRPr="00F2568E">
        <w:rPr>
          <w:rFonts w:ascii="Times New Roman" w:hAnsi="Times New Roman" w:cs="Times New Roman"/>
          <w:sz w:val="24"/>
          <w:szCs w:val="24"/>
        </w:rPr>
        <w:t>mikrot</w:t>
      </w:r>
      <w:r w:rsidR="003A75DF">
        <w:rPr>
          <w:rFonts w:ascii="Times New Roman" w:hAnsi="Times New Roman" w:cs="Times New Roman"/>
          <w:sz w:val="24"/>
          <w:szCs w:val="24"/>
        </w:rPr>
        <w:t>o</w:t>
      </w:r>
      <w:r w:rsidRPr="00F2568E">
        <w:rPr>
          <w:rFonts w:ascii="Times New Roman" w:hAnsi="Times New Roman" w:cs="Times New Roman"/>
          <w:sz w:val="24"/>
          <w:szCs w:val="24"/>
        </w:rPr>
        <w:t>mda</w:t>
      </w:r>
      <w:proofErr w:type="spellEnd"/>
      <w:r w:rsidRPr="00F2568E">
        <w:rPr>
          <w:rFonts w:ascii="Times New Roman" w:hAnsi="Times New Roman" w:cs="Times New Roman"/>
          <w:sz w:val="24"/>
          <w:szCs w:val="24"/>
        </w:rPr>
        <w:t xml:space="preserve"> ve </w:t>
      </w:r>
      <w:proofErr w:type="spellStart"/>
      <w:r w:rsidRPr="00F2568E">
        <w:rPr>
          <w:rFonts w:ascii="Times New Roman" w:hAnsi="Times New Roman" w:cs="Times New Roman"/>
          <w:sz w:val="24"/>
          <w:szCs w:val="24"/>
        </w:rPr>
        <w:t>kriyostatta</w:t>
      </w:r>
      <w:proofErr w:type="spellEnd"/>
      <w:r w:rsidRPr="00F2568E">
        <w:rPr>
          <w:rFonts w:ascii="Times New Roman" w:hAnsi="Times New Roman" w:cs="Times New Roman"/>
          <w:sz w:val="24"/>
          <w:szCs w:val="24"/>
        </w:rPr>
        <w:t xml:space="preserve"> kesit hazırlama becerisini kazanma, dokuların mi</w:t>
      </w:r>
      <w:r w:rsidR="003A75DF">
        <w:rPr>
          <w:rFonts w:ascii="Times New Roman" w:hAnsi="Times New Roman" w:cs="Times New Roman"/>
          <w:sz w:val="24"/>
          <w:szCs w:val="24"/>
        </w:rPr>
        <w:t>k</w:t>
      </w:r>
      <w:r w:rsidRPr="00F2568E">
        <w:rPr>
          <w:rFonts w:ascii="Times New Roman" w:hAnsi="Times New Roman" w:cs="Times New Roman"/>
          <w:sz w:val="24"/>
          <w:szCs w:val="24"/>
        </w:rPr>
        <w:t>roskopta incelenecek duruma getirilmesi.</w:t>
      </w:r>
    </w:p>
    <w:p w14:paraId="27501393" w14:textId="77777777" w:rsidR="00911E42" w:rsidRDefault="00911E42" w:rsidP="00F2568E">
      <w:pPr>
        <w:jc w:val="both"/>
        <w:rPr>
          <w:rFonts w:ascii="Times New Roman" w:hAnsi="Times New Roman" w:cs="Times New Roman"/>
          <w:sz w:val="24"/>
          <w:szCs w:val="24"/>
        </w:rPr>
      </w:pPr>
    </w:p>
    <w:p w14:paraId="460BC28C" w14:textId="77777777" w:rsidR="00911E42" w:rsidRDefault="00911E42" w:rsidP="00911E42">
      <w:pPr>
        <w:jc w:val="both"/>
        <w:rPr>
          <w:rFonts w:ascii="Times New Roman" w:hAnsi="Times New Roman" w:cs="Times New Roman"/>
          <w:b/>
          <w:sz w:val="24"/>
          <w:szCs w:val="24"/>
        </w:rPr>
      </w:pPr>
      <w:r w:rsidRPr="00911E42">
        <w:rPr>
          <w:rFonts w:ascii="Times New Roman" w:hAnsi="Times New Roman" w:cs="Times New Roman"/>
          <w:b/>
          <w:sz w:val="24"/>
          <w:szCs w:val="24"/>
        </w:rPr>
        <w:t>SHT112-TEMEL İLKYARDIM</w:t>
      </w:r>
      <w:r w:rsidR="001C7B1C">
        <w:rPr>
          <w:rFonts w:ascii="Times New Roman" w:hAnsi="Times New Roman" w:cs="Times New Roman"/>
          <w:b/>
          <w:sz w:val="24"/>
          <w:szCs w:val="24"/>
        </w:rPr>
        <w:t xml:space="preserve"> (1-0-1) AKTS 2</w:t>
      </w:r>
      <w:r w:rsidR="001C7B1C">
        <w:rPr>
          <w:rFonts w:ascii="Times New Roman" w:hAnsi="Times New Roman" w:cs="Times New Roman"/>
          <w:b/>
          <w:w w:val="95"/>
          <w:sz w:val="24"/>
          <w:szCs w:val="24"/>
        </w:rPr>
        <w:t xml:space="preserve"> </w:t>
      </w:r>
      <w:r w:rsidR="001C7B1C" w:rsidRPr="00092CEF">
        <w:rPr>
          <w:rFonts w:ascii="Times New Roman" w:hAnsi="Times New Roman" w:cs="Times New Roman"/>
          <w:b/>
          <w:sz w:val="24"/>
          <w:szCs w:val="24"/>
        </w:rPr>
        <w:t xml:space="preserve">    </w:t>
      </w:r>
      <w:r w:rsidRPr="00911E42">
        <w:rPr>
          <w:rFonts w:ascii="Times New Roman" w:hAnsi="Times New Roman" w:cs="Times New Roman"/>
          <w:b/>
          <w:sz w:val="24"/>
          <w:szCs w:val="24"/>
        </w:rPr>
        <w:t xml:space="preserve">    </w:t>
      </w:r>
    </w:p>
    <w:p w14:paraId="4C334E06" w14:textId="77777777" w:rsidR="00911E42" w:rsidRPr="00911E42" w:rsidRDefault="00911E42" w:rsidP="00911E42">
      <w:pPr>
        <w:jc w:val="both"/>
        <w:rPr>
          <w:rFonts w:ascii="Times New Roman" w:hAnsi="Times New Roman" w:cs="Times New Roman"/>
          <w:b/>
          <w:sz w:val="24"/>
          <w:szCs w:val="24"/>
        </w:rPr>
      </w:pPr>
      <w:r w:rsidRPr="00911E42">
        <w:rPr>
          <w:rFonts w:ascii="Times New Roman" w:hAnsi="Times New Roman" w:cs="Times New Roman"/>
          <w:b/>
          <w:sz w:val="24"/>
          <w:szCs w:val="24"/>
        </w:rPr>
        <w:t xml:space="preserve">                 </w:t>
      </w:r>
      <w:r w:rsidRPr="00911E42">
        <w:rPr>
          <w:rFonts w:ascii="Times New Roman" w:hAnsi="Times New Roman" w:cs="Times New Roman"/>
          <w:b/>
          <w:sz w:val="24"/>
          <w:szCs w:val="24"/>
        </w:rPr>
        <w:tab/>
      </w:r>
      <w:r w:rsidRPr="00911E42">
        <w:rPr>
          <w:rFonts w:ascii="Times New Roman" w:hAnsi="Times New Roman" w:cs="Times New Roman"/>
          <w:b/>
          <w:sz w:val="24"/>
          <w:szCs w:val="24"/>
        </w:rPr>
        <w:tab/>
      </w:r>
      <w:r w:rsidRPr="00911E42">
        <w:rPr>
          <w:rFonts w:ascii="Times New Roman" w:hAnsi="Times New Roman" w:cs="Times New Roman"/>
          <w:b/>
          <w:sz w:val="24"/>
          <w:szCs w:val="24"/>
        </w:rPr>
        <w:tab/>
      </w:r>
      <w:r w:rsidRPr="00911E42">
        <w:rPr>
          <w:rFonts w:ascii="Times New Roman" w:hAnsi="Times New Roman" w:cs="Times New Roman"/>
          <w:b/>
          <w:sz w:val="24"/>
          <w:szCs w:val="24"/>
        </w:rPr>
        <w:tab/>
      </w:r>
      <w:r w:rsidRPr="00911E42">
        <w:rPr>
          <w:rFonts w:ascii="Times New Roman" w:hAnsi="Times New Roman" w:cs="Times New Roman"/>
          <w:b/>
          <w:sz w:val="24"/>
          <w:szCs w:val="24"/>
        </w:rPr>
        <w:tab/>
      </w:r>
      <w:r w:rsidRPr="00911E42">
        <w:rPr>
          <w:rFonts w:ascii="Times New Roman" w:hAnsi="Times New Roman" w:cs="Times New Roman"/>
          <w:b/>
          <w:sz w:val="24"/>
          <w:szCs w:val="24"/>
        </w:rPr>
        <w:tab/>
        <w:t xml:space="preserve">                </w:t>
      </w:r>
    </w:p>
    <w:p w14:paraId="67451BDC" w14:textId="02293D52" w:rsidR="00911E42" w:rsidRPr="00966464" w:rsidRDefault="00911E42" w:rsidP="00966464">
      <w:pPr>
        <w:jc w:val="both"/>
        <w:rPr>
          <w:rFonts w:ascii="Times New Roman" w:hAnsi="Times New Roman" w:cs="Times New Roman"/>
          <w:sz w:val="24"/>
          <w:szCs w:val="24"/>
        </w:rPr>
      </w:pPr>
      <w:r w:rsidRPr="00966464">
        <w:rPr>
          <w:rFonts w:ascii="Times New Roman" w:hAnsi="Times New Roman" w:cs="Times New Roman"/>
          <w:sz w:val="24"/>
          <w:szCs w:val="24"/>
        </w:rPr>
        <w:t>İlk yardımın temel uygulamaları, birinci ve ikinci değerlendirme, yetişkinlerde temel yaşam desteği, çocuklarda ve bebeklerde temel yaşam desteği, solunum yolu tıkanıklığında ilk yardım, dış ve iç kanamalar, yara ve yara çeşitleri, bölgesel yaralanmalarda,</w:t>
      </w:r>
      <w:r w:rsidR="003A75DF">
        <w:rPr>
          <w:rFonts w:ascii="Times New Roman" w:hAnsi="Times New Roman" w:cs="Times New Roman"/>
          <w:sz w:val="24"/>
          <w:szCs w:val="24"/>
        </w:rPr>
        <w:t xml:space="preserve"> </w:t>
      </w:r>
      <w:r w:rsidRPr="00966464">
        <w:rPr>
          <w:rFonts w:ascii="Times New Roman" w:hAnsi="Times New Roman" w:cs="Times New Roman"/>
          <w:sz w:val="24"/>
          <w:szCs w:val="24"/>
        </w:rPr>
        <w:t>baş ve omurga kırıklarında ilk yardım, üst ekstremite kırık, çıkık ve burkulmalarda ilkyardım, kalça ve alt ekstremite kırık, acil bakım gerektiren hastalıklarda ilk yardım, zehirlenme, sıcak çarpması, yanık ve donmalar, yabancı cisim kaçmalarında ilk yardım, acil taşıma teknikleri, kısa mesafede hızlı taşıma teknikleri, sedye oluşturarak hasta veya yaralıları taşıma.</w:t>
      </w:r>
    </w:p>
    <w:p w14:paraId="614AC566" w14:textId="77777777" w:rsidR="00C948F6" w:rsidRDefault="00C948F6" w:rsidP="00F2568E">
      <w:pPr>
        <w:jc w:val="both"/>
        <w:rPr>
          <w:rFonts w:ascii="Times New Roman" w:hAnsi="Times New Roman" w:cs="Times New Roman"/>
          <w:b/>
          <w:sz w:val="24"/>
          <w:szCs w:val="24"/>
        </w:rPr>
      </w:pPr>
      <w:r w:rsidRPr="00F2568E">
        <w:rPr>
          <w:rFonts w:ascii="Times New Roman" w:hAnsi="Times New Roman" w:cs="Times New Roman"/>
          <w:b/>
          <w:sz w:val="24"/>
          <w:szCs w:val="24"/>
        </w:rPr>
        <w:tab/>
      </w:r>
    </w:p>
    <w:p w14:paraId="0C83CB46" w14:textId="77777777" w:rsidR="00041770" w:rsidRDefault="00041770" w:rsidP="00F2568E">
      <w:pPr>
        <w:jc w:val="both"/>
        <w:rPr>
          <w:rFonts w:ascii="Times New Roman" w:hAnsi="Times New Roman" w:cs="Times New Roman"/>
          <w:b/>
          <w:sz w:val="24"/>
          <w:szCs w:val="24"/>
        </w:rPr>
      </w:pPr>
    </w:p>
    <w:p w14:paraId="371A0184" w14:textId="77777777" w:rsidR="00B14E8B" w:rsidRDefault="00041770" w:rsidP="00B14E8B">
      <w:pPr>
        <w:rPr>
          <w:rFonts w:ascii="Times New Roman" w:hAnsi="Times New Roman" w:cs="Times New Roman"/>
          <w:b/>
          <w:sz w:val="24"/>
          <w:szCs w:val="24"/>
        </w:rPr>
      </w:pPr>
      <w:r w:rsidRPr="00B14E8B">
        <w:rPr>
          <w:rFonts w:ascii="Times New Roman" w:hAnsi="Times New Roman" w:cs="Times New Roman"/>
          <w:b/>
          <w:sz w:val="24"/>
          <w:szCs w:val="24"/>
        </w:rPr>
        <w:t>SYAD201-YABANCI DİL I</w:t>
      </w:r>
      <w:r w:rsidR="00D23360">
        <w:rPr>
          <w:rFonts w:ascii="Times New Roman" w:hAnsi="Times New Roman" w:cs="Times New Roman"/>
          <w:b/>
          <w:sz w:val="24"/>
          <w:szCs w:val="24"/>
        </w:rPr>
        <w:t xml:space="preserve"> (3-0-3) AKTS 4</w:t>
      </w:r>
      <w:r w:rsidR="00D23360">
        <w:rPr>
          <w:rFonts w:ascii="Times New Roman" w:hAnsi="Times New Roman" w:cs="Times New Roman"/>
          <w:b/>
          <w:w w:val="95"/>
          <w:sz w:val="24"/>
          <w:szCs w:val="24"/>
        </w:rPr>
        <w:t xml:space="preserve"> </w:t>
      </w:r>
      <w:r w:rsidR="00D23360" w:rsidRPr="00092CEF">
        <w:rPr>
          <w:rFonts w:ascii="Times New Roman" w:hAnsi="Times New Roman" w:cs="Times New Roman"/>
          <w:b/>
          <w:sz w:val="24"/>
          <w:szCs w:val="24"/>
        </w:rPr>
        <w:t xml:space="preserve">    </w:t>
      </w:r>
    </w:p>
    <w:p w14:paraId="7BB8EA8F" w14:textId="77777777" w:rsidR="00041770" w:rsidRPr="00B14E8B" w:rsidRDefault="00041770" w:rsidP="00B14E8B">
      <w:pPr>
        <w:jc w:val="both"/>
        <w:rPr>
          <w:rFonts w:ascii="Times New Roman" w:hAnsi="Times New Roman" w:cs="Times New Roman"/>
          <w:b/>
          <w:sz w:val="24"/>
          <w:szCs w:val="24"/>
        </w:rPr>
      </w:pPr>
      <w:r w:rsidRPr="00B14E8B">
        <w:rPr>
          <w:rFonts w:ascii="Times New Roman" w:hAnsi="Times New Roman" w:cs="Times New Roman"/>
          <w:b/>
          <w:sz w:val="24"/>
          <w:szCs w:val="24"/>
        </w:rPr>
        <w:tab/>
      </w:r>
      <w:r w:rsidRPr="00B14E8B">
        <w:rPr>
          <w:rFonts w:ascii="Times New Roman" w:hAnsi="Times New Roman" w:cs="Times New Roman"/>
          <w:b/>
          <w:sz w:val="24"/>
          <w:szCs w:val="24"/>
        </w:rPr>
        <w:tab/>
      </w:r>
      <w:r w:rsidRPr="00B14E8B">
        <w:rPr>
          <w:rFonts w:ascii="Times New Roman" w:hAnsi="Times New Roman" w:cs="Times New Roman"/>
          <w:b/>
          <w:sz w:val="24"/>
          <w:szCs w:val="24"/>
        </w:rPr>
        <w:tab/>
      </w:r>
      <w:r w:rsidRPr="00B14E8B">
        <w:rPr>
          <w:rFonts w:ascii="Times New Roman" w:hAnsi="Times New Roman" w:cs="Times New Roman"/>
          <w:b/>
          <w:sz w:val="24"/>
          <w:szCs w:val="24"/>
        </w:rPr>
        <w:tab/>
      </w:r>
      <w:r w:rsidRPr="00B14E8B">
        <w:rPr>
          <w:rFonts w:ascii="Times New Roman" w:hAnsi="Times New Roman" w:cs="Times New Roman"/>
          <w:b/>
          <w:sz w:val="24"/>
          <w:szCs w:val="24"/>
        </w:rPr>
        <w:tab/>
      </w:r>
      <w:r w:rsidRPr="00B14E8B">
        <w:rPr>
          <w:rFonts w:ascii="Times New Roman" w:hAnsi="Times New Roman" w:cs="Times New Roman"/>
          <w:b/>
          <w:sz w:val="24"/>
          <w:szCs w:val="24"/>
        </w:rPr>
        <w:tab/>
      </w:r>
      <w:r w:rsidRPr="00B14E8B">
        <w:rPr>
          <w:rFonts w:ascii="Times New Roman" w:hAnsi="Times New Roman" w:cs="Times New Roman"/>
          <w:b/>
          <w:sz w:val="24"/>
          <w:szCs w:val="24"/>
        </w:rPr>
        <w:tab/>
      </w:r>
      <w:r w:rsidRPr="00B14E8B">
        <w:rPr>
          <w:rFonts w:ascii="Times New Roman" w:hAnsi="Times New Roman" w:cs="Times New Roman"/>
          <w:b/>
          <w:sz w:val="24"/>
          <w:szCs w:val="24"/>
        </w:rPr>
        <w:tab/>
      </w:r>
      <w:r w:rsidRPr="00B14E8B">
        <w:rPr>
          <w:rFonts w:ascii="Times New Roman" w:hAnsi="Times New Roman" w:cs="Times New Roman"/>
          <w:b/>
          <w:sz w:val="24"/>
          <w:szCs w:val="24"/>
        </w:rPr>
        <w:tab/>
        <w:t xml:space="preserve">  </w:t>
      </w:r>
    </w:p>
    <w:p w14:paraId="000B6657" w14:textId="77777777" w:rsidR="00041770" w:rsidRDefault="00041770" w:rsidP="00B14E8B">
      <w:pPr>
        <w:jc w:val="both"/>
        <w:rPr>
          <w:rFonts w:ascii="Times New Roman" w:hAnsi="Times New Roman" w:cs="Times New Roman"/>
          <w:sz w:val="24"/>
          <w:szCs w:val="24"/>
        </w:rPr>
      </w:pPr>
      <w:r w:rsidRPr="00B14E8B">
        <w:rPr>
          <w:rFonts w:ascii="Times New Roman" w:hAnsi="Times New Roman" w:cs="Times New Roman"/>
          <w:sz w:val="24"/>
          <w:szCs w:val="24"/>
        </w:rPr>
        <w:t>Yabancı dil öğretiminin amacı, öğrenciye aldığı yabancı dilin temel kurallarını öğretmeyi, yabancı dil kelime hazinelerini geliştirmeyi, yabancı dilde okuduğunu anlayabilmeyi ve kendisini sözlü ve yazılı olarak ifade edebilmeyi sağlamaktır.</w:t>
      </w:r>
    </w:p>
    <w:p w14:paraId="5061CAC8" w14:textId="77777777" w:rsidR="00C00B47" w:rsidRDefault="00C00B47" w:rsidP="00B14E8B">
      <w:pPr>
        <w:jc w:val="both"/>
        <w:rPr>
          <w:rFonts w:ascii="Times New Roman" w:hAnsi="Times New Roman" w:cs="Times New Roman"/>
          <w:sz w:val="24"/>
          <w:szCs w:val="24"/>
        </w:rPr>
      </w:pPr>
    </w:p>
    <w:p w14:paraId="52AD36D2" w14:textId="77777777" w:rsidR="00C00B47" w:rsidRPr="00C00B47" w:rsidRDefault="00C00B47" w:rsidP="005B51D8">
      <w:pPr>
        <w:rPr>
          <w:rFonts w:ascii="Times New Roman" w:hAnsi="Times New Roman" w:cs="Times New Roman"/>
          <w:b/>
          <w:sz w:val="24"/>
          <w:szCs w:val="24"/>
        </w:rPr>
      </w:pPr>
      <w:r w:rsidRPr="00C00B47">
        <w:rPr>
          <w:rFonts w:ascii="Times New Roman" w:hAnsi="Times New Roman" w:cs="Times New Roman"/>
          <w:b/>
          <w:sz w:val="24"/>
          <w:szCs w:val="24"/>
        </w:rPr>
        <w:t>PTL201-GENEL SİTOLOJİ</w:t>
      </w:r>
      <w:r w:rsidR="00786A6D">
        <w:rPr>
          <w:rFonts w:ascii="Times New Roman" w:hAnsi="Times New Roman" w:cs="Times New Roman"/>
          <w:b/>
          <w:sz w:val="24"/>
          <w:szCs w:val="24"/>
        </w:rPr>
        <w:t xml:space="preserve"> (3-0-3) AKTS 5</w:t>
      </w:r>
      <w:r w:rsidR="00786A6D">
        <w:rPr>
          <w:rFonts w:ascii="Times New Roman" w:hAnsi="Times New Roman" w:cs="Times New Roman"/>
          <w:b/>
          <w:w w:val="95"/>
          <w:sz w:val="24"/>
          <w:szCs w:val="24"/>
        </w:rPr>
        <w:t xml:space="preserve"> </w:t>
      </w:r>
      <w:r w:rsidR="00786A6D" w:rsidRPr="00092CEF">
        <w:rPr>
          <w:rFonts w:ascii="Times New Roman" w:hAnsi="Times New Roman" w:cs="Times New Roman"/>
          <w:b/>
          <w:sz w:val="24"/>
          <w:szCs w:val="24"/>
        </w:rPr>
        <w:t xml:space="preserve">    </w:t>
      </w:r>
    </w:p>
    <w:p w14:paraId="5A1CE76F" w14:textId="77777777" w:rsidR="00C00B47" w:rsidRDefault="00C00B47" w:rsidP="00C00B47">
      <w:pPr>
        <w:pStyle w:val="GvdeMetni"/>
        <w:jc w:val="both"/>
        <w:rPr>
          <w:rFonts w:asciiTheme="minorHAnsi" w:hAnsiTheme="minorHAnsi" w:cstheme="minorHAnsi"/>
          <w:b/>
          <w:sz w:val="24"/>
          <w:szCs w:val="24"/>
        </w:rPr>
      </w:pPr>
      <w:r>
        <w:rPr>
          <w:rFonts w:asciiTheme="minorHAnsi" w:hAnsiTheme="minorHAnsi" w:cstheme="minorHAnsi"/>
          <w:b/>
          <w:sz w:val="24"/>
          <w:szCs w:val="24"/>
        </w:rPr>
        <w:t xml:space="preserve">                                                                                                                      </w:t>
      </w:r>
    </w:p>
    <w:p w14:paraId="21E782AA" w14:textId="6DE52DE4" w:rsidR="00C00B47" w:rsidRDefault="00C00B47" w:rsidP="00C00B47">
      <w:pPr>
        <w:jc w:val="both"/>
        <w:rPr>
          <w:rFonts w:ascii="Times New Roman" w:hAnsi="Times New Roman" w:cs="Times New Roman"/>
          <w:sz w:val="24"/>
          <w:szCs w:val="24"/>
        </w:rPr>
      </w:pPr>
      <w:r w:rsidRPr="00C00B47">
        <w:rPr>
          <w:rFonts w:ascii="Times New Roman" w:hAnsi="Times New Roman" w:cs="Times New Roman"/>
          <w:sz w:val="24"/>
          <w:szCs w:val="24"/>
        </w:rPr>
        <w:t xml:space="preserve">Jinekoloji dışı sistem sitolojilerinde </w:t>
      </w:r>
      <w:proofErr w:type="spellStart"/>
      <w:r w:rsidRPr="00C00B47">
        <w:rPr>
          <w:rFonts w:ascii="Times New Roman" w:hAnsi="Times New Roman" w:cs="Times New Roman"/>
          <w:sz w:val="24"/>
          <w:szCs w:val="24"/>
        </w:rPr>
        <w:t>preparasyon</w:t>
      </w:r>
      <w:proofErr w:type="spellEnd"/>
      <w:r w:rsidRPr="00C00B47">
        <w:rPr>
          <w:rFonts w:ascii="Times New Roman" w:hAnsi="Times New Roman" w:cs="Times New Roman"/>
          <w:sz w:val="24"/>
          <w:szCs w:val="24"/>
        </w:rPr>
        <w:t xml:space="preserve"> yöntemleri, normal ve anormal hücrelerin </w:t>
      </w:r>
      <w:proofErr w:type="spellStart"/>
      <w:r w:rsidRPr="00C00B47">
        <w:rPr>
          <w:rFonts w:ascii="Times New Roman" w:hAnsi="Times New Roman" w:cs="Times New Roman"/>
          <w:sz w:val="24"/>
          <w:szCs w:val="24"/>
        </w:rPr>
        <w:t>sitomorfolojik</w:t>
      </w:r>
      <w:proofErr w:type="spellEnd"/>
      <w:r w:rsidRPr="00C00B47">
        <w:rPr>
          <w:rFonts w:ascii="Times New Roman" w:hAnsi="Times New Roman" w:cs="Times New Roman"/>
          <w:sz w:val="24"/>
          <w:szCs w:val="24"/>
        </w:rPr>
        <w:t xml:space="preserve"> özelliklerinin tanınması-kavranması, İnce İğne Aspirasyon (İİA) Sitoloji Teknikleri ve hasta</w:t>
      </w:r>
      <w:r w:rsidR="003A75DF">
        <w:rPr>
          <w:rFonts w:ascii="Times New Roman" w:hAnsi="Times New Roman" w:cs="Times New Roman"/>
          <w:sz w:val="24"/>
          <w:szCs w:val="24"/>
        </w:rPr>
        <w:t xml:space="preserve"> </w:t>
      </w:r>
      <w:r w:rsidRPr="00C00B47">
        <w:rPr>
          <w:rFonts w:ascii="Times New Roman" w:hAnsi="Times New Roman" w:cs="Times New Roman"/>
          <w:sz w:val="24"/>
          <w:szCs w:val="24"/>
        </w:rPr>
        <w:t xml:space="preserve">başı materyal </w:t>
      </w:r>
      <w:proofErr w:type="spellStart"/>
      <w:r w:rsidRPr="00C00B47">
        <w:rPr>
          <w:rFonts w:ascii="Times New Roman" w:hAnsi="Times New Roman" w:cs="Times New Roman"/>
          <w:sz w:val="24"/>
          <w:szCs w:val="24"/>
        </w:rPr>
        <w:t>preparasyonu</w:t>
      </w:r>
      <w:proofErr w:type="spellEnd"/>
      <w:r w:rsidRPr="00C00B47">
        <w:rPr>
          <w:rFonts w:ascii="Times New Roman" w:hAnsi="Times New Roman" w:cs="Times New Roman"/>
          <w:sz w:val="24"/>
          <w:szCs w:val="24"/>
        </w:rPr>
        <w:t xml:space="preserve">, sıvı bazlı jinekolojik sitoloji örneklerinde normal ve normal dışı hücrelerin davranışı, hastalıkların </w:t>
      </w:r>
      <w:proofErr w:type="spellStart"/>
      <w:r w:rsidRPr="00C00B47">
        <w:rPr>
          <w:rFonts w:ascii="Times New Roman" w:hAnsi="Times New Roman" w:cs="Times New Roman"/>
          <w:sz w:val="24"/>
          <w:szCs w:val="24"/>
        </w:rPr>
        <w:t>Bethesda</w:t>
      </w:r>
      <w:proofErr w:type="spellEnd"/>
      <w:r w:rsidRPr="00C00B47">
        <w:rPr>
          <w:rFonts w:ascii="Times New Roman" w:hAnsi="Times New Roman" w:cs="Times New Roman"/>
          <w:sz w:val="24"/>
          <w:szCs w:val="24"/>
        </w:rPr>
        <w:t xml:space="preserve"> Sistemi-2001 ile incelenerek kavranması, sıvı bazlı jinekolojik sitoloji preparatlarında olası tanının konması, klinik sitoloji ve </w:t>
      </w:r>
      <w:proofErr w:type="spellStart"/>
      <w:r w:rsidRPr="00C00B47">
        <w:rPr>
          <w:rFonts w:ascii="Times New Roman" w:hAnsi="Times New Roman" w:cs="Times New Roman"/>
          <w:sz w:val="24"/>
          <w:szCs w:val="24"/>
        </w:rPr>
        <w:t>sitoteknolojinin</w:t>
      </w:r>
      <w:proofErr w:type="spellEnd"/>
      <w:r w:rsidRPr="00C00B47">
        <w:rPr>
          <w:rFonts w:ascii="Times New Roman" w:hAnsi="Times New Roman" w:cs="Times New Roman"/>
          <w:sz w:val="24"/>
          <w:szCs w:val="24"/>
        </w:rPr>
        <w:t xml:space="preserve"> temel özelliklerinin bilinmesi, uygulama alanlarının tanımlanması, sitolojide temel hücre yapı ve fonksiyonların kavranması, jin</w:t>
      </w:r>
      <w:r w:rsidR="003A75DF">
        <w:rPr>
          <w:rFonts w:ascii="Times New Roman" w:hAnsi="Times New Roman" w:cs="Times New Roman"/>
          <w:sz w:val="24"/>
          <w:szCs w:val="24"/>
        </w:rPr>
        <w:t>e</w:t>
      </w:r>
      <w:r w:rsidRPr="00C00B47">
        <w:rPr>
          <w:rFonts w:ascii="Times New Roman" w:hAnsi="Times New Roman" w:cs="Times New Roman"/>
          <w:sz w:val="24"/>
          <w:szCs w:val="24"/>
        </w:rPr>
        <w:t>kolojik materyallerde normal ve normal dışı hücrelerin tanınması.</w:t>
      </w:r>
    </w:p>
    <w:p w14:paraId="498C7878" w14:textId="77777777" w:rsidR="00FF0AF5" w:rsidRDefault="00FF0AF5" w:rsidP="00C00B47">
      <w:pPr>
        <w:jc w:val="both"/>
        <w:rPr>
          <w:rFonts w:ascii="Times New Roman" w:hAnsi="Times New Roman" w:cs="Times New Roman"/>
          <w:sz w:val="24"/>
          <w:szCs w:val="24"/>
        </w:rPr>
      </w:pPr>
    </w:p>
    <w:p w14:paraId="2CF65CBA" w14:textId="77777777" w:rsidR="00FF0AF5" w:rsidRPr="00FF0AF5" w:rsidRDefault="00FF0AF5" w:rsidP="00FF0AF5">
      <w:pPr>
        <w:spacing w:line="240" w:lineRule="exact"/>
        <w:contextualSpacing/>
        <w:rPr>
          <w:rFonts w:ascii="Times New Roman" w:hAnsi="Times New Roman"/>
          <w:b/>
          <w:sz w:val="24"/>
          <w:szCs w:val="24"/>
        </w:rPr>
      </w:pPr>
      <w:r w:rsidRPr="00FF0AF5">
        <w:rPr>
          <w:rFonts w:ascii="Times New Roman" w:hAnsi="Times New Roman"/>
          <w:b/>
          <w:sz w:val="24"/>
          <w:szCs w:val="24"/>
        </w:rPr>
        <w:t>KYP001</w:t>
      </w:r>
      <w:r w:rsidR="005C341A">
        <w:rPr>
          <w:rFonts w:ascii="Times New Roman" w:hAnsi="Times New Roman"/>
          <w:b/>
          <w:sz w:val="24"/>
          <w:szCs w:val="24"/>
        </w:rPr>
        <w:t xml:space="preserve">.10 İŞ </w:t>
      </w:r>
      <w:r w:rsidRPr="00FF0AF5">
        <w:rPr>
          <w:rFonts w:ascii="Times New Roman" w:hAnsi="Times New Roman"/>
          <w:b/>
          <w:sz w:val="24"/>
          <w:szCs w:val="24"/>
        </w:rPr>
        <w:t>YAŞAM</w:t>
      </w:r>
      <w:r w:rsidR="005C341A">
        <w:rPr>
          <w:rFonts w:ascii="Times New Roman" w:hAnsi="Times New Roman"/>
          <w:b/>
          <w:sz w:val="24"/>
          <w:szCs w:val="24"/>
        </w:rPr>
        <w:t>INA HAZIRLIK</w:t>
      </w:r>
      <w:r w:rsidR="00CA426D">
        <w:rPr>
          <w:rFonts w:ascii="Times New Roman" w:hAnsi="Times New Roman"/>
          <w:b/>
          <w:sz w:val="24"/>
          <w:szCs w:val="24"/>
        </w:rPr>
        <w:t xml:space="preserve"> </w:t>
      </w:r>
      <w:r w:rsidR="00CA426D">
        <w:rPr>
          <w:rFonts w:ascii="Times New Roman" w:hAnsi="Times New Roman" w:cs="Times New Roman"/>
          <w:b/>
          <w:sz w:val="24"/>
          <w:szCs w:val="24"/>
        </w:rPr>
        <w:t>(0-2-1) AKTS 3</w:t>
      </w:r>
      <w:r w:rsidR="00CA426D">
        <w:rPr>
          <w:rFonts w:ascii="Times New Roman" w:hAnsi="Times New Roman" w:cs="Times New Roman"/>
          <w:b/>
          <w:w w:val="95"/>
          <w:sz w:val="24"/>
          <w:szCs w:val="24"/>
        </w:rPr>
        <w:t xml:space="preserve"> </w:t>
      </w:r>
      <w:r w:rsidR="00CA426D" w:rsidRPr="00092CEF">
        <w:rPr>
          <w:rFonts w:ascii="Times New Roman" w:hAnsi="Times New Roman" w:cs="Times New Roman"/>
          <w:b/>
          <w:sz w:val="24"/>
          <w:szCs w:val="24"/>
        </w:rPr>
        <w:t xml:space="preserve">    </w:t>
      </w:r>
    </w:p>
    <w:p w14:paraId="025009D7" w14:textId="77777777" w:rsidR="00FF0AF5" w:rsidRDefault="00FF0AF5" w:rsidP="00C00B47">
      <w:pPr>
        <w:jc w:val="both"/>
        <w:rPr>
          <w:rFonts w:ascii="Times New Roman" w:hAnsi="Times New Roman" w:cs="Times New Roman"/>
          <w:sz w:val="24"/>
          <w:szCs w:val="24"/>
        </w:rPr>
      </w:pPr>
    </w:p>
    <w:p w14:paraId="53962E68" w14:textId="77777777" w:rsidR="00FF0AF5" w:rsidRPr="00FF0AF5" w:rsidRDefault="00FF0AF5" w:rsidP="00FF0AF5">
      <w:pPr>
        <w:jc w:val="both"/>
        <w:rPr>
          <w:rFonts w:ascii="Times New Roman" w:hAnsi="Times New Roman"/>
          <w:b/>
          <w:color w:val="000000"/>
          <w:sz w:val="24"/>
          <w:szCs w:val="24"/>
        </w:rPr>
      </w:pPr>
      <w:r w:rsidRPr="00FF0AF5">
        <w:rPr>
          <w:rFonts w:ascii="Times New Roman" w:hAnsi="Times New Roman"/>
          <w:sz w:val="24"/>
          <w:szCs w:val="24"/>
        </w:rPr>
        <w:t>Zaman Yönetimi, Stres Yönetimi, İletişimde Farkındalık, Beden Dili, Motivasyon, Algı Yönetimi, Hedefler, Network ağı oluşturma, Kişilik Profil Testleri, Davranış şekilleri, İhtiyaç Farkındalığı, Özgüven attırmaya yönelik çalışmalar</w:t>
      </w:r>
    </w:p>
    <w:p w14:paraId="437F398E" w14:textId="77777777" w:rsidR="00FF0AF5" w:rsidRDefault="00FF0AF5" w:rsidP="00C00B47">
      <w:pPr>
        <w:jc w:val="both"/>
        <w:rPr>
          <w:rFonts w:ascii="Times New Roman" w:hAnsi="Times New Roman" w:cs="Times New Roman"/>
          <w:sz w:val="24"/>
          <w:szCs w:val="24"/>
        </w:rPr>
      </w:pPr>
    </w:p>
    <w:p w14:paraId="02CFCB0A" w14:textId="77777777" w:rsidR="005B51D8" w:rsidRDefault="005B51D8" w:rsidP="00C00B47">
      <w:pPr>
        <w:jc w:val="both"/>
        <w:rPr>
          <w:rFonts w:ascii="Times New Roman" w:hAnsi="Times New Roman" w:cs="Times New Roman"/>
          <w:sz w:val="24"/>
          <w:szCs w:val="24"/>
        </w:rPr>
      </w:pPr>
    </w:p>
    <w:p w14:paraId="78ACF8ED" w14:textId="77777777" w:rsidR="005B51D8" w:rsidRDefault="005B51D8" w:rsidP="005B51D8">
      <w:pPr>
        <w:rPr>
          <w:rFonts w:ascii="Times New Roman" w:hAnsi="Times New Roman" w:cs="Times New Roman"/>
          <w:b/>
          <w:sz w:val="24"/>
          <w:szCs w:val="24"/>
        </w:rPr>
      </w:pPr>
      <w:r>
        <w:rPr>
          <w:rFonts w:ascii="Times New Roman" w:hAnsi="Times New Roman" w:cs="Times New Roman"/>
          <w:b/>
          <w:sz w:val="24"/>
          <w:szCs w:val="24"/>
        </w:rPr>
        <w:t>IV.</w:t>
      </w:r>
      <w:r w:rsidR="004D7FAD">
        <w:rPr>
          <w:rFonts w:ascii="Times New Roman" w:hAnsi="Times New Roman" w:cs="Times New Roman"/>
          <w:b/>
          <w:sz w:val="24"/>
          <w:szCs w:val="24"/>
        </w:rPr>
        <w:t xml:space="preserve"> </w:t>
      </w:r>
      <w:r>
        <w:rPr>
          <w:rFonts w:ascii="Times New Roman" w:hAnsi="Times New Roman" w:cs="Times New Roman"/>
          <w:b/>
          <w:sz w:val="24"/>
          <w:szCs w:val="24"/>
        </w:rPr>
        <w:t>YARIYIL</w:t>
      </w:r>
    </w:p>
    <w:p w14:paraId="1ED68214" w14:textId="77777777" w:rsidR="004678E4" w:rsidRDefault="004678E4" w:rsidP="005B51D8">
      <w:pPr>
        <w:rPr>
          <w:rFonts w:ascii="Times New Roman" w:hAnsi="Times New Roman" w:cs="Times New Roman"/>
          <w:b/>
          <w:sz w:val="24"/>
          <w:szCs w:val="24"/>
        </w:rPr>
      </w:pPr>
    </w:p>
    <w:p w14:paraId="26490BEA" w14:textId="77777777" w:rsidR="004678E4" w:rsidRPr="004678E4" w:rsidRDefault="004678E4" w:rsidP="004678E4">
      <w:pPr>
        <w:rPr>
          <w:rFonts w:ascii="Times New Roman" w:hAnsi="Times New Roman" w:cs="Times New Roman"/>
          <w:b/>
          <w:sz w:val="24"/>
          <w:szCs w:val="24"/>
        </w:rPr>
      </w:pPr>
      <w:r w:rsidRPr="004678E4">
        <w:rPr>
          <w:rFonts w:ascii="Times New Roman" w:hAnsi="Times New Roman" w:cs="Times New Roman"/>
          <w:b/>
          <w:sz w:val="24"/>
          <w:szCs w:val="24"/>
        </w:rPr>
        <w:t>PTL208-SİTOTEKNOLOJİ</w:t>
      </w:r>
      <w:r w:rsidR="00AB7791">
        <w:rPr>
          <w:rFonts w:ascii="Times New Roman" w:hAnsi="Times New Roman" w:cs="Times New Roman"/>
          <w:b/>
          <w:sz w:val="24"/>
          <w:szCs w:val="24"/>
        </w:rPr>
        <w:t xml:space="preserve"> (3-0-3) AKTS 5</w:t>
      </w:r>
      <w:r w:rsidR="00AB7791">
        <w:rPr>
          <w:rFonts w:ascii="Times New Roman" w:hAnsi="Times New Roman" w:cs="Times New Roman"/>
          <w:b/>
          <w:w w:val="95"/>
          <w:sz w:val="24"/>
          <w:szCs w:val="24"/>
        </w:rPr>
        <w:t xml:space="preserve"> </w:t>
      </w:r>
      <w:r w:rsidR="00AB7791" w:rsidRPr="00092CEF">
        <w:rPr>
          <w:rFonts w:ascii="Times New Roman" w:hAnsi="Times New Roman" w:cs="Times New Roman"/>
          <w:b/>
          <w:sz w:val="24"/>
          <w:szCs w:val="24"/>
        </w:rPr>
        <w:t xml:space="preserve">    </w:t>
      </w:r>
    </w:p>
    <w:p w14:paraId="5B5AD0E5" w14:textId="77777777" w:rsidR="004678E4" w:rsidRDefault="004678E4" w:rsidP="004678E4">
      <w:pPr>
        <w:pStyle w:val="GvdeMetni"/>
        <w:jc w:val="both"/>
        <w:rPr>
          <w:rFonts w:asciiTheme="minorHAnsi" w:hAnsiTheme="minorHAnsi" w:cstheme="minorHAnsi"/>
          <w:b/>
          <w:sz w:val="24"/>
          <w:szCs w:val="24"/>
        </w:rPr>
      </w:pPr>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p>
    <w:p w14:paraId="460CC692" w14:textId="77777777" w:rsidR="006D68C7" w:rsidRDefault="004678E4" w:rsidP="006D68C7">
      <w:pPr>
        <w:jc w:val="both"/>
        <w:rPr>
          <w:rFonts w:ascii="Times New Roman" w:hAnsi="Times New Roman" w:cs="Times New Roman"/>
          <w:sz w:val="24"/>
          <w:szCs w:val="24"/>
        </w:rPr>
      </w:pPr>
      <w:r w:rsidRPr="004678E4">
        <w:rPr>
          <w:rFonts w:ascii="Times New Roman" w:hAnsi="Times New Roman" w:cs="Times New Roman"/>
          <w:sz w:val="24"/>
          <w:szCs w:val="24"/>
        </w:rPr>
        <w:t xml:space="preserve">Çeşitli vücut kompartmanları sıvıları, farklı organlardan elde edilen aspirasyon sitolojileri, jinekolojik sitolojik örneklerin   </w:t>
      </w:r>
      <w:proofErr w:type="spellStart"/>
      <w:r w:rsidRPr="004678E4">
        <w:rPr>
          <w:rFonts w:ascii="Times New Roman" w:hAnsi="Times New Roman" w:cs="Times New Roman"/>
          <w:sz w:val="24"/>
          <w:szCs w:val="24"/>
        </w:rPr>
        <w:t>sitopreparasyonu</w:t>
      </w:r>
      <w:proofErr w:type="spellEnd"/>
      <w:r w:rsidRPr="004678E4">
        <w:rPr>
          <w:rFonts w:ascii="Times New Roman" w:hAnsi="Times New Roman" w:cs="Times New Roman"/>
          <w:sz w:val="24"/>
          <w:szCs w:val="24"/>
        </w:rPr>
        <w:t xml:space="preserve">, mikroskobik incelenmesi ve rapor edilmesi konusunda bilgi kazandırmak. Klinik sitoloji ve </w:t>
      </w:r>
      <w:proofErr w:type="spellStart"/>
      <w:r w:rsidRPr="004678E4">
        <w:rPr>
          <w:rFonts w:ascii="Times New Roman" w:hAnsi="Times New Roman" w:cs="Times New Roman"/>
          <w:sz w:val="24"/>
          <w:szCs w:val="24"/>
        </w:rPr>
        <w:t>sitoteknolojinin</w:t>
      </w:r>
      <w:proofErr w:type="spellEnd"/>
      <w:r w:rsidRPr="004678E4">
        <w:rPr>
          <w:rFonts w:ascii="Times New Roman" w:hAnsi="Times New Roman" w:cs="Times New Roman"/>
          <w:sz w:val="24"/>
          <w:szCs w:val="24"/>
        </w:rPr>
        <w:t xml:space="preserve"> temel özelliklerinin bilinmesi, uygulama alanlarının tanımlanması, sitolojide temel hücre yapı ve fonksiyonlarının kavranması, jinekolojik </w:t>
      </w:r>
      <w:proofErr w:type="spellStart"/>
      <w:r w:rsidRPr="004678E4">
        <w:rPr>
          <w:rFonts w:ascii="Times New Roman" w:hAnsi="Times New Roman" w:cs="Times New Roman"/>
          <w:sz w:val="24"/>
          <w:szCs w:val="24"/>
        </w:rPr>
        <w:t>marteryallerde</w:t>
      </w:r>
      <w:proofErr w:type="spellEnd"/>
      <w:r w:rsidRPr="004678E4">
        <w:rPr>
          <w:rFonts w:ascii="Times New Roman" w:hAnsi="Times New Roman" w:cs="Times New Roman"/>
          <w:sz w:val="24"/>
          <w:szCs w:val="24"/>
        </w:rPr>
        <w:t xml:space="preserve"> normal ve normal dışı hücrelerin tanınması.</w:t>
      </w:r>
    </w:p>
    <w:p w14:paraId="2EB6FBB6" w14:textId="77777777" w:rsidR="003A75DF" w:rsidRDefault="003A75DF" w:rsidP="006D68C7">
      <w:pPr>
        <w:jc w:val="both"/>
        <w:rPr>
          <w:rFonts w:ascii="Times New Roman" w:hAnsi="Times New Roman" w:cs="Times New Roman"/>
          <w:sz w:val="24"/>
          <w:szCs w:val="24"/>
        </w:rPr>
      </w:pPr>
    </w:p>
    <w:p w14:paraId="732A9FA9" w14:textId="77777777" w:rsidR="004D7FAD" w:rsidRPr="006D68C7" w:rsidRDefault="005B51D8" w:rsidP="006D68C7">
      <w:pPr>
        <w:jc w:val="both"/>
        <w:rPr>
          <w:rFonts w:ascii="Times New Roman" w:hAnsi="Times New Roman" w:cs="Times New Roman"/>
          <w:sz w:val="24"/>
          <w:szCs w:val="24"/>
        </w:rPr>
      </w:pPr>
      <w:r w:rsidRPr="004D7FAD">
        <w:rPr>
          <w:rFonts w:ascii="Times New Roman" w:hAnsi="Times New Roman" w:cs="Times New Roman"/>
          <w:b/>
          <w:sz w:val="24"/>
          <w:szCs w:val="24"/>
        </w:rPr>
        <w:t>SYAD202-YABANCI DİL II</w:t>
      </w:r>
      <w:r w:rsidR="00AB7791">
        <w:rPr>
          <w:rFonts w:ascii="Times New Roman" w:hAnsi="Times New Roman" w:cs="Times New Roman"/>
          <w:b/>
          <w:sz w:val="24"/>
          <w:szCs w:val="24"/>
        </w:rPr>
        <w:t xml:space="preserve"> (3-0-3) AKTS 4</w:t>
      </w:r>
      <w:r w:rsidR="00AB7791">
        <w:rPr>
          <w:rFonts w:ascii="Times New Roman" w:hAnsi="Times New Roman" w:cs="Times New Roman"/>
          <w:b/>
          <w:w w:val="95"/>
          <w:sz w:val="24"/>
          <w:szCs w:val="24"/>
        </w:rPr>
        <w:t xml:space="preserve"> </w:t>
      </w:r>
      <w:r w:rsidR="00AB7791" w:rsidRPr="00092CEF">
        <w:rPr>
          <w:rFonts w:ascii="Times New Roman" w:hAnsi="Times New Roman" w:cs="Times New Roman"/>
          <w:b/>
          <w:sz w:val="24"/>
          <w:szCs w:val="24"/>
        </w:rPr>
        <w:t xml:space="preserve">    </w:t>
      </w:r>
    </w:p>
    <w:p w14:paraId="453C0151" w14:textId="77777777" w:rsidR="005B51D8" w:rsidRPr="004D7FAD" w:rsidRDefault="004D7FAD" w:rsidP="004D7FAD">
      <w:pPr>
        <w:jc w:val="both"/>
        <w:rPr>
          <w:rFonts w:ascii="Times New Roman" w:hAnsi="Times New Roman" w:cs="Times New Roman"/>
          <w:b/>
          <w:sz w:val="24"/>
          <w:szCs w:val="24"/>
        </w:rPr>
      </w:pPr>
      <w:r w:rsidRPr="004D7FAD">
        <w:rPr>
          <w:rFonts w:ascii="Times New Roman" w:hAnsi="Times New Roman" w:cs="Times New Roman"/>
          <w:b/>
          <w:sz w:val="24"/>
          <w:szCs w:val="24"/>
        </w:rPr>
        <w:tab/>
      </w:r>
      <w:r w:rsidRPr="004D7FAD">
        <w:rPr>
          <w:rFonts w:ascii="Times New Roman" w:hAnsi="Times New Roman" w:cs="Times New Roman"/>
          <w:b/>
          <w:sz w:val="24"/>
          <w:szCs w:val="24"/>
        </w:rPr>
        <w:tab/>
      </w:r>
      <w:r w:rsidRPr="004D7FAD">
        <w:rPr>
          <w:rFonts w:ascii="Times New Roman" w:hAnsi="Times New Roman" w:cs="Times New Roman"/>
          <w:b/>
          <w:sz w:val="24"/>
          <w:szCs w:val="24"/>
        </w:rPr>
        <w:tab/>
      </w:r>
      <w:r w:rsidRPr="004D7FAD">
        <w:rPr>
          <w:rFonts w:ascii="Times New Roman" w:hAnsi="Times New Roman" w:cs="Times New Roman"/>
          <w:b/>
          <w:sz w:val="24"/>
          <w:szCs w:val="24"/>
        </w:rPr>
        <w:tab/>
      </w:r>
      <w:r w:rsidRPr="004D7FAD">
        <w:rPr>
          <w:rFonts w:ascii="Times New Roman" w:hAnsi="Times New Roman" w:cs="Times New Roman"/>
          <w:b/>
          <w:sz w:val="24"/>
          <w:szCs w:val="24"/>
        </w:rPr>
        <w:tab/>
      </w:r>
      <w:r w:rsidRPr="004D7FAD">
        <w:rPr>
          <w:rFonts w:ascii="Times New Roman" w:hAnsi="Times New Roman" w:cs="Times New Roman"/>
          <w:b/>
          <w:sz w:val="24"/>
          <w:szCs w:val="24"/>
        </w:rPr>
        <w:tab/>
      </w:r>
      <w:r w:rsidRPr="004D7FAD">
        <w:rPr>
          <w:rFonts w:ascii="Times New Roman" w:hAnsi="Times New Roman" w:cs="Times New Roman"/>
          <w:b/>
          <w:sz w:val="24"/>
          <w:szCs w:val="24"/>
        </w:rPr>
        <w:tab/>
      </w:r>
      <w:r w:rsidRPr="004D7FAD">
        <w:rPr>
          <w:rFonts w:ascii="Times New Roman" w:hAnsi="Times New Roman" w:cs="Times New Roman"/>
          <w:b/>
          <w:sz w:val="24"/>
          <w:szCs w:val="24"/>
        </w:rPr>
        <w:tab/>
      </w:r>
      <w:r w:rsidRPr="004D7FAD">
        <w:rPr>
          <w:rFonts w:ascii="Times New Roman" w:hAnsi="Times New Roman" w:cs="Times New Roman"/>
          <w:b/>
          <w:sz w:val="24"/>
          <w:szCs w:val="24"/>
        </w:rPr>
        <w:tab/>
        <w:t xml:space="preserve">       </w:t>
      </w:r>
    </w:p>
    <w:p w14:paraId="2A0B620F" w14:textId="77777777" w:rsidR="006745C2" w:rsidRDefault="005B51D8" w:rsidP="006745C2">
      <w:pPr>
        <w:jc w:val="both"/>
        <w:rPr>
          <w:rFonts w:ascii="Times New Roman" w:hAnsi="Times New Roman" w:cs="Times New Roman"/>
          <w:sz w:val="24"/>
          <w:szCs w:val="24"/>
        </w:rPr>
      </w:pPr>
      <w:r w:rsidRPr="004D7FAD">
        <w:rPr>
          <w:rFonts w:ascii="Times New Roman" w:hAnsi="Times New Roman" w:cs="Times New Roman"/>
          <w:sz w:val="24"/>
          <w:szCs w:val="24"/>
        </w:rPr>
        <w:t>Yabancı dil öğretiminin amacı, öğrenciye aldığı yabancı dilin temel kurallarını öğretmeyi, yabancı dil kelime haznelerini geliştirmeyi,  yabancı dilde okuduğunu anlayabilmeyi ve kendisini söz</w:t>
      </w:r>
      <w:r w:rsidR="004E5649">
        <w:rPr>
          <w:rFonts w:ascii="Times New Roman" w:hAnsi="Times New Roman" w:cs="Times New Roman"/>
          <w:sz w:val="24"/>
          <w:szCs w:val="24"/>
        </w:rPr>
        <w:t xml:space="preserve">lü veya yazılı olarak </w:t>
      </w:r>
      <w:r w:rsidRPr="004D7FAD">
        <w:rPr>
          <w:rFonts w:ascii="Times New Roman" w:hAnsi="Times New Roman" w:cs="Times New Roman"/>
          <w:sz w:val="24"/>
          <w:szCs w:val="24"/>
        </w:rPr>
        <w:t>ifade edebil</w:t>
      </w:r>
      <w:r w:rsidR="004E5649">
        <w:rPr>
          <w:rFonts w:ascii="Times New Roman" w:hAnsi="Times New Roman" w:cs="Times New Roman"/>
          <w:sz w:val="24"/>
          <w:szCs w:val="24"/>
        </w:rPr>
        <w:t xml:space="preserve">meyi </w:t>
      </w:r>
      <w:r w:rsidRPr="004D7FAD">
        <w:rPr>
          <w:rFonts w:ascii="Times New Roman" w:hAnsi="Times New Roman" w:cs="Times New Roman"/>
          <w:sz w:val="24"/>
          <w:szCs w:val="24"/>
        </w:rPr>
        <w:t>sağlamaktır.</w:t>
      </w:r>
    </w:p>
    <w:p w14:paraId="11BDA6EE" w14:textId="77777777" w:rsidR="005A10E4" w:rsidRDefault="005A10E4" w:rsidP="006745C2">
      <w:pPr>
        <w:jc w:val="both"/>
        <w:rPr>
          <w:rFonts w:ascii="Times New Roman" w:hAnsi="Times New Roman" w:cs="Times New Roman"/>
          <w:sz w:val="24"/>
          <w:szCs w:val="24"/>
        </w:rPr>
      </w:pPr>
    </w:p>
    <w:p w14:paraId="33B9A4E5" w14:textId="77777777" w:rsidR="003B5EE9" w:rsidRPr="006745C2" w:rsidRDefault="0069442E" w:rsidP="00942F8A">
      <w:pPr>
        <w:rPr>
          <w:rFonts w:ascii="Times New Roman" w:hAnsi="Times New Roman" w:cs="Times New Roman"/>
          <w:sz w:val="24"/>
          <w:szCs w:val="24"/>
        </w:rPr>
      </w:pPr>
      <w:r>
        <w:rPr>
          <w:rFonts w:ascii="Times New Roman" w:hAnsi="Times New Roman" w:cs="Times New Roman"/>
          <w:b/>
          <w:sz w:val="24"/>
          <w:szCs w:val="24"/>
        </w:rPr>
        <w:t>PTL21</w:t>
      </w:r>
      <w:r w:rsidR="003B5EE9" w:rsidRPr="00C948F6">
        <w:rPr>
          <w:rFonts w:ascii="Times New Roman" w:hAnsi="Times New Roman" w:cs="Times New Roman"/>
          <w:b/>
          <w:sz w:val="24"/>
          <w:szCs w:val="24"/>
        </w:rPr>
        <w:t>3-İMMÜNOHİSTOKİMYA</w:t>
      </w:r>
      <w:r>
        <w:rPr>
          <w:rFonts w:ascii="Times New Roman" w:hAnsi="Times New Roman" w:cs="Times New Roman"/>
          <w:b/>
          <w:sz w:val="24"/>
          <w:szCs w:val="24"/>
        </w:rPr>
        <w:t xml:space="preserve"> (2-0-2) AKTS 4</w:t>
      </w:r>
      <w:r>
        <w:rPr>
          <w:rFonts w:ascii="Times New Roman" w:hAnsi="Times New Roman" w:cs="Times New Roman"/>
          <w:b/>
          <w:w w:val="95"/>
          <w:sz w:val="24"/>
          <w:szCs w:val="24"/>
        </w:rPr>
        <w:t xml:space="preserve"> </w:t>
      </w:r>
      <w:r w:rsidRPr="00092CEF">
        <w:rPr>
          <w:rFonts w:ascii="Times New Roman" w:hAnsi="Times New Roman" w:cs="Times New Roman"/>
          <w:b/>
          <w:sz w:val="24"/>
          <w:szCs w:val="24"/>
        </w:rPr>
        <w:t xml:space="preserve">    </w:t>
      </w:r>
    </w:p>
    <w:p w14:paraId="73F7B403" w14:textId="77777777" w:rsidR="003B5EE9" w:rsidRDefault="003B5EE9" w:rsidP="003B5EE9">
      <w:pPr>
        <w:pStyle w:val="GvdeMetni"/>
        <w:jc w:val="both"/>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p>
    <w:p w14:paraId="00C1DA98" w14:textId="77777777" w:rsidR="003B5EE9" w:rsidRDefault="003B5EE9" w:rsidP="003B5EE9">
      <w:pPr>
        <w:jc w:val="both"/>
        <w:rPr>
          <w:rFonts w:ascii="Times New Roman" w:hAnsi="Times New Roman" w:cs="Times New Roman"/>
          <w:sz w:val="24"/>
          <w:szCs w:val="24"/>
        </w:rPr>
      </w:pPr>
      <w:r w:rsidRPr="003D082E">
        <w:rPr>
          <w:rFonts w:ascii="Times New Roman" w:hAnsi="Times New Roman" w:cs="Times New Roman"/>
          <w:sz w:val="24"/>
          <w:szCs w:val="24"/>
        </w:rPr>
        <w:t>Bağışıklık sistemi vücudumuzu enfeksiyonlara ve kansere karşı korumada hayati bir rol oynamaktadır. Konak savunma sistemi olarak, dış patojenler ile kendi dokularını birbirinden ayırabilmesi gerekir. Bu ders, immünolojinin temel ilkelerini ve immün</w:t>
      </w:r>
      <w:r>
        <w:rPr>
          <w:rFonts w:ascii="Times New Roman" w:hAnsi="Times New Roman" w:cs="Times New Roman"/>
          <w:sz w:val="24"/>
          <w:szCs w:val="24"/>
        </w:rPr>
        <w:t xml:space="preserve"> </w:t>
      </w:r>
      <w:r w:rsidRPr="003D082E">
        <w:rPr>
          <w:rFonts w:ascii="Times New Roman" w:hAnsi="Times New Roman" w:cs="Times New Roman"/>
          <w:sz w:val="24"/>
          <w:szCs w:val="24"/>
        </w:rPr>
        <w:t>sistemde rol alan doku ve hücreleri incelemektedir.</w:t>
      </w:r>
    </w:p>
    <w:p w14:paraId="27EBA44E" w14:textId="77777777" w:rsidR="003B5EE9" w:rsidRDefault="003B5EE9" w:rsidP="004D7FAD">
      <w:pPr>
        <w:jc w:val="both"/>
        <w:rPr>
          <w:rFonts w:ascii="Times New Roman" w:hAnsi="Times New Roman" w:cs="Times New Roman"/>
          <w:sz w:val="24"/>
          <w:szCs w:val="24"/>
        </w:rPr>
      </w:pPr>
    </w:p>
    <w:p w14:paraId="160B08D3" w14:textId="77777777" w:rsidR="004E5649" w:rsidRDefault="004E5649" w:rsidP="004D7FAD">
      <w:pPr>
        <w:jc w:val="both"/>
        <w:rPr>
          <w:rFonts w:ascii="Times New Roman" w:hAnsi="Times New Roman" w:cs="Times New Roman"/>
          <w:sz w:val="24"/>
          <w:szCs w:val="24"/>
        </w:rPr>
      </w:pPr>
    </w:p>
    <w:p w14:paraId="405E4661" w14:textId="77777777" w:rsidR="004E5649" w:rsidRPr="004E5649" w:rsidRDefault="004E5649" w:rsidP="004E5649">
      <w:pPr>
        <w:rPr>
          <w:rFonts w:ascii="Times New Roman" w:hAnsi="Times New Roman" w:cs="Times New Roman"/>
          <w:b/>
          <w:sz w:val="24"/>
          <w:szCs w:val="24"/>
        </w:rPr>
      </w:pPr>
      <w:r w:rsidRPr="004E5649">
        <w:rPr>
          <w:rFonts w:ascii="Times New Roman" w:hAnsi="Times New Roman" w:cs="Times New Roman"/>
          <w:b/>
          <w:sz w:val="24"/>
          <w:szCs w:val="24"/>
        </w:rPr>
        <w:t>SHT208-MEZUNİYET PROJESİ</w:t>
      </w:r>
      <w:r w:rsidR="001E5BD6">
        <w:rPr>
          <w:rFonts w:ascii="Times New Roman" w:hAnsi="Times New Roman" w:cs="Times New Roman"/>
          <w:b/>
          <w:sz w:val="24"/>
          <w:szCs w:val="24"/>
        </w:rPr>
        <w:t xml:space="preserve"> (0-2-1) AKTS 3</w:t>
      </w:r>
      <w:r w:rsidR="001E5BD6">
        <w:rPr>
          <w:rFonts w:ascii="Times New Roman" w:hAnsi="Times New Roman" w:cs="Times New Roman"/>
          <w:b/>
          <w:w w:val="95"/>
          <w:sz w:val="24"/>
          <w:szCs w:val="24"/>
        </w:rPr>
        <w:t xml:space="preserve"> </w:t>
      </w:r>
      <w:r w:rsidR="001E5BD6" w:rsidRPr="00092CEF">
        <w:rPr>
          <w:rFonts w:ascii="Times New Roman" w:hAnsi="Times New Roman" w:cs="Times New Roman"/>
          <w:b/>
          <w:sz w:val="24"/>
          <w:szCs w:val="24"/>
        </w:rPr>
        <w:t xml:space="preserve">    </w:t>
      </w:r>
    </w:p>
    <w:p w14:paraId="7BBED083" w14:textId="77777777" w:rsidR="004E5649" w:rsidRPr="00DE486F" w:rsidRDefault="004E5649" w:rsidP="004E5649">
      <w:pPr>
        <w:pStyle w:val="GvdeMetni"/>
        <w:jc w:val="both"/>
        <w:rPr>
          <w:rFonts w:asciiTheme="minorHAnsi" w:hAnsiTheme="minorHAnsi" w:cstheme="minorHAnsi"/>
          <w:b/>
          <w:sz w:val="24"/>
          <w:szCs w:val="24"/>
        </w:rPr>
      </w:pP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t xml:space="preserve">        </w:t>
      </w:r>
    </w:p>
    <w:p w14:paraId="62522EF1" w14:textId="77777777" w:rsidR="004E5649" w:rsidRDefault="004E5649" w:rsidP="001D62EF">
      <w:pPr>
        <w:jc w:val="both"/>
        <w:rPr>
          <w:rFonts w:ascii="Times New Roman" w:hAnsi="Times New Roman" w:cs="Times New Roman"/>
          <w:sz w:val="24"/>
          <w:szCs w:val="24"/>
        </w:rPr>
      </w:pPr>
      <w:r w:rsidRPr="001D62EF">
        <w:rPr>
          <w:rFonts w:ascii="Times New Roman" w:hAnsi="Times New Roman" w:cs="Times New Roman"/>
          <w:sz w:val="24"/>
          <w:szCs w:val="24"/>
        </w:rPr>
        <w:t>Dört dönem içerisinde görülen dersler hakkında konular verilerek öğrencinin proje hazırlaması öğretilir.</w:t>
      </w:r>
    </w:p>
    <w:p w14:paraId="05DFCF69" w14:textId="77777777" w:rsidR="00942F8A" w:rsidRDefault="00942F8A" w:rsidP="001D62EF">
      <w:pPr>
        <w:jc w:val="both"/>
        <w:rPr>
          <w:rFonts w:ascii="Times New Roman" w:hAnsi="Times New Roman" w:cs="Times New Roman"/>
          <w:sz w:val="24"/>
          <w:szCs w:val="24"/>
        </w:rPr>
      </w:pPr>
    </w:p>
    <w:p w14:paraId="7624AC48" w14:textId="77777777" w:rsidR="00942F8A" w:rsidRPr="00942F8A" w:rsidRDefault="00942F8A" w:rsidP="00942F8A">
      <w:pPr>
        <w:rPr>
          <w:rFonts w:ascii="Times New Roman" w:hAnsi="Times New Roman" w:cs="Times New Roman"/>
          <w:b/>
          <w:sz w:val="24"/>
          <w:szCs w:val="24"/>
        </w:rPr>
      </w:pPr>
      <w:r w:rsidRPr="00942F8A">
        <w:rPr>
          <w:rFonts w:ascii="Times New Roman" w:hAnsi="Times New Roman" w:cs="Times New Roman"/>
          <w:b/>
          <w:sz w:val="24"/>
          <w:szCs w:val="24"/>
        </w:rPr>
        <w:t>PTL206-MOLEKÜLER PATOLOJİ TEKNİKLERİ</w:t>
      </w:r>
      <w:r w:rsidR="00531CB6">
        <w:rPr>
          <w:rFonts w:ascii="Times New Roman" w:hAnsi="Times New Roman" w:cs="Times New Roman"/>
          <w:b/>
          <w:sz w:val="24"/>
          <w:szCs w:val="24"/>
        </w:rPr>
        <w:t xml:space="preserve"> (2-0-2) AKTS 6</w:t>
      </w:r>
      <w:r w:rsidR="00531CB6" w:rsidRPr="00092CEF">
        <w:rPr>
          <w:rFonts w:ascii="Times New Roman" w:hAnsi="Times New Roman" w:cs="Times New Roman"/>
          <w:b/>
          <w:sz w:val="24"/>
          <w:szCs w:val="24"/>
        </w:rPr>
        <w:t xml:space="preserve">    </w:t>
      </w:r>
      <w:r w:rsidRPr="00942F8A">
        <w:rPr>
          <w:rFonts w:ascii="Times New Roman" w:hAnsi="Times New Roman" w:cs="Times New Roman"/>
          <w:b/>
          <w:sz w:val="24"/>
          <w:szCs w:val="24"/>
        </w:rPr>
        <w:tab/>
      </w:r>
      <w:r w:rsidRPr="00942F8A">
        <w:rPr>
          <w:rFonts w:ascii="Times New Roman" w:hAnsi="Times New Roman" w:cs="Times New Roman"/>
          <w:b/>
          <w:sz w:val="24"/>
          <w:szCs w:val="24"/>
        </w:rPr>
        <w:tab/>
      </w:r>
      <w:r w:rsidRPr="00942F8A">
        <w:rPr>
          <w:rFonts w:ascii="Times New Roman" w:hAnsi="Times New Roman" w:cs="Times New Roman"/>
          <w:b/>
          <w:sz w:val="24"/>
          <w:szCs w:val="24"/>
        </w:rPr>
        <w:tab/>
      </w:r>
      <w:r w:rsidRPr="00942F8A">
        <w:rPr>
          <w:rFonts w:ascii="Times New Roman" w:hAnsi="Times New Roman" w:cs="Times New Roman"/>
          <w:b/>
          <w:sz w:val="24"/>
          <w:szCs w:val="24"/>
        </w:rPr>
        <w:tab/>
      </w:r>
      <w:r w:rsidRPr="00942F8A">
        <w:rPr>
          <w:rFonts w:ascii="Times New Roman" w:hAnsi="Times New Roman" w:cs="Times New Roman"/>
          <w:b/>
          <w:sz w:val="24"/>
          <w:szCs w:val="24"/>
        </w:rPr>
        <w:tab/>
      </w:r>
      <w:r w:rsidRPr="00942F8A">
        <w:rPr>
          <w:rFonts w:ascii="Times New Roman" w:hAnsi="Times New Roman" w:cs="Times New Roman"/>
          <w:b/>
          <w:sz w:val="24"/>
          <w:szCs w:val="24"/>
        </w:rPr>
        <w:tab/>
      </w:r>
      <w:r w:rsidRPr="00942F8A">
        <w:rPr>
          <w:rFonts w:ascii="Times New Roman" w:hAnsi="Times New Roman" w:cs="Times New Roman"/>
          <w:b/>
          <w:sz w:val="24"/>
          <w:szCs w:val="24"/>
        </w:rPr>
        <w:tab/>
        <w:t xml:space="preserve">        </w:t>
      </w:r>
    </w:p>
    <w:p w14:paraId="77F24EBF" w14:textId="77777777" w:rsidR="009C3984" w:rsidRDefault="00942F8A" w:rsidP="009C3984">
      <w:pPr>
        <w:jc w:val="both"/>
        <w:rPr>
          <w:rFonts w:ascii="Times New Roman" w:hAnsi="Times New Roman" w:cs="Times New Roman"/>
          <w:sz w:val="24"/>
          <w:szCs w:val="24"/>
        </w:rPr>
      </w:pPr>
      <w:r w:rsidRPr="00727151">
        <w:rPr>
          <w:rFonts w:ascii="Times New Roman" w:hAnsi="Times New Roman" w:cs="Times New Roman"/>
          <w:sz w:val="24"/>
          <w:szCs w:val="24"/>
        </w:rPr>
        <w:t xml:space="preserve">Bu dersin amacı tanıyı optimize etmek, tedaviyi ve </w:t>
      </w:r>
      <w:proofErr w:type="spellStart"/>
      <w:r w:rsidRPr="00727151">
        <w:rPr>
          <w:rFonts w:ascii="Times New Roman" w:hAnsi="Times New Roman" w:cs="Times New Roman"/>
          <w:sz w:val="24"/>
          <w:szCs w:val="24"/>
        </w:rPr>
        <w:t>prognozu</w:t>
      </w:r>
      <w:proofErr w:type="spellEnd"/>
      <w:r w:rsidRPr="00727151">
        <w:rPr>
          <w:rFonts w:ascii="Times New Roman" w:hAnsi="Times New Roman" w:cs="Times New Roman"/>
          <w:sz w:val="24"/>
          <w:szCs w:val="24"/>
        </w:rPr>
        <w:t xml:space="preserve"> belirlemek için standart patolojik parametrelere ek olarak genetik</w:t>
      </w:r>
      <w:r w:rsidR="00727151" w:rsidRPr="00727151">
        <w:rPr>
          <w:rFonts w:ascii="Times New Roman" w:hAnsi="Times New Roman" w:cs="Times New Roman"/>
          <w:sz w:val="24"/>
          <w:szCs w:val="24"/>
        </w:rPr>
        <w:t xml:space="preserve"> </w:t>
      </w:r>
      <w:r w:rsidRPr="00727151">
        <w:rPr>
          <w:rFonts w:ascii="Times New Roman" w:hAnsi="Times New Roman" w:cs="Times New Roman"/>
          <w:sz w:val="24"/>
          <w:szCs w:val="24"/>
        </w:rPr>
        <w:t>verilerin kullanımını sağlamaktır. Burada moleküler patolojide kullanılan teknikler tartışılacak ve pratik uygulamada bu teknikleri nasıl kullanacaklarını öğrenilecektir.</w:t>
      </w:r>
    </w:p>
    <w:p w14:paraId="25C3FAB0" w14:textId="77777777" w:rsidR="009C3984" w:rsidRDefault="009C3984" w:rsidP="009C3984">
      <w:pPr>
        <w:jc w:val="both"/>
        <w:rPr>
          <w:rFonts w:ascii="Times New Roman" w:hAnsi="Times New Roman" w:cs="Times New Roman"/>
          <w:sz w:val="24"/>
          <w:szCs w:val="24"/>
        </w:rPr>
      </w:pPr>
    </w:p>
    <w:p w14:paraId="2505B359" w14:textId="6E7136BD" w:rsidR="003A75DF" w:rsidRPr="002F67C3" w:rsidRDefault="003A75DF" w:rsidP="003A75DF">
      <w:pPr>
        <w:rPr>
          <w:rFonts w:ascii="Times New Roman" w:hAnsi="Times New Roman" w:cs="Times New Roman"/>
          <w:b/>
          <w:sz w:val="24"/>
          <w:szCs w:val="24"/>
        </w:rPr>
      </w:pPr>
      <w:r>
        <w:rPr>
          <w:rFonts w:ascii="Times New Roman" w:hAnsi="Times New Roman" w:cs="Times New Roman"/>
          <w:b/>
          <w:sz w:val="24"/>
          <w:szCs w:val="24"/>
        </w:rPr>
        <w:t xml:space="preserve">PTL216-PATOLOJİ </w:t>
      </w:r>
      <w:r w:rsidRPr="002F67C3">
        <w:rPr>
          <w:rFonts w:ascii="Times New Roman" w:hAnsi="Times New Roman" w:cs="Times New Roman"/>
          <w:b/>
          <w:sz w:val="24"/>
          <w:szCs w:val="24"/>
        </w:rPr>
        <w:t>LABORATUVAR UYGULAMASI II</w:t>
      </w:r>
      <w:r>
        <w:rPr>
          <w:rFonts w:ascii="Times New Roman" w:hAnsi="Times New Roman" w:cs="Times New Roman"/>
          <w:b/>
          <w:sz w:val="24"/>
          <w:szCs w:val="24"/>
        </w:rPr>
        <w:t xml:space="preserve"> (1-8-5) AKTS 8</w:t>
      </w:r>
      <w:r>
        <w:rPr>
          <w:rFonts w:ascii="Times New Roman" w:hAnsi="Times New Roman" w:cs="Times New Roman"/>
          <w:b/>
          <w:w w:val="95"/>
          <w:sz w:val="24"/>
          <w:szCs w:val="24"/>
        </w:rPr>
        <w:t xml:space="preserve"> </w:t>
      </w:r>
      <w:r w:rsidRPr="00092CEF">
        <w:rPr>
          <w:rFonts w:ascii="Times New Roman" w:hAnsi="Times New Roman" w:cs="Times New Roman"/>
          <w:b/>
          <w:sz w:val="24"/>
          <w:szCs w:val="24"/>
        </w:rPr>
        <w:t xml:space="preserve">    </w:t>
      </w:r>
    </w:p>
    <w:p w14:paraId="66BE33F2" w14:textId="77777777" w:rsidR="003A75DF" w:rsidRDefault="003A75DF" w:rsidP="003A75DF">
      <w:pPr>
        <w:pStyle w:val="GvdeMetni"/>
        <w:jc w:val="both"/>
        <w:rPr>
          <w:rFonts w:asciiTheme="minorHAnsi" w:hAnsiTheme="minorHAnsi" w:cstheme="minorHAnsi"/>
          <w:b/>
          <w:sz w:val="24"/>
          <w:szCs w:val="24"/>
        </w:rPr>
      </w:pPr>
      <w:r>
        <w:rPr>
          <w:rFonts w:asciiTheme="minorHAnsi" w:hAnsiTheme="minorHAnsi" w:cstheme="minorHAnsi"/>
          <w:b/>
          <w:sz w:val="24"/>
          <w:szCs w:val="24"/>
        </w:rPr>
        <w:t xml:space="preserve">                          </w:t>
      </w:r>
      <w:r>
        <w:rPr>
          <w:rFonts w:asciiTheme="minorHAnsi" w:hAnsiTheme="minorHAnsi" w:cstheme="minorHAnsi"/>
          <w:b/>
          <w:sz w:val="24"/>
          <w:szCs w:val="24"/>
        </w:rPr>
        <w:tab/>
        <w:t xml:space="preserve">   </w:t>
      </w:r>
      <w:r>
        <w:rPr>
          <w:rFonts w:asciiTheme="minorHAnsi" w:hAnsiTheme="minorHAnsi" w:cstheme="minorHAnsi"/>
          <w:b/>
          <w:sz w:val="24"/>
          <w:szCs w:val="24"/>
        </w:rPr>
        <w:tab/>
      </w:r>
      <w:r>
        <w:rPr>
          <w:rFonts w:asciiTheme="minorHAnsi" w:hAnsiTheme="minorHAnsi" w:cstheme="minorHAnsi"/>
          <w:b/>
          <w:sz w:val="24"/>
          <w:szCs w:val="24"/>
        </w:rPr>
        <w:tab/>
        <w:t xml:space="preserve">                </w:t>
      </w:r>
    </w:p>
    <w:p w14:paraId="29DBCA38" w14:textId="77777777" w:rsidR="003A75DF" w:rsidRDefault="003A75DF" w:rsidP="003A75DF">
      <w:pPr>
        <w:jc w:val="both"/>
        <w:rPr>
          <w:rFonts w:ascii="Times New Roman" w:hAnsi="Times New Roman" w:cs="Times New Roman"/>
          <w:sz w:val="24"/>
          <w:szCs w:val="24"/>
        </w:rPr>
      </w:pPr>
      <w:r w:rsidRPr="00F2568E">
        <w:rPr>
          <w:rFonts w:ascii="Times New Roman" w:hAnsi="Times New Roman" w:cs="Times New Roman"/>
          <w:sz w:val="24"/>
          <w:szCs w:val="24"/>
        </w:rPr>
        <w:t xml:space="preserve">Patoloji laboratuvarında güvenli çalışma esaslarını uygulamak, ışık mikroskobunu kullanma ve bakım becerisini kazanma, laboratuvar cihazlarını tanıma ve kullanabilme, gelen organların doku takibine hazırlanması, fiksatifleri hazırlama ve fiksasyonu sağlanması, </w:t>
      </w:r>
      <w:proofErr w:type="spellStart"/>
      <w:r w:rsidRPr="00F2568E">
        <w:rPr>
          <w:rFonts w:ascii="Times New Roman" w:hAnsi="Times New Roman" w:cs="Times New Roman"/>
          <w:sz w:val="24"/>
          <w:szCs w:val="24"/>
        </w:rPr>
        <w:t>mikrot</w:t>
      </w:r>
      <w:r>
        <w:rPr>
          <w:rFonts w:ascii="Times New Roman" w:hAnsi="Times New Roman" w:cs="Times New Roman"/>
          <w:sz w:val="24"/>
          <w:szCs w:val="24"/>
        </w:rPr>
        <w:t>o</w:t>
      </w:r>
      <w:r w:rsidRPr="00F2568E">
        <w:rPr>
          <w:rFonts w:ascii="Times New Roman" w:hAnsi="Times New Roman" w:cs="Times New Roman"/>
          <w:sz w:val="24"/>
          <w:szCs w:val="24"/>
        </w:rPr>
        <w:t>mda</w:t>
      </w:r>
      <w:proofErr w:type="spellEnd"/>
      <w:r w:rsidRPr="00F2568E">
        <w:rPr>
          <w:rFonts w:ascii="Times New Roman" w:hAnsi="Times New Roman" w:cs="Times New Roman"/>
          <w:sz w:val="24"/>
          <w:szCs w:val="24"/>
        </w:rPr>
        <w:t xml:space="preserve"> ve </w:t>
      </w:r>
      <w:proofErr w:type="spellStart"/>
      <w:r w:rsidRPr="00F2568E">
        <w:rPr>
          <w:rFonts w:ascii="Times New Roman" w:hAnsi="Times New Roman" w:cs="Times New Roman"/>
          <w:sz w:val="24"/>
          <w:szCs w:val="24"/>
        </w:rPr>
        <w:t>kriyostatta</w:t>
      </w:r>
      <w:proofErr w:type="spellEnd"/>
      <w:r w:rsidRPr="00F2568E">
        <w:rPr>
          <w:rFonts w:ascii="Times New Roman" w:hAnsi="Times New Roman" w:cs="Times New Roman"/>
          <w:sz w:val="24"/>
          <w:szCs w:val="24"/>
        </w:rPr>
        <w:t xml:space="preserve"> kesit hazırlama becerisini kazanma, dokuların mi</w:t>
      </w:r>
      <w:r>
        <w:rPr>
          <w:rFonts w:ascii="Times New Roman" w:hAnsi="Times New Roman" w:cs="Times New Roman"/>
          <w:sz w:val="24"/>
          <w:szCs w:val="24"/>
        </w:rPr>
        <w:t>k</w:t>
      </w:r>
      <w:r w:rsidRPr="00F2568E">
        <w:rPr>
          <w:rFonts w:ascii="Times New Roman" w:hAnsi="Times New Roman" w:cs="Times New Roman"/>
          <w:sz w:val="24"/>
          <w:szCs w:val="24"/>
        </w:rPr>
        <w:t>roskopta incelenecek duruma getirilmesi.</w:t>
      </w:r>
    </w:p>
    <w:p w14:paraId="40FF8107" w14:textId="77777777" w:rsidR="003A75DF" w:rsidRPr="009C3984" w:rsidRDefault="003A75DF" w:rsidP="009C3984">
      <w:pPr>
        <w:jc w:val="both"/>
        <w:rPr>
          <w:rFonts w:ascii="Times New Roman" w:hAnsi="Times New Roman" w:cs="Times New Roman"/>
          <w:sz w:val="24"/>
          <w:szCs w:val="24"/>
        </w:rPr>
      </w:pPr>
    </w:p>
    <w:p w14:paraId="6A74EACE" w14:textId="77777777" w:rsidR="009C3984" w:rsidRPr="00727151" w:rsidRDefault="009C3984" w:rsidP="00727151">
      <w:pPr>
        <w:jc w:val="both"/>
        <w:rPr>
          <w:rFonts w:ascii="Times New Roman" w:hAnsi="Times New Roman" w:cs="Times New Roman"/>
          <w:sz w:val="24"/>
          <w:szCs w:val="24"/>
        </w:rPr>
      </w:pPr>
    </w:p>
    <w:p w14:paraId="2260DBDF" w14:textId="77777777" w:rsidR="00942F8A" w:rsidRDefault="00942F8A" w:rsidP="00942F8A">
      <w:pPr>
        <w:pStyle w:val="GvdeMetni"/>
        <w:jc w:val="both"/>
        <w:rPr>
          <w:rFonts w:cstheme="minorHAnsi"/>
          <w:sz w:val="20"/>
          <w:szCs w:val="20"/>
        </w:rPr>
      </w:pPr>
    </w:p>
    <w:p w14:paraId="78DFB73A" w14:textId="77777777" w:rsidR="00942F8A" w:rsidRPr="001D62EF" w:rsidRDefault="00942F8A" w:rsidP="001D62EF">
      <w:pPr>
        <w:jc w:val="both"/>
        <w:rPr>
          <w:rFonts w:ascii="Times New Roman" w:hAnsi="Times New Roman" w:cs="Times New Roman"/>
          <w:sz w:val="24"/>
          <w:szCs w:val="24"/>
        </w:rPr>
      </w:pPr>
    </w:p>
    <w:p w14:paraId="39851545" w14:textId="77777777" w:rsidR="004E5649" w:rsidRDefault="004E5649" w:rsidP="004E5649">
      <w:pPr>
        <w:pStyle w:val="GvdeMetni"/>
        <w:jc w:val="both"/>
        <w:rPr>
          <w:rFonts w:cstheme="minorHAnsi"/>
          <w:sz w:val="20"/>
          <w:szCs w:val="20"/>
        </w:rPr>
      </w:pPr>
    </w:p>
    <w:p w14:paraId="418DD2CE" w14:textId="77777777" w:rsidR="004E5649" w:rsidRPr="004D7FAD" w:rsidRDefault="004E5649" w:rsidP="004D7FAD">
      <w:pPr>
        <w:jc w:val="both"/>
        <w:rPr>
          <w:rFonts w:ascii="Times New Roman" w:hAnsi="Times New Roman" w:cs="Times New Roman"/>
          <w:sz w:val="24"/>
          <w:szCs w:val="24"/>
        </w:rPr>
      </w:pPr>
    </w:p>
    <w:p w14:paraId="78DD0166" w14:textId="77777777" w:rsidR="005B51D8" w:rsidRDefault="005B51D8" w:rsidP="005B51D8">
      <w:pPr>
        <w:pStyle w:val="GvdeMetni"/>
        <w:jc w:val="both"/>
        <w:rPr>
          <w:rFonts w:cstheme="minorHAnsi"/>
          <w:sz w:val="20"/>
          <w:szCs w:val="20"/>
        </w:rPr>
      </w:pPr>
    </w:p>
    <w:p w14:paraId="443AC2E9" w14:textId="77777777" w:rsidR="00236527" w:rsidRDefault="00236527" w:rsidP="003A75DF"/>
    <w:sectPr w:rsidR="00236527" w:rsidSect="007A4383">
      <w:pgSz w:w="11906" w:h="16838"/>
      <w:pgMar w:top="1417" w:right="849"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71"/>
    <w:rsid w:val="000031F2"/>
    <w:rsid w:val="00010CE4"/>
    <w:rsid w:val="00041770"/>
    <w:rsid w:val="00092CEF"/>
    <w:rsid w:val="000E3BFD"/>
    <w:rsid w:val="000E7F1D"/>
    <w:rsid w:val="00103E55"/>
    <w:rsid w:val="001628BA"/>
    <w:rsid w:val="00186C18"/>
    <w:rsid w:val="001C7B1C"/>
    <w:rsid w:val="001D3766"/>
    <w:rsid w:val="001D62EF"/>
    <w:rsid w:val="001E4F54"/>
    <w:rsid w:val="001E5BD6"/>
    <w:rsid w:val="00204EB4"/>
    <w:rsid w:val="00216F2C"/>
    <w:rsid w:val="00236527"/>
    <w:rsid w:val="00285725"/>
    <w:rsid w:val="002A2760"/>
    <w:rsid w:val="002F67C3"/>
    <w:rsid w:val="003A1B65"/>
    <w:rsid w:val="003A75DF"/>
    <w:rsid w:val="003B4511"/>
    <w:rsid w:val="003B5EE9"/>
    <w:rsid w:val="003C70D0"/>
    <w:rsid w:val="003D082E"/>
    <w:rsid w:val="00405376"/>
    <w:rsid w:val="00435A04"/>
    <w:rsid w:val="004434A4"/>
    <w:rsid w:val="00446AEF"/>
    <w:rsid w:val="004678E4"/>
    <w:rsid w:val="00482D0F"/>
    <w:rsid w:val="004C7638"/>
    <w:rsid w:val="004D7FAD"/>
    <w:rsid w:val="004E5649"/>
    <w:rsid w:val="00526E4A"/>
    <w:rsid w:val="0052728B"/>
    <w:rsid w:val="00531CB6"/>
    <w:rsid w:val="005631E2"/>
    <w:rsid w:val="00570AC0"/>
    <w:rsid w:val="00584971"/>
    <w:rsid w:val="005A10E4"/>
    <w:rsid w:val="005B2C83"/>
    <w:rsid w:val="005B51D8"/>
    <w:rsid w:val="005C341A"/>
    <w:rsid w:val="00606BFF"/>
    <w:rsid w:val="00615BCF"/>
    <w:rsid w:val="006745C2"/>
    <w:rsid w:val="006825E1"/>
    <w:rsid w:val="0069442E"/>
    <w:rsid w:val="006B6951"/>
    <w:rsid w:val="006B7819"/>
    <w:rsid w:val="006C20A9"/>
    <w:rsid w:val="006C4E97"/>
    <w:rsid w:val="006D68C7"/>
    <w:rsid w:val="006F1926"/>
    <w:rsid w:val="007054C3"/>
    <w:rsid w:val="0071783D"/>
    <w:rsid w:val="00727151"/>
    <w:rsid w:val="00732633"/>
    <w:rsid w:val="00744B8D"/>
    <w:rsid w:val="00745116"/>
    <w:rsid w:val="00786A6D"/>
    <w:rsid w:val="00795130"/>
    <w:rsid w:val="007A4383"/>
    <w:rsid w:val="007D3FD1"/>
    <w:rsid w:val="007E2155"/>
    <w:rsid w:val="007F523E"/>
    <w:rsid w:val="0081012D"/>
    <w:rsid w:val="00843955"/>
    <w:rsid w:val="00843E7F"/>
    <w:rsid w:val="00854BF5"/>
    <w:rsid w:val="008652BF"/>
    <w:rsid w:val="00887334"/>
    <w:rsid w:val="008A788C"/>
    <w:rsid w:val="008D03F7"/>
    <w:rsid w:val="00911E42"/>
    <w:rsid w:val="009269F2"/>
    <w:rsid w:val="00942F8A"/>
    <w:rsid w:val="00963C48"/>
    <w:rsid w:val="00966464"/>
    <w:rsid w:val="009C3984"/>
    <w:rsid w:val="009F4483"/>
    <w:rsid w:val="00A20EEE"/>
    <w:rsid w:val="00A31339"/>
    <w:rsid w:val="00A337EE"/>
    <w:rsid w:val="00A445B7"/>
    <w:rsid w:val="00A55740"/>
    <w:rsid w:val="00A73D58"/>
    <w:rsid w:val="00AB7620"/>
    <w:rsid w:val="00AB7791"/>
    <w:rsid w:val="00B10C45"/>
    <w:rsid w:val="00B12DC5"/>
    <w:rsid w:val="00B14E8B"/>
    <w:rsid w:val="00B17F06"/>
    <w:rsid w:val="00B25821"/>
    <w:rsid w:val="00B625D3"/>
    <w:rsid w:val="00B82018"/>
    <w:rsid w:val="00B922BD"/>
    <w:rsid w:val="00BA1533"/>
    <w:rsid w:val="00C00B47"/>
    <w:rsid w:val="00C019DC"/>
    <w:rsid w:val="00C3037F"/>
    <w:rsid w:val="00C3384F"/>
    <w:rsid w:val="00C419EB"/>
    <w:rsid w:val="00C843AB"/>
    <w:rsid w:val="00C900C8"/>
    <w:rsid w:val="00C948F6"/>
    <w:rsid w:val="00CA426D"/>
    <w:rsid w:val="00D23360"/>
    <w:rsid w:val="00D37091"/>
    <w:rsid w:val="00D429EB"/>
    <w:rsid w:val="00D46694"/>
    <w:rsid w:val="00D909C5"/>
    <w:rsid w:val="00DA523E"/>
    <w:rsid w:val="00DA5EF8"/>
    <w:rsid w:val="00DD4D05"/>
    <w:rsid w:val="00DE63D2"/>
    <w:rsid w:val="00E27A38"/>
    <w:rsid w:val="00E322CC"/>
    <w:rsid w:val="00E5509B"/>
    <w:rsid w:val="00E8625D"/>
    <w:rsid w:val="00E872FA"/>
    <w:rsid w:val="00EA61B6"/>
    <w:rsid w:val="00EA65CF"/>
    <w:rsid w:val="00F115E1"/>
    <w:rsid w:val="00F2568E"/>
    <w:rsid w:val="00F42654"/>
    <w:rsid w:val="00F94421"/>
    <w:rsid w:val="00FA1497"/>
    <w:rsid w:val="00FE02A1"/>
    <w:rsid w:val="00FE1452"/>
    <w:rsid w:val="00FF0A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00660"/>
  <w15:chartTrackingRefBased/>
  <w15:docId w15:val="{5A40899D-F455-42F5-A693-33B2BFA5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54C3"/>
    <w:pPr>
      <w:widowControl w:val="0"/>
      <w:autoSpaceDE w:val="0"/>
      <w:autoSpaceDN w:val="0"/>
      <w:spacing w:after="0" w:line="240" w:lineRule="auto"/>
    </w:pPr>
    <w:rPr>
      <w:rFonts w:ascii="Cambria" w:eastAsia="Cambria" w:hAnsi="Cambria" w:cs="Cambria"/>
      <w:lang w:eastAsia="tr-TR" w:bidi="tr-TR"/>
    </w:rPr>
  </w:style>
  <w:style w:type="paragraph" w:styleId="Balk1">
    <w:name w:val="heading 1"/>
    <w:basedOn w:val="Normal"/>
    <w:link w:val="Balk1Char"/>
    <w:uiPriority w:val="1"/>
    <w:qFormat/>
    <w:rsid w:val="009C3984"/>
    <w:pPr>
      <w:ind w:left="129"/>
      <w:outlineLvl w:val="0"/>
    </w:pPr>
    <w:rPr>
      <w:rFonts w:ascii="Times New Roman" w:eastAsia="Times New Roman" w:hAnsi="Times New Roman" w:cs="Times New Roman"/>
      <w:b/>
      <w:bCs/>
      <w:sz w:val="25"/>
      <w:szCs w:val="25"/>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584971"/>
    <w:rPr>
      <w:sz w:val="21"/>
      <w:szCs w:val="21"/>
    </w:rPr>
  </w:style>
  <w:style w:type="character" w:customStyle="1" w:styleId="GvdeMetniChar">
    <w:name w:val="Gövde Metni Char"/>
    <w:basedOn w:val="VarsaylanParagrafYazTipi"/>
    <w:link w:val="GvdeMetni"/>
    <w:uiPriority w:val="1"/>
    <w:rsid w:val="00584971"/>
    <w:rPr>
      <w:rFonts w:ascii="Cambria" w:eastAsia="Cambria" w:hAnsi="Cambria" w:cs="Cambria"/>
      <w:sz w:val="21"/>
      <w:szCs w:val="21"/>
      <w:lang w:eastAsia="tr-TR" w:bidi="tr-TR"/>
    </w:rPr>
  </w:style>
  <w:style w:type="paragraph" w:styleId="ListeParagraf">
    <w:name w:val="List Paragraph"/>
    <w:basedOn w:val="Normal"/>
    <w:uiPriority w:val="1"/>
    <w:qFormat/>
    <w:rsid w:val="00010CE4"/>
    <w:pPr>
      <w:ind w:left="4977" w:hanging="4978"/>
    </w:pPr>
    <w:rPr>
      <w:rFonts w:ascii="Calibri" w:eastAsia="Calibri" w:hAnsi="Calibri" w:cs="Calibri"/>
    </w:rPr>
  </w:style>
  <w:style w:type="character" w:customStyle="1" w:styleId="Balk1Char">
    <w:name w:val="Başlık 1 Char"/>
    <w:basedOn w:val="VarsaylanParagrafYazTipi"/>
    <w:link w:val="Balk1"/>
    <w:uiPriority w:val="1"/>
    <w:rsid w:val="009C3984"/>
    <w:rPr>
      <w:rFonts w:ascii="Times New Roman" w:eastAsia="Times New Roman" w:hAnsi="Times New Roman" w:cs="Times New Roman"/>
      <w:b/>
      <w:bCs/>
      <w:sz w:val="25"/>
      <w:szCs w:val="25"/>
    </w:rPr>
  </w:style>
  <w:style w:type="paragraph" w:styleId="AralkYok">
    <w:name w:val="No Spacing"/>
    <w:uiPriority w:val="1"/>
    <w:qFormat/>
    <w:rsid w:val="009C3984"/>
    <w:pPr>
      <w:widowControl w:val="0"/>
      <w:autoSpaceDE w:val="0"/>
      <w:autoSpaceDN w:val="0"/>
      <w:spacing w:after="0" w:line="240" w:lineRule="auto"/>
    </w:pPr>
    <w:rPr>
      <w:rFonts w:ascii="Cambria" w:eastAsia="Cambria" w:hAnsi="Cambria" w:cs="Cambri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2276</Words>
  <Characters>12975</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 Altunel</dc:creator>
  <cp:keywords/>
  <dc:description/>
  <cp:lastModifiedBy>Murat Başeren</cp:lastModifiedBy>
  <cp:revision>17</cp:revision>
  <dcterms:created xsi:type="dcterms:W3CDTF">2025-10-24T14:00:00Z</dcterms:created>
  <dcterms:modified xsi:type="dcterms:W3CDTF">2025-10-24T14:30:00Z</dcterms:modified>
</cp:coreProperties>
</file>