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B8E36A" w14:textId="0CD001D9" w:rsidR="00B05E26" w:rsidRPr="00B05E26" w:rsidRDefault="00B05E26" w:rsidP="00B05E26">
      <w:pPr>
        <w:spacing w:before="240" w:after="240"/>
        <w:jc w:val="center"/>
        <w:rPr>
          <w:rFonts w:ascii="Calibri" w:eastAsia="Calibri" w:hAnsi="Calibri" w:cs="Calibri"/>
          <w:b/>
          <w:sz w:val="28"/>
          <w:szCs w:val="28"/>
        </w:rPr>
      </w:pPr>
      <w:r>
        <w:rPr>
          <w:rFonts w:ascii="Calibri" w:eastAsia="Calibri" w:hAnsi="Calibri" w:cs="Calibri"/>
          <w:b/>
          <w:sz w:val="28"/>
          <w:szCs w:val="28"/>
        </w:rPr>
        <w:t>Sample ALAT Reading Comprehension</w:t>
      </w:r>
    </w:p>
    <w:p w14:paraId="17027A2F" w14:textId="77777777" w:rsidR="00B05E26" w:rsidRDefault="00B05E26">
      <w:pPr>
        <w:spacing w:before="240" w:after="240"/>
        <w:rPr>
          <w:rFonts w:ascii="Calibri" w:eastAsia="Calibri" w:hAnsi="Calibri" w:cs="Calibri"/>
          <w:b/>
        </w:rPr>
      </w:pPr>
    </w:p>
    <w:p w14:paraId="00000001" w14:textId="0AF93F6A" w:rsidR="00C34AB1" w:rsidRDefault="00B05E26">
      <w:pPr>
        <w:spacing w:before="240" w:after="240"/>
        <w:rPr>
          <w:rFonts w:ascii="Calibri" w:eastAsia="Calibri" w:hAnsi="Calibri" w:cs="Calibri"/>
          <w:b/>
        </w:rPr>
      </w:pPr>
      <w:r>
        <w:rPr>
          <w:rFonts w:ascii="Calibri" w:eastAsia="Calibri" w:hAnsi="Calibri" w:cs="Calibri"/>
          <w:b/>
        </w:rPr>
        <w:t xml:space="preserve">PART 1: </w:t>
      </w:r>
    </w:p>
    <w:p w14:paraId="00000002" w14:textId="77777777" w:rsidR="00C34AB1" w:rsidRDefault="00B05E26">
      <w:pPr>
        <w:spacing w:before="240" w:after="240"/>
        <w:rPr>
          <w:rFonts w:ascii="Calibri" w:eastAsia="Calibri" w:hAnsi="Calibri" w:cs="Calibri"/>
          <w:b/>
        </w:rPr>
      </w:pPr>
      <w:r>
        <w:rPr>
          <w:rFonts w:ascii="Calibri" w:eastAsia="Calibri" w:hAnsi="Calibri" w:cs="Calibri"/>
          <w:b/>
        </w:rPr>
        <w:t>Read the text and choose the correct answer.</w:t>
      </w:r>
    </w:p>
    <w:p w14:paraId="00000003" w14:textId="77777777" w:rsidR="00C34AB1" w:rsidRDefault="00B05E26">
      <w:pPr>
        <w:spacing w:before="240" w:after="240"/>
        <w:jc w:val="center"/>
        <w:rPr>
          <w:rFonts w:ascii="Calibri" w:eastAsia="Calibri" w:hAnsi="Calibri" w:cs="Calibri"/>
          <w:b/>
        </w:rPr>
      </w:pPr>
      <w:r>
        <w:rPr>
          <w:rFonts w:ascii="Calibri" w:eastAsia="Calibri" w:hAnsi="Calibri" w:cs="Calibri"/>
          <w:b/>
        </w:rPr>
        <w:t>Playing Video Games: Benefits and Drawbacks</w:t>
      </w:r>
    </w:p>
    <w:p w14:paraId="00000004" w14:textId="77777777" w:rsidR="00C34AB1" w:rsidRDefault="00B05E26">
      <w:pPr>
        <w:spacing w:before="240" w:after="240"/>
        <w:rPr>
          <w:rFonts w:ascii="Calibri" w:eastAsia="Calibri" w:hAnsi="Calibri" w:cs="Calibri"/>
          <w:b/>
        </w:rPr>
      </w:pPr>
      <w:r>
        <w:rPr>
          <w:rFonts w:ascii="Calibri" w:eastAsia="Calibri" w:hAnsi="Calibri" w:cs="Calibri"/>
        </w:rPr>
        <w:t xml:space="preserve">1 </w:t>
      </w:r>
      <w:r>
        <w:rPr>
          <w:rFonts w:ascii="Calibri" w:eastAsia="Calibri" w:hAnsi="Calibri" w:cs="Calibri"/>
        </w:rPr>
        <w:t>Playing video games is a popular activity for many people around the world, especially for young people. As primary reason, video games can be fun and exciting and they offer a way to relax after a long day or to spend time with friends. However, like many</w:t>
      </w:r>
      <w:r>
        <w:rPr>
          <w:rFonts w:ascii="Calibri" w:eastAsia="Calibri" w:hAnsi="Calibri" w:cs="Calibri"/>
        </w:rPr>
        <w:t xml:space="preserve"> things in life, playing video games has both benefits and disadvantages.</w:t>
      </w:r>
    </w:p>
    <w:p w14:paraId="00000005" w14:textId="77777777" w:rsidR="00C34AB1" w:rsidRDefault="00B05E26">
      <w:pPr>
        <w:spacing w:before="240" w:after="240"/>
        <w:rPr>
          <w:rFonts w:ascii="Calibri" w:eastAsia="Calibri" w:hAnsi="Calibri" w:cs="Calibri"/>
        </w:rPr>
      </w:pPr>
      <w:r>
        <w:rPr>
          <w:rFonts w:ascii="Calibri" w:eastAsia="Calibri" w:hAnsi="Calibri" w:cs="Calibri"/>
        </w:rPr>
        <w:t xml:space="preserve">2 One of the main </w:t>
      </w:r>
      <w:r>
        <w:rPr>
          <w:rFonts w:ascii="Calibri" w:eastAsia="Calibri" w:hAnsi="Calibri" w:cs="Calibri"/>
          <w:b/>
          <w:i/>
          <w:u w:val="single"/>
        </w:rPr>
        <w:t>benefits</w:t>
      </w:r>
      <w:r>
        <w:rPr>
          <w:rFonts w:ascii="Calibri" w:eastAsia="Calibri" w:hAnsi="Calibri" w:cs="Calibri"/>
        </w:rPr>
        <w:t xml:space="preserve"> of playing video games is that they can help people improve their skills. Many video games require players to solve problems, make quick decisions, and thi</w:t>
      </w:r>
      <w:r>
        <w:rPr>
          <w:rFonts w:ascii="Calibri" w:eastAsia="Calibri" w:hAnsi="Calibri" w:cs="Calibri"/>
        </w:rPr>
        <w:t>nk strategically. These games can help improve hand-eye coordination, as players need to move their hands quickly and correctly to control the game. For example, action games often require players to react fast to different situations, which can help impro</w:t>
      </w:r>
      <w:r>
        <w:rPr>
          <w:rFonts w:ascii="Calibri" w:eastAsia="Calibri" w:hAnsi="Calibri" w:cs="Calibri"/>
        </w:rPr>
        <w:t>ve their reflexes in real life.</w:t>
      </w:r>
    </w:p>
    <w:p w14:paraId="00000006" w14:textId="77777777" w:rsidR="00C34AB1" w:rsidRDefault="00B05E26">
      <w:pPr>
        <w:spacing w:before="240" w:after="240"/>
        <w:rPr>
          <w:rFonts w:ascii="Calibri" w:eastAsia="Calibri" w:hAnsi="Calibri" w:cs="Calibri"/>
        </w:rPr>
      </w:pPr>
      <w:r>
        <w:rPr>
          <w:rFonts w:ascii="Calibri" w:eastAsia="Calibri" w:hAnsi="Calibri" w:cs="Calibri"/>
        </w:rPr>
        <w:t xml:space="preserve">3 Another benefit of video games is that they can be educational. There are many </w:t>
      </w:r>
      <w:r>
        <w:rPr>
          <w:rFonts w:ascii="Calibri" w:eastAsia="Calibri" w:hAnsi="Calibri" w:cs="Calibri"/>
          <w:b/>
          <w:i/>
          <w:u w:val="single"/>
        </w:rPr>
        <w:t>educative</w:t>
      </w:r>
      <w:r>
        <w:rPr>
          <w:rFonts w:ascii="Calibri" w:eastAsia="Calibri" w:hAnsi="Calibri" w:cs="Calibri"/>
        </w:rPr>
        <w:t xml:space="preserve"> games designed to teach subjects like math, science, history, and even languages. These games make learning fun and</w:t>
      </w:r>
      <w:r>
        <w:rPr>
          <w:rFonts w:ascii="Calibri" w:eastAsia="Calibri" w:hAnsi="Calibri" w:cs="Calibri"/>
          <w:b/>
          <w:i/>
          <w:u w:val="single"/>
        </w:rPr>
        <w:t xml:space="preserve"> interactive</w:t>
      </w:r>
      <w:r>
        <w:rPr>
          <w:rFonts w:ascii="Calibri" w:eastAsia="Calibri" w:hAnsi="Calibri" w:cs="Calibri"/>
        </w:rPr>
        <w:t xml:space="preserve">. For </w:t>
      </w:r>
      <w:r>
        <w:rPr>
          <w:rFonts w:ascii="Calibri" w:eastAsia="Calibri" w:hAnsi="Calibri" w:cs="Calibri"/>
        </w:rPr>
        <w:t>example, a language learning game might help players practice vocabulary and grammar in a new language while playing a game. This makes learning more enjoyable and less stressful.</w:t>
      </w:r>
    </w:p>
    <w:p w14:paraId="00000007" w14:textId="77777777" w:rsidR="00C34AB1" w:rsidRDefault="00B05E26">
      <w:pPr>
        <w:spacing w:before="240" w:after="240"/>
        <w:rPr>
          <w:rFonts w:ascii="Calibri" w:eastAsia="Calibri" w:hAnsi="Calibri" w:cs="Calibri"/>
          <w:b/>
        </w:rPr>
      </w:pPr>
      <w:r>
        <w:rPr>
          <w:rFonts w:ascii="Calibri" w:eastAsia="Calibri" w:hAnsi="Calibri" w:cs="Calibri"/>
        </w:rPr>
        <w:t>4 Video games can also help people connect with others. Today, many games ar</w:t>
      </w:r>
      <w:r>
        <w:rPr>
          <w:rFonts w:ascii="Calibri" w:eastAsia="Calibri" w:hAnsi="Calibri" w:cs="Calibri"/>
        </w:rPr>
        <w:t xml:space="preserve">e played </w:t>
      </w:r>
      <w:proofErr w:type="gramStart"/>
      <w:r>
        <w:rPr>
          <w:rFonts w:ascii="Calibri" w:eastAsia="Calibri" w:hAnsi="Calibri" w:cs="Calibri"/>
        </w:rPr>
        <w:t>online</w:t>
      </w:r>
      <w:proofErr w:type="gramEnd"/>
      <w:r>
        <w:rPr>
          <w:rFonts w:ascii="Calibri" w:eastAsia="Calibri" w:hAnsi="Calibri" w:cs="Calibri"/>
        </w:rPr>
        <w:t xml:space="preserve"> with people from all over the world. This can help players make new friends and learn about different cultures. Playing games with others can also teach teamwork and communication skills, as players often need to work together to achieve a </w:t>
      </w:r>
      <w:r>
        <w:rPr>
          <w:rFonts w:ascii="Calibri" w:eastAsia="Calibri" w:hAnsi="Calibri" w:cs="Calibri"/>
        </w:rPr>
        <w:t>common goal.</w:t>
      </w:r>
    </w:p>
    <w:p w14:paraId="00000008" w14:textId="77777777" w:rsidR="00C34AB1" w:rsidRDefault="00B05E26">
      <w:pPr>
        <w:spacing w:before="240" w:after="240"/>
        <w:rPr>
          <w:rFonts w:ascii="Calibri" w:eastAsia="Calibri" w:hAnsi="Calibri" w:cs="Calibri"/>
        </w:rPr>
      </w:pPr>
      <w:r>
        <w:rPr>
          <w:rFonts w:ascii="Calibri" w:eastAsia="Calibri" w:hAnsi="Calibri" w:cs="Calibri"/>
        </w:rPr>
        <w:t>5 Despite the benefits, there are also some disadvantages to playing video games. One of the biggest problems is that playing too much can be unhealthy. Sitting for long periods of time can lead to physical</w:t>
      </w:r>
      <w:r>
        <w:rPr>
          <w:rFonts w:ascii="Calibri" w:eastAsia="Calibri" w:hAnsi="Calibri" w:cs="Calibri"/>
          <w:b/>
          <w:i/>
          <w:u w:val="single"/>
        </w:rPr>
        <w:t xml:space="preserve"> health</w:t>
      </w:r>
      <w:r>
        <w:rPr>
          <w:rFonts w:ascii="Calibri" w:eastAsia="Calibri" w:hAnsi="Calibri" w:cs="Calibri"/>
        </w:rPr>
        <w:t xml:space="preserve"> issues, such as back pain or </w:t>
      </w:r>
      <w:r>
        <w:rPr>
          <w:rFonts w:ascii="Calibri" w:eastAsia="Calibri" w:hAnsi="Calibri" w:cs="Calibri"/>
        </w:rPr>
        <w:t>poor posture. It can also cause problems with weight gain if players do not get enough exercise. Too much screen time can also affect the eyes, causing eye strain or headaches.</w:t>
      </w:r>
    </w:p>
    <w:p w14:paraId="00000009" w14:textId="22E3A5B8" w:rsidR="00C34AB1" w:rsidRDefault="00B05E26">
      <w:pPr>
        <w:spacing w:before="240" w:after="240"/>
        <w:rPr>
          <w:rFonts w:ascii="Calibri" w:eastAsia="Calibri" w:hAnsi="Calibri" w:cs="Calibri"/>
        </w:rPr>
      </w:pPr>
      <w:r>
        <w:rPr>
          <w:rFonts w:ascii="Calibri" w:eastAsia="Calibri" w:hAnsi="Calibri" w:cs="Calibri"/>
        </w:rPr>
        <w:t>6 Another disadvantage is that video games can be addictive. Some people may fi</w:t>
      </w:r>
      <w:r>
        <w:rPr>
          <w:rFonts w:ascii="Calibri" w:eastAsia="Calibri" w:hAnsi="Calibri" w:cs="Calibri"/>
        </w:rPr>
        <w:t>nd it hard to stop playing, even when they have other important things to do, like homework or chores. This can lead to unefficient time management and a lack of attention on important tasks. In extreme cases, video game addiction can affect one’s daily li</w:t>
      </w:r>
      <w:r>
        <w:rPr>
          <w:rFonts w:ascii="Calibri" w:eastAsia="Calibri" w:hAnsi="Calibri" w:cs="Calibri"/>
        </w:rPr>
        <w:t>fe, making it difficult to maintain relationships or not performing well at school or work.</w:t>
      </w:r>
    </w:p>
    <w:p w14:paraId="12594D0D" w14:textId="77777777" w:rsidR="00B05E26" w:rsidRDefault="00B05E26">
      <w:pPr>
        <w:spacing w:before="240" w:after="240"/>
        <w:rPr>
          <w:rFonts w:ascii="Calibri" w:eastAsia="Calibri" w:hAnsi="Calibri" w:cs="Calibri"/>
        </w:rPr>
      </w:pPr>
    </w:p>
    <w:p w14:paraId="0000000A" w14:textId="77777777" w:rsidR="00C34AB1" w:rsidRDefault="00B05E26">
      <w:pPr>
        <w:spacing w:before="240" w:after="240"/>
        <w:rPr>
          <w:rFonts w:ascii="Calibri" w:eastAsia="Calibri" w:hAnsi="Calibri" w:cs="Calibri"/>
          <w:b/>
        </w:rPr>
      </w:pPr>
      <w:r>
        <w:rPr>
          <w:rFonts w:ascii="Calibri" w:eastAsia="Calibri" w:hAnsi="Calibri" w:cs="Calibri"/>
        </w:rPr>
        <w:lastRenderedPageBreak/>
        <w:t>7 Playing video games can also affect mental health. While some games are relaxing, others can be stressful or annoying</w:t>
      </w:r>
      <w:proofErr w:type="gramStart"/>
      <w:r>
        <w:rPr>
          <w:rFonts w:ascii="Calibri" w:eastAsia="Calibri" w:hAnsi="Calibri" w:cs="Calibri"/>
        </w:rPr>
        <w:t>..</w:t>
      </w:r>
      <w:proofErr w:type="gramEnd"/>
      <w:r>
        <w:rPr>
          <w:rFonts w:ascii="Calibri" w:eastAsia="Calibri" w:hAnsi="Calibri" w:cs="Calibri"/>
        </w:rPr>
        <w:t xml:space="preserve"> Losing a game or facing a difficult challe</w:t>
      </w:r>
      <w:r>
        <w:rPr>
          <w:rFonts w:ascii="Calibri" w:eastAsia="Calibri" w:hAnsi="Calibri" w:cs="Calibri"/>
        </w:rPr>
        <w:t>nge can make some players feel angry or upset. Additionally, some games contain violent or inappropriate content, which can have a negative impact on young players. It is important for parents to observe what their children play and to set limits on the am</w:t>
      </w:r>
      <w:r>
        <w:rPr>
          <w:rFonts w:ascii="Calibri" w:eastAsia="Calibri" w:hAnsi="Calibri" w:cs="Calibri"/>
        </w:rPr>
        <w:t>ount of time spent playing.</w:t>
      </w:r>
    </w:p>
    <w:p w14:paraId="0000000B" w14:textId="77777777" w:rsidR="00C34AB1" w:rsidRDefault="00B05E26">
      <w:pPr>
        <w:spacing w:before="240" w:after="240"/>
        <w:rPr>
          <w:rFonts w:ascii="Calibri" w:eastAsia="Calibri" w:hAnsi="Calibri" w:cs="Calibri"/>
        </w:rPr>
      </w:pPr>
      <w:r>
        <w:rPr>
          <w:rFonts w:ascii="Calibri" w:eastAsia="Calibri" w:hAnsi="Calibri" w:cs="Calibri"/>
        </w:rPr>
        <w:t xml:space="preserve">8 In conclusion, playing video games can have both positive and negative effects. It is important for players to find a balance between enjoying video games and taking care of their health and responsibilities. By playing games </w:t>
      </w:r>
      <w:r>
        <w:rPr>
          <w:rFonts w:ascii="Calibri" w:eastAsia="Calibri" w:hAnsi="Calibri" w:cs="Calibri"/>
        </w:rPr>
        <w:t>in</w:t>
      </w:r>
      <w:r>
        <w:rPr>
          <w:rFonts w:ascii="Calibri" w:eastAsia="Calibri" w:hAnsi="Calibri" w:cs="Calibri"/>
          <w:b/>
          <w:i/>
        </w:rPr>
        <w:t xml:space="preserve"> </w:t>
      </w:r>
      <w:r>
        <w:rPr>
          <w:rFonts w:ascii="Calibri" w:eastAsia="Calibri" w:hAnsi="Calibri" w:cs="Calibri"/>
          <w:b/>
          <w:i/>
          <w:u w:val="single"/>
        </w:rPr>
        <w:t>moderation</w:t>
      </w:r>
      <w:r>
        <w:rPr>
          <w:rFonts w:ascii="Calibri" w:eastAsia="Calibri" w:hAnsi="Calibri" w:cs="Calibri"/>
        </w:rPr>
        <w:t>, choosing educational or positive content, and making time for other activities, players can enjoy the benefits of video games while avoiding the disadvantages.</w:t>
      </w:r>
    </w:p>
    <w:p w14:paraId="0000000C" w14:textId="77777777" w:rsidR="00C34AB1" w:rsidRDefault="00B05E26">
      <w:pPr>
        <w:spacing w:before="240" w:after="240"/>
        <w:rPr>
          <w:rFonts w:ascii="Calibri" w:eastAsia="Calibri" w:hAnsi="Calibri" w:cs="Calibri"/>
        </w:rPr>
      </w:pPr>
      <w:r>
        <w:rPr>
          <w:rFonts w:ascii="Calibri" w:eastAsia="Calibri" w:hAnsi="Calibri" w:cs="Calibri"/>
          <w:sz w:val="16"/>
          <w:szCs w:val="16"/>
        </w:rPr>
        <w:t>9</w:t>
      </w:r>
      <w:r>
        <w:rPr>
          <w:rFonts w:ascii="Calibri" w:eastAsia="Calibri" w:hAnsi="Calibri" w:cs="Calibri"/>
        </w:rPr>
        <w:t xml:space="preserve"> Parents and mentors should also play a role in helping young people to develop </w:t>
      </w:r>
      <w:r>
        <w:rPr>
          <w:rFonts w:ascii="Calibri" w:eastAsia="Calibri" w:hAnsi="Calibri" w:cs="Calibri"/>
        </w:rPr>
        <w:t>healthy gaming habits. This includes setting time limits, encouraging physical activity, and discussing the content of the games being played. By doing so, video games can be a fun and beneficial part of life without causing harm.</w:t>
      </w:r>
    </w:p>
    <w:p w14:paraId="0000000D" w14:textId="77777777" w:rsidR="00C34AB1" w:rsidRDefault="00B05E26">
      <w:pPr>
        <w:rPr>
          <w:rFonts w:ascii="Calibri" w:eastAsia="Calibri" w:hAnsi="Calibri" w:cs="Calibri"/>
        </w:rPr>
      </w:pPr>
      <w:r>
        <w:rPr>
          <w:rFonts w:ascii="Calibri" w:eastAsia="Calibri" w:hAnsi="Calibri" w:cs="Calibri"/>
        </w:rPr>
        <w:t>1. What is the main reaso</w:t>
      </w:r>
      <w:r>
        <w:rPr>
          <w:rFonts w:ascii="Calibri" w:eastAsia="Calibri" w:hAnsi="Calibri" w:cs="Calibri"/>
        </w:rPr>
        <w:t>n why video games are popular among many people? According to the text.</w:t>
      </w:r>
    </w:p>
    <w:p w14:paraId="0000000E" w14:textId="77777777" w:rsidR="00C34AB1" w:rsidRDefault="00B05E26">
      <w:pPr>
        <w:rPr>
          <w:rFonts w:ascii="Calibri" w:eastAsia="Calibri" w:hAnsi="Calibri" w:cs="Calibri"/>
        </w:rPr>
      </w:pPr>
      <w:r>
        <w:rPr>
          <w:rFonts w:ascii="Calibri" w:eastAsia="Calibri" w:hAnsi="Calibri" w:cs="Calibri"/>
        </w:rPr>
        <w:t>A. They offer a way to improve physical health.</w:t>
      </w:r>
    </w:p>
    <w:p w14:paraId="0000000F" w14:textId="77777777" w:rsidR="00C34AB1" w:rsidRDefault="00B05E26">
      <w:pPr>
        <w:rPr>
          <w:rFonts w:ascii="Calibri" w:eastAsia="Calibri" w:hAnsi="Calibri" w:cs="Calibri"/>
        </w:rPr>
      </w:pPr>
      <w:r>
        <w:rPr>
          <w:rFonts w:ascii="Calibri" w:eastAsia="Calibri" w:hAnsi="Calibri" w:cs="Calibri"/>
        </w:rPr>
        <w:t>B. They are a means to relax or spend time with friends.</w:t>
      </w:r>
    </w:p>
    <w:p w14:paraId="00000010" w14:textId="77777777" w:rsidR="00C34AB1" w:rsidRDefault="00B05E26">
      <w:pPr>
        <w:rPr>
          <w:rFonts w:ascii="Calibri" w:eastAsia="Calibri" w:hAnsi="Calibri" w:cs="Calibri"/>
        </w:rPr>
      </w:pPr>
      <w:r>
        <w:rPr>
          <w:rFonts w:ascii="Calibri" w:eastAsia="Calibri" w:hAnsi="Calibri" w:cs="Calibri"/>
        </w:rPr>
        <w:t>C. They guarantee high educational value.</w:t>
      </w:r>
    </w:p>
    <w:p w14:paraId="00000011" w14:textId="77777777" w:rsidR="00C34AB1" w:rsidRDefault="00B05E26">
      <w:pPr>
        <w:rPr>
          <w:rFonts w:ascii="Calibri" w:eastAsia="Calibri" w:hAnsi="Calibri" w:cs="Calibri"/>
        </w:rPr>
      </w:pPr>
      <w:r>
        <w:rPr>
          <w:rFonts w:ascii="Calibri" w:eastAsia="Calibri" w:hAnsi="Calibri" w:cs="Calibri"/>
        </w:rPr>
        <w:t xml:space="preserve">D. They are always played offline. </w:t>
      </w:r>
    </w:p>
    <w:p w14:paraId="00000012" w14:textId="77777777" w:rsidR="00C34AB1" w:rsidRDefault="00C34AB1">
      <w:pPr>
        <w:rPr>
          <w:rFonts w:ascii="Calibri" w:eastAsia="Calibri" w:hAnsi="Calibri" w:cs="Calibri"/>
        </w:rPr>
      </w:pPr>
    </w:p>
    <w:p w14:paraId="00000013" w14:textId="77777777" w:rsidR="00C34AB1" w:rsidRDefault="00B05E26">
      <w:pPr>
        <w:rPr>
          <w:rFonts w:ascii="Calibri" w:eastAsia="Calibri" w:hAnsi="Calibri" w:cs="Calibri"/>
        </w:rPr>
      </w:pPr>
      <w:r>
        <w:rPr>
          <w:rFonts w:ascii="Calibri" w:eastAsia="Calibri" w:hAnsi="Calibri" w:cs="Calibri"/>
        </w:rPr>
        <w:t>2. Playing video games can help improve skills such as _______.</w:t>
      </w:r>
    </w:p>
    <w:p w14:paraId="00000014" w14:textId="77777777" w:rsidR="00C34AB1" w:rsidRDefault="00B05E26">
      <w:pPr>
        <w:rPr>
          <w:rFonts w:ascii="Calibri" w:eastAsia="Calibri" w:hAnsi="Calibri" w:cs="Calibri"/>
        </w:rPr>
      </w:pPr>
      <w:r>
        <w:rPr>
          <w:rFonts w:ascii="Calibri" w:eastAsia="Calibri" w:hAnsi="Calibri" w:cs="Calibri"/>
        </w:rPr>
        <w:t>A. Making quick decisions</w:t>
      </w:r>
    </w:p>
    <w:p w14:paraId="00000015" w14:textId="77777777" w:rsidR="00C34AB1" w:rsidRDefault="00B05E26">
      <w:pPr>
        <w:rPr>
          <w:rFonts w:ascii="Calibri" w:eastAsia="Calibri" w:hAnsi="Calibri" w:cs="Calibri"/>
        </w:rPr>
      </w:pPr>
      <w:r>
        <w:rPr>
          <w:rFonts w:ascii="Calibri" w:eastAsia="Calibri" w:hAnsi="Calibri" w:cs="Calibri"/>
        </w:rPr>
        <w:t>B. Spending too much time on screens</w:t>
      </w:r>
    </w:p>
    <w:p w14:paraId="00000016" w14:textId="77777777" w:rsidR="00C34AB1" w:rsidRDefault="00B05E26">
      <w:pPr>
        <w:rPr>
          <w:rFonts w:ascii="Calibri" w:eastAsia="Calibri" w:hAnsi="Calibri" w:cs="Calibri"/>
        </w:rPr>
      </w:pPr>
      <w:r>
        <w:rPr>
          <w:rFonts w:ascii="Calibri" w:eastAsia="Calibri" w:hAnsi="Calibri" w:cs="Calibri"/>
        </w:rPr>
        <w:t>C. Becoming addicted to games</w:t>
      </w:r>
    </w:p>
    <w:p w14:paraId="00000017" w14:textId="77777777" w:rsidR="00C34AB1" w:rsidRDefault="00B05E26">
      <w:pPr>
        <w:rPr>
          <w:rFonts w:ascii="Calibri" w:eastAsia="Calibri" w:hAnsi="Calibri" w:cs="Calibri"/>
        </w:rPr>
      </w:pPr>
      <w:r>
        <w:rPr>
          <w:rFonts w:ascii="Calibri" w:eastAsia="Calibri" w:hAnsi="Calibri" w:cs="Calibri"/>
        </w:rPr>
        <w:t>D. ignoring physical health</w:t>
      </w:r>
    </w:p>
    <w:p w14:paraId="00000018" w14:textId="77777777" w:rsidR="00C34AB1" w:rsidRDefault="00C34AB1">
      <w:pPr>
        <w:rPr>
          <w:rFonts w:ascii="Calibri" w:eastAsia="Calibri" w:hAnsi="Calibri" w:cs="Calibri"/>
        </w:rPr>
      </w:pPr>
    </w:p>
    <w:p w14:paraId="00000019" w14:textId="77777777" w:rsidR="00C34AB1" w:rsidRDefault="00B05E26">
      <w:pPr>
        <w:rPr>
          <w:rFonts w:ascii="Calibri" w:eastAsia="Calibri" w:hAnsi="Calibri" w:cs="Calibri"/>
        </w:rPr>
      </w:pPr>
      <w:r>
        <w:rPr>
          <w:rFonts w:ascii="Calibri" w:eastAsia="Calibri" w:hAnsi="Calibri" w:cs="Calibri"/>
        </w:rPr>
        <w:t xml:space="preserve">3. Which of the following is </w:t>
      </w:r>
      <w:r>
        <w:rPr>
          <w:rFonts w:ascii="Calibri" w:eastAsia="Calibri" w:hAnsi="Calibri" w:cs="Calibri"/>
          <w:b/>
        </w:rPr>
        <w:t>NOT</w:t>
      </w:r>
      <w:r>
        <w:rPr>
          <w:rFonts w:ascii="Calibri" w:eastAsia="Calibri" w:hAnsi="Calibri" w:cs="Calibri"/>
        </w:rPr>
        <w:t xml:space="preserve"> mentioned as a benefit of video games</w:t>
      </w:r>
      <w:r>
        <w:rPr>
          <w:rFonts w:ascii="Calibri" w:eastAsia="Calibri" w:hAnsi="Calibri" w:cs="Calibri"/>
        </w:rPr>
        <w:t xml:space="preserve"> in the text? </w:t>
      </w:r>
    </w:p>
    <w:p w14:paraId="0000001A" w14:textId="77777777" w:rsidR="00C34AB1" w:rsidRDefault="00B05E26">
      <w:pPr>
        <w:rPr>
          <w:rFonts w:ascii="Calibri" w:eastAsia="Calibri" w:hAnsi="Calibri" w:cs="Calibri"/>
        </w:rPr>
      </w:pPr>
      <w:r>
        <w:rPr>
          <w:rFonts w:ascii="Calibri" w:eastAsia="Calibri" w:hAnsi="Calibri" w:cs="Calibri"/>
        </w:rPr>
        <w:t>A. Improving hand-eye coordination</w:t>
      </w:r>
    </w:p>
    <w:p w14:paraId="0000001B" w14:textId="77777777" w:rsidR="00C34AB1" w:rsidRDefault="00B05E26">
      <w:pPr>
        <w:rPr>
          <w:rFonts w:ascii="Calibri" w:eastAsia="Calibri" w:hAnsi="Calibri" w:cs="Calibri"/>
        </w:rPr>
      </w:pPr>
      <w:r>
        <w:rPr>
          <w:rFonts w:ascii="Calibri" w:eastAsia="Calibri" w:hAnsi="Calibri" w:cs="Calibri"/>
        </w:rPr>
        <w:t>B. Teaching subjects like math and science</w:t>
      </w:r>
    </w:p>
    <w:p w14:paraId="0000001C" w14:textId="77777777" w:rsidR="00C34AB1" w:rsidRDefault="00B05E26">
      <w:pPr>
        <w:rPr>
          <w:rFonts w:ascii="Calibri" w:eastAsia="Calibri" w:hAnsi="Calibri" w:cs="Calibri"/>
        </w:rPr>
      </w:pPr>
      <w:r>
        <w:rPr>
          <w:rFonts w:ascii="Calibri" w:eastAsia="Calibri" w:hAnsi="Calibri" w:cs="Calibri"/>
        </w:rPr>
        <w:t>C. Helping players make new friends</w:t>
      </w:r>
    </w:p>
    <w:p w14:paraId="0000001D" w14:textId="77777777" w:rsidR="00C34AB1" w:rsidRDefault="00B05E26">
      <w:pPr>
        <w:rPr>
          <w:rFonts w:ascii="Calibri" w:eastAsia="Calibri" w:hAnsi="Calibri" w:cs="Calibri"/>
        </w:rPr>
      </w:pPr>
      <w:r>
        <w:rPr>
          <w:rFonts w:ascii="Calibri" w:eastAsia="Calibri" w:hAnsi="Calibri" w:cs="Calibri"/>
        </w:rPr>
        <w:t>D. Causing physical health problems</w:t>
      </w:r>
    </w:p>
    <w:p w14:paraId="0000001E" w14:textId="77777777" w:rsidR="00C34AB1" w:rsidRDefault="00C34AB1">
      <w:pPr>
        <w:rPr>
          <w:rFonts w:ascii="Calibri" w:eastAsia="Calibri" w:hAnsi="Calibri" w:cs="Calibri"/>
        </w:rPr>
      </w:pPr>
    </w:p>
    <w:p w14:paraId="0000001F" w14:textId="77777777" w:rsidR="00C34AB1" w:rsidRDefault="00B05E26">
      <w:pPr>
        <w:rPr>
          <w:rFonts w:ascii="Calibri" w:eastAsia="Calibri" w:hAnsi="Calibri" w:cs="Calibri"/>
        </w:rPr>
      </w:pPr>
      <w:r>
        <w:rPr>
          <w:rFonts w:ascii="Calibri" w:eastAsia="Calibri" w:hAnsi="Calibri" w:cs="Calibri"/>
        </w:rPr>
        <w:t xml:space="preserve">4. According to paragraph 4, what can </w:t>
      </w:r>
      <w:proofErr w:type="gramStart"/>
      <w:r>
        <w:rPr>
          <w:rFonts w:ascii="Calibri" w:eastAsia="Calibri" w:hAnsi="Calibri" w:cs="Calibri"/>
        </w:rPr>
        <w:t>online</w:t>
      </w:r>
      <w:proofErr w:type="gramEnd"/>
      <w:r>
        <w:rPr>
          <w:rFonts w:ascii="Calibri" w:eastAsia="Calibri" w:hAnsi="Calibri" w:cs="Calibri"/>
        </w:rPr>
        <w:t xml:space="preserve"> multiplayer games help players to develop?</w:t>
      </w:r>
    </w:p>
    <w:p w14:paraId="00000020" w14:textId="77777777" w:rsidR="00C34AB1" w:rsidRDefault="00B05E26">
      <w:pPr>
        <w:rPr>
          <w:rFonts w:ascii="Calibri" w:eastAsia="Calibri" w:hAnsi="Calibri" w:cs="Calibri"/>
        </w:rPr>
      </w:pPr>
      <w:r>
        <w:rPr>
          <w:rFonts w:ascii="Calibri" w:eastAsia="Calibri" w:hAnsi="Calibri" w:cs="Calibri"/>
        </w:rPr>
        <w:t>A. Better physical strength</w:t>
      </w:r>
    </w:p>
    <w:p w14:paraId="00000021" w14:textId="77777777" w:rsidR="00C34AB1" w:rsidRDefault="00B05E26">
      <w:pPr>
        <w:rPr>
          <w:rFonts w:ascii="Calibri" w:eastAsia="Calibri" w:hAnsi="Calibri" w:cs="Calibri"/>
        </w:rPr>
      </w:pPr>
      <w:r>
        <w:rPr>
          <w:rFonts w:ascii="Calibri" w:eastAsia="Calibri" w:hAnsi="Calibri" w:cs="Calibri"/>
        </w:rPr>
        <w:t>B. Teamwork and communication skills</w:t>
      </w:r>
    </w:p>
    <w:p w14:paraId="00000022" w14:textId="77777777" w:rsidR="00C34AB1" w:rsidRDefault="00B05E26">
      <w:pPr>
        <w:rPr>
          <w:rFonts w:ascii="Calibri" w:eastAsia="Calibri" w:hAnsi="Calibri" w:cs="Calibri"/>
        </w:rPr>
      </w:pPr>
      <w:r>
        <w:rPr>
          <w:rFonts w:ascii="Calibri" w:eastAsia="Calibri" w:hAnsi="Calibri" w:cs="Calibri"/>
        </w:rPr>
        <w:t>C. Advanced technical skills</w:t>
      </w:r>
    </w:p>
    <w:p w14:paraId="00000023" w14:textId="06EDB0F6" w:rsidR="00C34AB1" w:rsidRDefault="00B05E26">
      <w:pPr>
        <w:rPr>
          <w:rFonts w:ascii="Calibri" w:eastAsia="Calibri" w:hAnsi="Calibri" w:cs="Calibri"/>
        </w:rPr>
      </w:pPr>
      <w:r>
        <w:rPr>
          <w:rFonts w:ascii="Calibri" w:eastAsia="Calibri" w:hAnsi="Calibri" w:cs="Calibri"/>
        </w:rPr>
        <w:t>D. Increased competitive abilities</w:t>
      </w:r>
    </w:p>
    <w:p w14:paraId="67AA7A8C" w14:textId="122C3B02" w:rsidR="00B05E26" w:rsidRDefault="00B05E26">
      <w:pPr>
        <w:rPr>
          <w:rFonts w:ascii="Calibri" w:eastAsia="Calibri" w:hAnsi="Calibri" w:cs="Calibri"/>
        </w:rPr>
      </w:pPr>
    </w:p>
    <w:p w14:paraId="45E06FA7" w14:textId="4E282EC9" w:rsidR="00B05E26" w:rsidRDefault="00B05E26">
      <w:pPr>
        <w:rPr>
          <w:rFonts w:ascii="Calibri" w:eastAsia="Calibri" w:hAnsi="Calibri" w:cs="Calibri"/>
        </w:rPr>
      </w:pPr>
    </w:p>
    <w:p w14:paraId="7697BC0B" w14:textId="77777777" w:rsidR="00B05E26" w:rsidRDefault="00B05E26">
      <w:pPr>
        <w:rPr>
          <w:rFonts w:ascii="Calibri" w:eastAsia="Calibri" w:hAnsi="Calibri" w:cs="Calibri"/>
        </w:rPr>
      </w:pPr>
    </w:p>
    <w:p w14:paraId="00000024" w14:textId="77777777" w:rsidR="00C34AB1" w:rsidRDefault="00C34AB1">
      <w:pPr>
        <w:rPr>
          <w:rFonts w:ascii="Calibri" w:eastAsia="Calibri" w:hAnsi="Calibri" w:cs="Calibri"/>
        </w:rPr>
      </w:pPr>
    </w:p>
    <w:p w14:paraId="00000025" w14:textId="77777777" w:rsidR="00C34AB1" w:rsidRDefault="00B05E26">
      <w:pPr>
        <w:rPr>
          <w:rFonts w:ascii="Calibri" w:eastAsia="Calibri" w:hAnsi="Calibri" w:cs="Calibri"/>
        </w:rPr>
      </w:pPr>
      <w:r>
        <w:rPr>
          <w:rFonts w:ascii="Calibri" w:eastAsia="Calibri" w:hAnsi="Calibri" w:cs="Calibri"/>
        </w:rPr>
        <w:lastRenderedPageBreak/>
        <w:t>5. According to paragraph 5, what is a disadvantage of playing video games for too long?</w:t>
      </w:r>
    </w:p>
    <w:p w14:paraId="00000026" w14:textId="77777777" w:rsidR="00C34AB1" w:rsidRDefault="00B05E26">
      <w:pPr>
        <w:rPr>
          <w:rFonts w:ascii="Calibri" w:eastAsia="Calibri" w:hAnsi="Calibri" w:cs="Calibri"/>
        </w:rPr>
      </w:pPr>
      <w:r>
        <w:rPr>
          <w:rFonts w:ascii="Calibri" w:eastAsia="Calibri" w:hAnsi="Calibri" w:cs="Calibri"/>
        </w:rPr>
        <w:t>A. Improved reflexes</w:t>
      </w:r>
    </w:p>
    <w:p w14:paraId="00000027" w14:textId="77777777" w:rsidR="00C34AB1" w:rsidRDefault="00B05E26">
      <w:pPr>
        <w:rPr>
          <w:rFonts w:ascii="Calibri" w:eastAsia="Calibri" w:hAnsi="Calibri" w:cs="Calibri"/>
        </w:rPr>
      </w:pPr>
      <w:r>
        <w:rPr>
          <w:rFonts w:ascii="Calibri" w:eastAsia="Calibri" w:hAnsi="Calibri" w:cs="Calibri"/>
        </w:rPr>
        <w:t>B. Physical heal</w:t>
      </w:r>
      <w:r>
        <w:rPr>
          <w:rFonts w:ascii="Calibri" w:eastAsia="Calibri" w:hAnsi="Calibri" w:cs="Calibri"/>
        </w:rPr>
        <w:t>th issues like back pain</w:t>
      </w:r>
    </w:p>
    <w:p w14:paraId="00000028" w14:textId="77777777" w:rsidR="00C34AB1" w:rsidRDefault="00B05E26">
      <w:pPr>
        <w:rPr>
          <w:rFonts w:ascii="Calibri" w:eastAsia="Calibri" w:hAnsi="Calibri" w:cs="Calibri"/>
        </w:rPr>
      </w:pPr>
      <w:r>
        <w:rPr>
          <w:rFonts w:ascii="Calibri" w:eastAsia="Calibri" w:hAnsi="Calibri" w:cs="Calibri"/>
        </w:rPr>
        <w:t>C. Better communication skills</w:t>
      </w:r>
    </w:p>
    <w:p w14:paraId="00000029" w14:textId="77777777" w:rsidR="00C34AB1" w:rsidRDefault="00B05E26">
      <w:pPr>
        <w:rPr>
          <w:rFonts w:ascii="Calibri" w:eastAsia="Calibri" w:hAnsi="Calibri" w:cs="Calibri"/>
        </w:rPr>
      </w:pPr>
      <w:r>
        <w:rPr>
          <w:rFonts w:ascii="Calibri" w:eastAsia="Calibri" w:hAnsi="Calibri" w:cs="Calibri"/>
        </w:rPr>
        <w:t>D. Enhanced problem-solving abilities</w:t>
      </w:r>
    </w:p>
    <w:p w14:paraId="0000002A" w14:textId="77777777" w:rsidR="00C34AB1" w:rsidRDefault="00C34AB1">
      <w:pPr>
        <w:rPr>
          <w:rFonts w:ascii="Calibri" w:eastAsia="Calibri" w:hAnsi="Calibri" w:cs="Calibri"/>
        </w:rPr>
      </w:pPr>
    </w:p>
    <w:p w14:paraId="0000002B" w14:textId="77777777" w:rsidR="00C34AB1" w:rsidRDefault="00B05E26">
      <w:pPr>
        <w:rPr>
          <w:rFonts w:ascii="Calibri" w:eastAsia="Calibri" w:hAnsi="Calibri" w:cs="Calibri"/>
        </w:rPr>
      </w:pPr>
      <w:r>
        <w:rPr>
          <w:rFonts w:ascii="Calibri" w:eastAsia="Calibri" w:hAnsi="Calibri" w:cs="Calibri"/>
        </w:rPr>
        <w:t>6. The word “</w:t>
      </w:r>
      <w:r>
        <w:rPr>
          <w:rFonts w:ascii="Calibri" w:eastAsia="Calibri" w:hAnsi="Calibri" w:cs="Calibri"/>
          <w:b/>
          <w:i/>
          <w:u w:val="single"/>
        </w:rPr>
        <w:t>it</w:t>
      </w:r>
      <w:r>
        <w:rPr>
          <w:rFonts w:ascii="Calibri" w:eastAsia="Calibri" w:hAnsi="Calibri" w:cs="Calibri"/>
        </w:rPr>
        <w:t>” in paragraph 7 refers to:</w:t>
      </w:r>
    </w:p>
    <w:p w14:paraId="0000002C" w14:textId="77777777" w:rsidR="00C34AB1" w:rsidRDefault="00B05E26">
      <w:pPr>
        <w:rPr>
          <w:rFonts w:ascii="Calibri" w:eastAsia="Calibri" w:hAnsi="Calibri" w:cs="Calibri"/>
        </w:rPr>
      </w:pPr>
      <w:r>
        <w:rPr>
          <w:rFonts w:ascii="Calibri" w:eastAsia="Calibri" w:hAnsi="Calibri" w:cs="Calibri"/>
        </w:rPr>
        <w:t>A. Video games</w:t>
      </w:r>
    </w:p>
    <w:p w14:paraId="0000002D" w14:textId="77777777" w:rsidR="00C34AB1" w:rsidRDefault="00B05E26">
      <w:pPr>
        <w:rPr>
          <w:rFonts w:ascii="Calibri" w:eastAsia="Calibri" w:hAnsi="Calibri" w:cs="Calibri"/>
        </w:rPr>
      </w:pPr>
      <w:r>
        <w:rPr>
          <w:rFonts w:ascii="Calibri" w:eastAsia="Calibri" w:hAnsi="Calibri" w:cs="Calibri"/>
        </w:rPr>
        <w:t>B. Losing a game</w:t>
      </w:r>
    </w:p>
    <w:p w14:paraId="0000002E" w14:textId="77777777" w:rsidR="00C34AB1" w:rsidRDefault="00B05E26">
      <w:pPr>
        <w:rPr>
          <w:rFonts w:ascii="Calibri" w:eastAsia="Calibri" w:hAnsi="Calibri" w:cs="Calibri"/>
        </w:rPr>
      </w:pPr>
      <w:r>
        <w:rPr>
          <w:rFonts w:ascii="Calibri" w:eastAsia="Calibri" w:hAnsi="Calibri" w:cs="Calibri"/>
        </w:rPr>
        <w:t>C. Violent or inappropriate content</w:t>
      </w:r>
    </w:p>
    <w:p w14:paraId="0000002F" w14:textId="77777777" w:rsidR="00C34AB1" w:rsidRDefault="00B05E26">
      <w:pPr>
        <w:rPr>
          <w:rFonts w:ascii="Calibri" w:eastAsia="Calibri" w:hAnsi="Calibri" w:cs="Calibri"/>
        </w:rPr>
      </w:pPr>
      <w:r>
        <w:rPr>
          <w:rFonts w:ascii="Calibri" w:eastAsia="Calibri" w:hAnsi="Calibri" w:cs="Calibri"/>
        </w:rPr>
        <w:t>D. A difficult challenge</w:t>
      </w:r>
    </w:p>
    <w:p w14:paraId="00000030" w14:textId="77777777" w:rsidR="00C34AB1" w:rsidRDefault="00C34AB1">
      <w:pPr>
        <w:rPr>
          <w:rFonts w:ascii="Calibri" w:eastAsia="Calibri" w:hAnsi="Calibri" w:cs="Calibri"/>
        </w:rPr>
      </w:pPr>
    </w:p>
    <w:p w14:paraId="00000031" w14:textId="77777777" w:rsidR="00C34AB1" w:rsidRDefault="00B05E26">
      <w:pPr>
        <w:rPr>
          <w:rFonts w:ascii="Calibri" w:eastAsia="Calibri" w:hAnsi="Calibri" w:cs="Calibri"/>
        </w:rPr>
      </w:pPr>
      <w:r>
        <w:rPr>
          <w:rFonts w:ascii="Calibri" w:eastAsia="Calibri" w:hAnsi="Calibri" w:cs="Calibri"/>
        </w:rPr>
        <w:t>7. The word “</w:t>
      </w:r>
      <w:r>
        <w:rPr>
          <w:rFonts w:ascii="Calibri" w:eastAsia="Calibri" w:hAnsi="Calibri" w:cs="Calibri"/>
          <w:b/>
        </w:rPr>
        <w:t>moderation”</w:t>
      </w:r>
      <w:r>
        <w:rPr>
          <w:rFonts w:ascii="Calibri" w:eastAsia="Calibri" w:hAnsi="Calibri" w:cs="Calibri"/>
        </w:rPr>
        <w:t xml:space="preserve"> in paragraph 8 is closest in meaning to: (VOCAB SORUSU)</w:t>
      </w:r>
    </w:p>
    <w:p w14:paraId="00000032" w14:textId="77777777" w:rsidR="00C34AB1" w:rsidRDefault="00B05E26">
      <w:pPr>
        <w:rPr>
          <w:rFonts w:ascii="Calibri" w:eastAsia="Calibri" w:hAnsi="Calibri" w:cs="Calibri"/>
        </w:rPr>
      </w:pPr>
      <w:r>
        <w:rPr>
          <w:rFonts w:ascii="Calibri" w:eastAsia="Calibri" w:hAnsi="Calibri" w:cs="Calibri"/>
        </w:rPr>
        <w:t>A. Excessive use</w:t>
      </w:r>
    </w:p>
    <w:p w14:paraId="00000033" w14:textId="77777777" w:rsidR="00C34AB1" w:rsidRDefault="00B05E26">
      <w:pPr>
        <w:rPr>
          <w:rFonts w:ascii="Calibri" w:eastAsia="Calibri" w:hAnsi="Calibri" w:cs="Calibri"/>
        </w:rPr>
      </w:pPr>
      <w:r>
        <w:rPr>
          <w:rFonts w:ascii="Calibri" w:eastAsia="Calibri" w:hAnsi="Calibri" w:cs="Calibri"/>
        </w:rPr>
        <w:t>B. Balance</w:t>
      </w:r>
    </w:p>
    <w:p w14:paraId="00000034" w14:textId="77777777" w:rsidR="00C34AB1" w:rsidRDefault="00B05E26">
      <w:pPr>
        <w:rPr>
          <w:rFonts w:ascii="Calibri" w:eastAsia="Calibri" w:hAnsi="Calibri" w:cs="Calibri"/>
        </w:rPr>
      </w:pPr>
      <w:r>
        <w:rPr>
          <w:rFonts w:ascii="Calibri" w:eastAsia="Calibri" w:hAnsi="Calibri" w:cs="Calibri"/>
        </w:rPr>
        <w:t>C. Complete avoidance</w:t>
      </w:r>
    </w:p>
    <w:p w14:paraId="00000035" w14:textId="77777777" w:rsidR="00C34AB1" w:rsidRDefault="00B05E26">
      <w:pPr>
        <w:rPr>
          <w:rFonts w:ascii="Calibri" w:eastAsia="Calibri" w:hAnsi="Calibri" w:cs="Calibri"/>
        </w:rPr>
      </w:pPr>
      <w:r>
        <w:rPr>
          <w:rFonts w:ascii="Calibri" w:eastAsia="Calibri" w:hAnsi="Calibri" w:cs="Calibri"/>
        </w:rPr>
        <w:t>D. Temporary use</w:t>
      </w:r>
    </w:p>
    <w:p w14:paraId="00000036" w14:textId="77777777" w:rsidR="00C34AB1" w:rsidRDefault="00C34AB1">
      <w:pPr>
        <w:rPr>
          <w:rFonts w:ascii="Calibri" w:eastAsia="Calibri" w:hAnsi="Calibri" w:cs="Calibri"/>
        </w:rPr>
      </w:pPr>
    </w:p>
    <w:p w14:paraId="00000037" w14:textId="77777777" w:rsidR="00C34AB1" w:rsidRDefault="00B05E26">
      <w:pPr>
        <w:rPr>
          <w:rFonts w:ascii="Calibri" w:eastAsia="Calibri" w:hAnsi="Calibri" w:cs="Calibri"/>
        </w:rPr>
      </w:pPr>
      <w:r>
        <w:rPr>
          <w:rFonts w:ascii="Calibri" w:eastAsia="Calibri" w:hAnsi="Calibri" w:cs="Calibri"/>
        </w:rPr>
        <w:t>8. According to paragraph 9, what role should parents and mentors play related to video games?</w:t>
      </w:r>
    </w:p>
    <w:p w14:paraId="00000038" w14:textId="77777777" w:rsidR="00C34AB1" w:rsidRDefault="00B05E26">
      <w:pPr>
        <w:rPr>
          <w:rFonts w:ascii="Calibri" w:eastAsia="Calibri" w:hAnsi="Calibri" w:cs="Calibri"/>
        </w:rPr>
      </w:pPr>
      <w:r>
        <w:rPr>
          <w:rFonts w:ascii="Calibri" w:eastAsia="Calibri" w:hAnsi="Calibri" w:cs="Calibri"/>
        </w:rPr>
        <w:t>A. They should encourage unlimited g</w:t>
      </w:r>
      <w:r>
        <w:rPr>
          <w:rFonts w:ascii="Calibri" w:eastAsia="Calibri" w:hAnsi="Calibri" w:cs="Calibri"/>
        </w:rPr>
        <w:t>aming time.</w:t>
      </w:r>
    </w:p>
    <w:p w14:paraId="00000039" w14:textId="77777777" w:rsidR="00C34AB1" w:rsidRDefault="00B05E26">
      <w:pPr>
        <w:rPr>
          <w:rFonts w:ascii="Calibri" w:eastAsia="Calibri" w:hAnsi="Calibri" w:cs="Calibri"/>
        </w:rPr>
      </w:pPr>
      <w:r>
        <w:rPr>
          <w:rFonts w:ascii="Calibri" w:eastAsia="Calibri" w:hAnsi="Calibri" w:cs="Calibri"/>
        </w:rPr>
        <w:t>B. They should set time limits and discuss game content.</w:t>
      </w:r>
    </w:p>
    <w:p w14:paraId="0000003A" w14:textId="77777777" w:rsidR="00C34AB1" w:rsidRDefault="00B05E26">
      <w:pPr>
        <w:rPr>
          <w:rFonts w:ascii="Calibri" w:eastAsia="Calibri" w:hAnsi="Calibri" w:cs="Calibri"/>
        </w:rPr>
      </w:pPr>
      <w:r>
        <w:rPr>
          <w:rFonts w:ascii="Calibri" w:eastAsia="Calibri" w:hAnsi="Calibri" w:cs="Calibri"/>
        </w:rPr>
        <w:t>C. They should ignore the type of games played.</w:t>
      </w:r>
    </w:p>
    <w:p w14:paraId="0000003B" w14:textId="77777777" w:rsidR="00C34AB1" w:rsidRDefault="00B05E26">
      <w:pPr>
        <w:rPr>
          <w:rFonts w:ascii="Calibri" w:eastAsia="Calibri" w:hAnsi="Calibri" w:cs="Calibri"/>
        </w:rPr>
      </w:pPr>
      <w:r>
        <w:rPr>
          <w:rFonts w:ascii="Calibri" w:eastAsia="Calibri" w:hAnsi="Calibri" w:cs="Calibri"/>
        </w:rPr>
        <w:t>D. They should prevent all video game playing.</w:t>
      </w:r>
    </w:p>
    <w:p w14:paraId="0000003C" w14:textId="77777777" w:rsidR="00C34AB1" w:rsidRDefault="00C34AB1">
      <w:pPr>
        <w:rPr>
          <w:rFonts w:ascii="Calibri" w:eastAsia="Calibri" w:hAnsi="Calibri" w:cs="Calibri"/>
          <w:b/>
        </w:rPr>
      </w:pPr>
    </w:p>
    <w:p w14:paraId="0000003D" w14:textId="77777777" w:rsidR="00C34AB1" w:rsidRDefault="00B05E26">
      <w:pPr>
        <w:rPr>
          <w:rFonts w:ascii="Calibri" w:eastAsia="Calibri" w:hAnsi="Calibri" w:cs="Calibri"/>
        </w:rPr>
      </w:pPr>
      <w:r>
        <w:rPr>
          <w:rFonts w:ascii="Calibri" w:eastAsia="Calibri" w:hAnsi="Calibri" w:cs="Calibri"/>
        </w:rPr>
        <w:t>9. What is the opposite of “</w:t>
      </w:r>
      <w:r>
        <w:rPr>
          <w:rFonts w:ascii="Calibri" w:eastAsia="Calibri" w:hAnsi="Calibri" w:cs="Calibri"/>
          <w:b/>
          <w:i/>
          <w:u w:val="single"/>
        </w:rPr>
        <w:t>benefit</w:t>
      </w:r>
      <w:r>
        <w:rPr>
          <w:rFonts w:ascii="Calibri" w:eastAsia="Calibri" w:hAnsi="Calibri" w:cs="Calibri"/>
        </w:rPr>
        <w:t>” as used in paragraph 2?</w:t>
      </w:r>
    </w:p>
    <w:p w14:paraId="0000003E" w14:textId="77777777" w:rsidR="00C34AB1" w:rsidRDefault="00B05E26">
      <w:pPr>
        <w:rPr>
          <w:rFonts w:ascii="Calibri" w:eastAsia="Calibri" w:hAnsi="Calibri" w:cs="Calibri"/>
        </w:rPr>
      </w:pPr>
      <w:r>
        <w:rPr>
          <w:rFonts w:ascii="Calibri" w:eastAsia="Calibri" w:hAnsi="Calibri" w:cs="Calibri"/>
        </w:rPr>
        <w:t>A. useful</w:t>
      </w:r>
    </w:p>
    <w:p w14:paraId="0000003F" w14:textId="77777777" w:rsidR="00C34AB1" w:rsidRDefault="00B05E26">
      <w:pPr>
        <w:rPr>
          <w:rFonts w:ascii="Calibri" w:eastAsia="Calibri" w:hAnsi="Calibri" w:cs="Calibri"/>
        </w:rPr>
      </w:pPr>
      <w:r>
        <w:rPr>
          <w:rFonts w:ascii="Calibri" w:eastAsia="Calibri" w:hAnsi="Calibri" w:cs="Calibri"/>
        </w:rPr>
        <w:t>B. harm</w:t>
      </w:r>
    </w:p>
    <w:p w14:paraId="00000040" w14:textId="77777777" w:rsidR="00C34AB1" w:rsidRDefault="00B05E26">
      <w:pPr>
        <w:rPr>
          <w:rFonts w:ascii="Calibri" w:eastAsia="Calibri" w:hAnsi="Calibri" w:cs="Calibri"/>
        </w:rPr>
      </w:pPr>
      <w:r>
        <w:rPr>
          <w:rFonts w:ascii="Calibri" w:eastAsia="Calibri" w:hAnsi="Calibri" w:cs="Calibri"/>
        </w:rPr>
        <w:t>C. Problem</w:t>
      </w:r>
    </w:p>
    <w:p w14:paraId="00000041" w14:textId="77777777" w:rsidR="00C34AB1" w:rsidRDefault="00B05E26">
      <w:pPr>
        <w:rPr>
          <w:rFonts w:ascii="Calibri" w:eastAsia="Calibri" w:hAnsi="Calibri" w:cs="Calibri"/>
        </w:rPr>
      </w:pPr>
      <w:r>
        <w:rPr>
          <w:rFonts w:ascii="Calibri" w:eastAsia="Calibri" w:hAnsi="Calibri" w:cs="Calibri"/>
        </w:rPr>
        <w:t>D. Advantage</w:t>
      </w:r>
    </w:p>
    <w:p w14:paraId="00000042" w14:textId="77777777" w:rsidR="00C34AB1" w:rsidRDefault="00C34AB1">
      <w:pPr>
        <w:rPr>
          <w:rFonts w:ascii="Calibri" w:eastAsia="Calibri" w:hAnsi="Calibri" w:cs="Calibri"/>
        </w:rPr>
      </w:pPr>
    </w:p>
    <w:p w14:paraId="00000043" w14:textId="77777777" w:rsidR="00C34AB1" w:rsidRDefault="00B05E26">
      <w:pPr>
        <w:rPr>
          <w:rFonts w:ascii="Calibri" w:eastAsia="Calibri" w:hAnsi="Calibri" w:cs="Calibri"/>
        </w:rPr>
      </w:pPr>
      <w:r>
        <w:rPr>
          <w:rFonts w:ascii="Calibri" w:eastAsia="Calibri" w:hAnsi="Calibri" w:cs="Calibri"/>
        </w:rPr>
        <w:t xml:space="preserve">10. What is the closest meaning to the word </w:t>
      </w:r>
      <w:r>
        <w:rPr>
          <w:rFonts w:ascii="Calibri" w:eastAsia="Calibri" w:hAnsi="Calibri" w:cs="Calibri"/>
          <w:b/>
          <w:i/>
          <w:u w:val="single"/>
        </w:rPr>
        <w:t>“educative</w:t>
      </w:r>
      <w:r>
        <w:rPr>
          <w:rFonts w:ascii="Calibri" w:eastAsia="Calibri" w:hAnsi="Calibri" w:cs="Calibri"/>
        </w:rPr>
        <w:t>” as used in paragraph 3?</w:t>
      </w:r>
    </w:p>
    <w:p w14:paraId="00000044" w14:textId="77777777" w:rsidR="00C34AB1" w:rsidRDefault="00B05E26">
      <w:pPr>
        <w:rPr>
          <w:rFonts w:ascii="Calibri" w:eastAsia="Calibri" w:hAnsi="Calibri" w:cs="Calibri"/>
        </w:rPr>
      </w:pPr>
      <w:r>
        <w:rPr>
          <w:rFonts w:ascii="Calibri" w:eastAsia="Calibri" w:hAnsi="Calibri" w:cs="Calibri"/>
        </w:rPr>
        <w:t>A. Entertaining</w:t>
      </w:r>
    </w:p>
    <w:p w14:paraId="00000045" w14:textId="77777777" w:rsidR="00C34AB1" w:rsidRDefault="00B05E26">
      <w:pPr>
        <w:rPr>
          <w:rFonts w:ascii="Calibri" w:eastAsia="Calibri" w:hAnsi="Calibri" w:cs="Calibri"/>
        </w:rPr>
      </w:pPr>
      <w:r>
        <w:rPr>
          <w:rFonts w:ascii="Calibri" w:eastAsia="Calibri" w:hAnsi="Calibri" w:cs="Calibri"/>
        </w:rPr>
        <w:t>B. Informative</w:t>
      </w:r>
    </w:p>
    <w:p w14:paraId="00000046" w14:textId="77777777" w:rsidR="00C34AB1" w:rsidRDefault="00B05E26">
      <w:pPr>
        <w:rPr>
          <w:rFonts w:ascii="Calibri" w:eastAsia="Calibri" w:hAnsi="Calibri" w:cs="Calibri"/>
        </w:rPr>
      </w:pPr>
      <w:r>
        <w:rPr>
          <w:rFonts w:ascii="Calibri" w:eastAsia="Calibri" w:hAnsi="Calibri" w:cs="Calibri"/>
        </w:rPr>
        <w:t>C. Relaxing</w:t>
      </w:r>
    </w:p>
    <w:p w14:paraId="00000047" w14:textId="77777777" w:rsidR="00C34AB1" w:rsidRDefault="00B05E26">
      <w:pPr>
        <w:rPr>
          <w:rFonts w:ascii="Calibri" w:eastAsia="Calibri" w:hAnsi="Calibri" w:cs="Calibri"/>
        </w:rPr>
      </w:pPr>
      <w:r>
        <w:rPr>
          <w:rFonts w:ascii="Calibri" w:eastAsia="Calibri" w:hAnsi="Calibri" w:cs="Calibri"/>
        </w:rPr>
        <w:t>D. Simple</w:t>
      </w:r>
    </w:p>
    <w:p w14:paraId="00000048" w14:textId="77777777" w:rsidR="00C34AB1" w:rsidRDefault="00C34AB1">
      <w:pPr>
        <w:rPr>
          <w:rFonts w:ascii="Calibri" w:eastAsia="Calibri" w:hAnsi="Calibri" w:cs="Calibri"/>
        </w:rPr>
      </w:pPr>
    </w:p>
    <w:p w14:paraId="00000049" w14:textId="77777777" w:rsidR="00C34AB1" w:rsidRDefault="00B05E26">
      <w:pPr>
        <w:rPr>
          <w:rFonts w:ascii="Calibri" w:eastAsia="Calibri" w:hAnsi="Calibri" w:cs="Calibri"/>
        </w:rPr>
      </w:pPr>
      <w:r>
        <w:rPr>
          <w:rFonts w:ascii="Calibri" w:eastAsia="Calibri" w:hAnsi="Calibri" w:cs="Calibri"/>
        </w:rPr>
        <w:t>11. Which word is opposite in meaning to “</w:t>
      </w:r>
      <w:r>
        <w:rPr>
          <w:rFonts w:ascii="Calibri" w:eastAsia="Calibri" w:hAnsi="Calibri" w:cs="Calibri"/>
          <w:b/>
          <w:i/>
          <w:u w:val="single"/>
        </w:rPr>
        <w:t>interactive</w:t>
      </w:r>
      <w:r>
        <w:rPr>
          <w:rFonts w:ascii="Calibri" w:eastAsia="Calibri" w:hAnsi="Calibri" w:cs="Calibri"/>
        </w:rPr>
        <w:t>” as used in paragraph 3?</w:t>
      </w:r>
    </w:p>
    <w:p w14:paraId="0000004A" w14:textId="77777777" w:rsidR="00C34AB1" w:rsidRDefault="00B05E26">
      <w:pPr>
        <w:rPr>
          <w:rFonts w:ascii="Calibri" w:eastAsia="Calibri" w:hAnsi="Calibri" w:cs="Calibri"/>
        </w:rPr>
      </w:pPr>
      <w:r>
        <w:rPr>
          <w:rFonts w:ascii="Calibri" w:eastAsia="Calibri" w:hAnsi="Calibri" w:cs="Calibri"/>
        </w:rPr>
        <w:t>A. Distinct</w:t>
      </w:r>
    </w:p>
    <w:p w14:paraId="0000004B" w14:textId="77777777" w:rsidR="00C34AB1" w:rsidRDefault="00B05E26">
      <w:pPr>
        <w:rPr>
          <w:rFonts w:ascii="Calibri" w:eastAsia="Calibri" w:hAnsi="Calibri" w:cs="Calibri"/>
        </w:rPr>
      </w:pPr>
      <w:r>
        <w:rPr>
          <w:rFonts w:ascii="Calibri" w:eastAsia="Calibri" w:hAnsi="Calibri" w:cs="Calibri"/>
        </w:rPr>
        <w:t>B. Engaging</w:t>
      </w:r>
    </w:p>
    <w:p w14:paraId="0000004C" w14:textId="77777777" w:rsidR="00C34AB1" w:rsidRDefault="00B05E26">
      <w:pPr>
        <w:rPr>
          <w:rFonts w:ascii="Calibri" w:eastAsia="Calibri" w:hAnsi="Calibri" w:cs="Calibri"/>
        </w:rPr>
      </w:pPr>
      <w:r>
        <w:rPr>
          <w:rFonts w:ascii="Calibri" w:eastAsia="Calibri" w:hAnsi="Calibri" w:cs="Calibri"/>
        </w:rPr>
        <w:t>C. Dynamic</w:t>
      </w:r>
    </w:p>
    <w:p w14:paraId="0000004D" w14:textId="3615E8D5" w:rsidR="00C34AB1" w:rsidRDefault="00B05E26">
      <w:pPr>
        <w:rPr>
          <w:rFonts w:ascii="Calibri" w:eastAsia="Calibri" w:hAnsi="Calibri" w:cs="Calibri"/>
        </w:rPr>
      </w:pPr>
      <w:r>
        <w:rPr>
          <w:rFonts w:ascii="Calibri" w:eastAsia="Calibri" w:hAnsi="Calibri" w:cs="Calibri"/>
        </w:rPr>
        <w:t>D. Involving</w:t>
      </w:r>
    </w:p>
    <w:p w14:paraId="01921085" w14:textId="5B906953" w:rsidR="00B05E26" w:rsidRDefault="00B05E26">
      <w:pPr>
        <w:rPr>
          <w:rFonts w:ascii="Calibri" w:eastAsia="Calibri" w:hAnsi="Calibri" w:cs="Calibri"/>
        </w:rPr>
      </w:pPr>
    </w:p>
    <w:p w14:paraId="4E257908" w14:textId="0EA11215" w:rsidR="00B05E26" w:rsidRDefault="00B05E26">
      <w:pPr>
        <w:rPr>
          <w:rFonts w:ascii="Calibri" w:eastAsia="Calibri" w:hAnsi="Calibri" w:cs="Calibri"/>
        </w:rPr>
      </w:pPr>
    </w:p>
    <w:p w14:paraId="543F71DD" w14:textId="77777777" w:rsidR="00B05E26" w:rsidRDefault="00B05E26">
      <w:pPr>
        <w:rPr>
          <w:rFonts w:ascii="Calibri" w:eastAsia="Calibri" w:hAnsi="Calibri" w:cs="Calibri"/>
        </w:rPr>
      </w:pPr>
    </w:p>
    <w:p w14:paraId="0000004E" w14:textId="77777777" w:rsidR="00C34AB1" w:rsidRDefault="00C34AB1">
      <w:pPr>
        <w:rPr>
          <w:rFonts w:ascii="Calibri" w:eastAsia="Calibri" w:hAnsi="Calibri" w:cs="Calibri"/>
        </w:rPr>
      </w:pPr>
    </w:p>
    <w:p w14:paraId="0000004F" w14:textId="77777777" w:rsidR="00C34AB1" w:rsidRDefault="00B05E26">
      <w:pPr>
        <w:rPr>
          <w:rFonts w:ascii="Calibri" w:eastAsia="Calibri" w:hAnsi="Calibri" w:cs="Calibri"/>
        </w:rPr>
      </w:pPr>
      <w:r>
        <w:rPr>
          <w:rFonts w:ascii="Calibri" w:eastAsia="Calibri" w:hAnsi="Calibri" w:cs="Calibri"/>
        </w:rPr>
        <w:lastRenderedPageBreak/>
        <w:t>12. What is the closest meaning to the word “</w:t>
      </w:r>
      <w:r>
        <w:rPr>
          <w:rFonts w:ascii="Calibri" w:eastAsia="Calibri" w:hAnsi="Calibri" w:cs="Calibri"/>
          <w:b/>
          <w:i/>
          <w:u w:val="single"/>
        </w:rPr>
        <w:t>addictive</w:t>
      </w:r>
      <w:r>
        <w:rPr>
          <w:rFonts w:ascii="Calibri" w:eastAsia="Calibri" w:hAnsi="Calibri" w:cs="Calibri"/>
        </w:rPr>
        <w:t>” as used in paragraph 6?</w:t>
      </w:r>
    </w:p>
    <w:p w14:paraId="00000050" w14:textId="77777777" w:rsidR="00C34AB1" w:rsidRDefault="00B05E26">
      <w:pPr>
        <w:rPr>
          <w:rFonts w:ascii="Calibri" w:eastAsia="Calibri" w:hAnsi="Calibri" w:cs="Calibri"/>
        </w:rPr>
      </w:pPr>
      <w:r>
        <w:rPr>
          <w:rFonts w:ascii="Calibri" w:eastAsia="Calibri" w:hAnsi="Calibri" w:cs="Calibri"/>
        </w:rPr>
        <w:t>A. Habitual</w:t>
      </w:r>
    </w:p>
    <w:p w14:paraId="00000051" w14:textId="77777777" w:rsidR="00C34AB1" w:rsidRDefault="00B05E26">
      <w:pPr>
        <w:rPr>
          <w:rFonts w:ascii="Calibri" w:eastAsia="Calibri" w:hAnsi="Calibri" w:cs="Calibri"/>
        </w:rPr>
      </w:pPr>
      <w:r>
        <w:rPr>
          <w:rFonts w:ascii="Calibri" w:eastAsia="Calibri" w:hAnsi="Calibri" w:cs="Calibri"/>
        </w:rPr>
        <w:t>B. Beneficial</w:t>
      </w:r>
    </w:p>
    <w:p w14:paraId="00000052" w14:textId="77777777" w:rsidR="00C34AB1" w:rsidRDefault="00B05E26">
      <w:pPr>
        <w:rPr>
          <w:rFonts w:ascii="Calibri" w:eastAsia="Calibri" w:hAnsi="Calibri" w:cs="Calibri"/>
        </w:rPr>
      </w:pPr>
      <w:r>
        <w:rPr>
          <w:rFonts w:ascii="Calibri" w:eastAsia="Calibri" w:hAnsi="Calibri" w:cs="Calibri"/>
        </w:rPr>
        <w:t>C. Unpleasant</w:t>
      </w:r>
    </w:p>
    <w:p w14:paraId="00000053" w14:textId="77777777" w:rsidR="00C34AB1" w:rsidRDefault="00B05E26">
      <w:pPr>
        <w:rPr>
          <w:rFonts w:ascii="Calibri" w:eastAsia="Calibri" w:hAnsi="Calibri" w:cs="Calibri"/>
        </w:rPr>
      </w:pPr>
      <w:r>
        <w:rPr>
          <w:rFonts w:ascii="Calibri" w:eastAsia="Calibri" w:hAnsi="Calibri" w:cs="Calibri"/>
        </w:rPr>
        <w:t>D. Relaxing</w:t>
      </w:r>
    </w:p>
    <w:p w14:paraId="00000054" w14:textId="77777777" w:rsidR="00C34AB1" w:rsidRDefault="00C34AB1">
      <w:pPr>
        <w:rPr>
          <w:rFonts w:ascii="Calibri" w:eastAsia="Calibri" w:hAnsi="Calibri" w:cs="Calibri"/>
        </w:rPr>
      </w:pPr>
    </w:p>
    <w:p w14:paraId="00000055" w14:textId="77777777" w:rsidR="00C34AB1" w:rsidRDefault="00C34AB1">
      <w:pPr>
        <w:rPr>
          <w:rFonts w:ascii="Calibri" w:eastAsia="Calibri" w:hAnsi="Calibri" w:cs="Calibri"/>
        </w:rPr>
      </w:pPr>
    </w:p>
    <w:p w14:paraId="00000056" w14:textId="77777777" w:rsidR="00C34AB1" w:rsidRDefault="00C34AB1">
      <w:pPr>
        <w:rPr>
          <w:rFonts w:ascii="Calibri" w:eastAsia="Calibri" w:hAnsi="Calibri" w:cs="Calibri"/>
        </w:rPr>
      </w:pPr>
    </w:p>
    <w:p w14:paraId="00000057" w14:textId="77777777" w:rsidR="00C34AB1" w:rsidRDefault="00B05E26">
      <w:pPr>
        <w:rPr>
          <w:rFonts w:ascii="Calibri" w:eastAsia="Calibri" w:hAnsi="Calibri" w:cs="Calibri"/>
        </w:rPr>
      </w:pPr>
      <w:r>
        <w:rPr>
          <w:rFonts w:ascii="Calibri" w:eastAsia="Calibri" w:hAnsi="Calibri" w:cs="Calibri"/>
        </w:rPr>
        <w:t>13. What is the closest meaning to the word “</w:t>
      </w:r>
      <w:r>
        <w:rPr>
          <w:rFonts w:ascii="Calibri" w:eastAsia="Calibri" w:hAnsi="Calibri" w:cs="Calibri"/>
          <w:b/>
          <w:i/>
          <w:u w:val="single"/>
        </w:rPr>
        <w:t>health</w:t>
      </w:r>
      <w:r>
        <w:rPr>
          <w:rFonts w:ascii="Calibri" w:eastAsia="Calibri" w:hAnsi="Calibri" w:cs="Calibri"/>
        </w:rPr>
        <w:t>” as used in paragraph 5?</w:t>
      </w:r>
    </w:p>
    <w:p w14:paraId="00000058" w14:textId="77777777" w:rsidR="00C34AB1" w:rsidRDefault="00B05E26">
      <w:pPr>
        <w:rPr>
          <w:rFonts w:ascii="Calibri" w:eastAsia="Calibri" w:hAnsi="Calibri" w:cs="Calibri"/>
        </w:rPr>
      </w:pPr>
      <w:r>
        <w:rPr>
          <w:rFonts w:ascii="Calibri" w:eastAsia="Calibri" w:hAnsi="Calibri" w:cs="Calibri"/>
        </w:rPr>
        <w:t>A. Addiction</w:t>
      </w:r>
    </w:p>
    <w:p w14:paraId="00000059" w14:textId="77777777" w:rsidR="00C34AB1" w:rsidRDefault="00B05E26">
      <w:pPr>
        <w:rPr>
          <w:rFonts w:ascii="Calibri" w:eastAsia="Calibri" w:hAnsi="Calibri" w:cs="Calibri"/>
        </w:rPr>
      </w:pPr>
      <w:r>
        <w:rPr>
          <w:rFonts w:ascii="Calibri" w:eastAsia="Calibri" w:hAnsi="Calibri" w:cs="Calibri"/>
        </w:rPr>
        <w:t>B. Stress</w:t>
      </w:r>
    </w:p>
    <w:p w14:paraId="0000005A" w14:textId="77777777" w:rsidR="00C34AB1" w:rsidRDefault="00B05E26">
      <w:pPr>
        <w:rPr>
          <w:rFonts w:ascii="Calibri" w:eastAsia="Calibri" w:hAnsi="Calibri" w:cs="Calibri"/>
        </w:rPr>
      </w:pPr>
      <w:r>
        <w:rPr>
          <w:rFonts w:ascii="Calibri" w:eastAsia="Calibri" w:hAnsi="Calibri" w:cs="Calibri"/>
        </w:rPr>
        <w:t>C. Well-being</w:t>
      </w:r>
    </w:p>
    <w:p w14:paraId="0000005B" w14:textId="21001B01" w:rsidR="00C34AB1" w:rsidRDefault="00B05E26">
      <w:pPr>
        <w:rPr>
          <w:rFonts w:ascii="Calibri" w:eastAsia="Calibri" w:hAnsi="Calibri" w:cs="Calibri"/>
        </w:rPr>
      </w:pPr>
      <w:r>
        <w:rPr>
          <w:rFonts w:ascii="Calibri" w:eastAsia="Calibri" w:hAnsi="Calibri" w:cs="Calibri"/>
        </w:rPr>
        <w:t>D. Knowledge</w:t>
      </w:r>
    </w:p>
    <w:p w14:paraId="1C18C889" w14:textId="7DD1FB12" w:rsidR="00B05E26" w:rsidRDefault="00B05E26">
      <w:pPr>
        <w:rPr>
          <w:rFonts w:ascii="Calibri" w:eastAsia="Calibri" w:hAnsi="Calibri" w:cs="Calibri"/>
        </w:rPr>
      </w:pPr>
    </w:p>
    <w:p w14:paraId="7B99D06E" w14:textId="56DE0592" w:rsidR="00B05E26" w:rsidRDefault="00B05E26">
      <w:pPr>
        <w:rPr>
          <w:rFonts w:ascii="Calibri" w:eastAsia="Calibri" w:hAnsi="Calibri" w:cs="Calibri"/>
        </w:rPr>
      </w:pPr>
    </w:p>
    <w:p w14:paraId="1E888463" w14:textId="764B9557" w:rsidR="00B05E26" w:rsidRDefault="00B05E26">
      <w:pPr>
        <w:rPr>
          <w:rFonts w:ascii="Calibri" w:eastAsia="Calibri" w:hAnsi="Calibri" w:cs="Calibri"/>
        </w:rPr>
      </w:pPr>
    </w:p>
    <w:p w14:paraId="4CAD2078" w14:textId="28C36ACB" w:rsidR="00B05E26" w:rsidRDefault="00B05E26">
      <w:pPr>
        <w:rPr>
          <w:rFonts w:ascii="Calibri" w:eastAsia="Calibri" w:hAnsi="Calibri" w:cs="Calibri"/>
        </w:rPr>
      </w:pPr>
    </w:p>
    <w:p w14:paraId="6BE4C75C" w14:textId="42C0F78D" w:rsidR="00B05E26" w:rsidRDefault="00B05E26">
      <w:pPr>
        <w:rPr>
          <w:rFonts w:ascii="Calibri" w:eastAsia="Calibri" w:hAnsi="Calibri" w:cs="Calibri"/>
        </w:rPr>
      </w:pPr>
    </w:p>
    <w:p w14:paraId="7FE5C20C" w14:textId="2C5240CB" w:rsidR="00B05E26" w:rsidRDefault="00B05E26">
      <w:pPr>
        <w:rPr>
          <w:rFonts w:ascii="Calibri" w:eastAsia="Calibri" w:hAnsi="Calibri" w:cs="Calibri"/>
        </w:rPr>
      </w:pPr>
    </w:p>
    <w:p w14:paraId="6A8C7E17" w14:textId="2ACE2A19" w:rsidR="00B05E26" w:rsidRDefault="00B05E26">
      <w:pPr>
        <w:rPr>
          <w:rFonts w:ascii="Calibri" w:eastAsia="Calibri" w:hAnsi="Calibri" w:cs="Calibri"/>
        </w:rPr>
      </w:pPr>
    </w:p>
    <w:p w14:paraId="4231D095" w14:textId="0C1BB342" w:rsidR="00B05E26" w:rsidRDefault="00B05E26">
      <w:pPr>
        <w:rPr>
          <w:rFonts w:ascii="Calibri" w:eastAsia="Calibri" w:hAnsi="Calibri" w:cs="Calibri"/>
        </w:rPr>
      </w:pPr>
    </w:p>
    <w:p w14:paraId="1DB89743" w14:textId="4D8FA63A" w:rsidR="00B05E26" w:rsidRDefault="00B05E26">
      <w:pPr>
        <w:rPr>
          <w:rFonts w:ascii="Calibri" w:eastAsia="Calibri" w:hAnsi="Calibri" w:cs="Calibri"/>
        </w:rPr>
      </w:pPr>
    </w:p>
    <w:p w14:paraId="1AE8E473" w14:textId="7390E066" w:rsidR="00B05E26" w:rsidRDefault="00B05E26">
      <w:pPr>
        <w:rPr>
          <w:rFonts w:ascii="Calibri" w:eastAsia="Calibri" w:hAnsi="Calibri" w:cs="Calibri"/>
        </w:rPr>
      </w:pPr>
    </w:p>
    <w:p w14:paraId="17FD93FB" w14:textId="7622BF73" w:rsidR="00B05E26" w:rsidRDefault="00B05E26">
      <w:pPr>
        <w:rPr>
          <w:rFonts w:ascii="Calibri" w:eastAsia="Calibri" w:hAnsi="Calibri" w:cs="Calibri"/>
        </w:rPr>
      </w:pPr>
    </w:p>
    <w:p w14:paraId="2E17929E" w14:textId="59608A58" w:rsidR="00B05E26" w:rsidRDefault="00B05E26">
      <w:pPr>
        <w:rPr>
          <w:rFonts w:ascii="Calibri" w:eastAsia="Calibri" w:hAnsi="Calibri" w:cs="Calibri"/>
        </w:rPr>
      </w:pPr>
    </w:p>
    <w:p w14:paraId="67A82EBA" w14:textId="3A1590D4" w:rsidR="00B05E26" w:rsidRDefault="00B05E26">
      <w:pPr>
        <w:rPr>
          <w:rFonts w:ascii="Calibri" w:eastAsia="Calibri" w:hAnsi="Calibri" w:cs="Calibri"/>
        </w:rPr>
      </w:pPr>
    </w:p>
    <w:p w14:paraId="6861E723" w14:textId="0EED068E" w:rsidR="00B05E26" w:rsidRDefault="00B05E26">
      <w:pPr>
        <w:rPr>
          <w:rFonts w:ascii="Calibri" w:eastAsia="Calibri" w:hAnsi="Calibri" w:cs="Calibri"/>
        </w:rPr>
      </w:pPr>
    </w:p>
    <w:p w14:paraId="36212B16" w14:textId="317EB8FE" w:rsidR="00B05E26" w:rsidRDefault="00B05E26">
      <w:pPr>
        <w:rPr>
          <w:rFonts w:ascii="Calibri" w:eastAsia="Calibri" w:hAnsi="Calibri" w:cs="Calibri"/>
        </w:rPr>
      </w:pPr>
    </w:p>
    <w:p w14:paraId="658BC57B" w14:textId="3E23FE63" w:rsidR="00B05E26" w:rsidRDefault="00B05E26">
      <w:pPr>
        <w:rPr>
          <w:rFonts w:ascii="Calibri" w:eastAsia="Calibri" w:hAnsi="Calibri" w:cs="Calibri"/>
        </w:rPr>
      </w:pPr>
    </w:p>
    <w:p w14:paraId="05E2FBBA" w14:textId="6FDFC74A" w:rsidR="00B05E26" w:rsidRDefault="00B05E26">
      <w:pPr>
        <w:rPr>
          <w:rFonts w:ascii="Calibri" w:eastAsia="Calibri" w:hAnsi="Calibri" w:cs="Calibri"/>
        </w:rPr>
      </w:pPr>
    </w:p>
    <w:p w14:paraId="76ED4EFA" w14:textId="08FBB8A5" w:rsidR="00B05E26" w:rsidRDefault="00B05E26">
      <w:pPr>
        <w:rPr>
          <w:rFonts w:ascii="Calibri" w:eastAsia="Calibri" w:hAnsi="Calibri" w:cs="Calibri"/>
        </w:rPr>
      </w:pPr>
    </w:p>
    <w:p w14:paraId="3BE7541B" w14:textId="34925232" w:rsidR="00B05E26" w:rsidRDefault="00B05E26">
      <w:pPr>
        <w:rPr>
          <w:rFonts w:ascii="Calibri" w:eastAsia="Calibri" w:hAnsi="Calibri" w:cs="Calibri"/>
        </w:rPr>
      </w:pPr>
    </w:p>
    <w:p w14:paraId="6C681F74" w14:textId="718B966E" w:rsidR="00B05E26" w:rsidRDefault="00B05E26">
      <w:pPr>
        <w:rPr>
          <w:rFonts w:ascii="Calibri" w:eastAsia="Calibri" w:hAnsi="Calibri" w:cs="Calibri"/>
        </w:rPr>
      </w:pPr>
    </w:p>
    <w:p w14:paraId="1316EC61" w14:textId="717706CC" w:rsidR="00B05E26" w:rsidRDefault="00B05E26">
      <w:pPr>
        <w:rPr>
          <w:rFonts w:ascii="Calibri" w:eastAsia="Calibri" w:hAnsi="Calibri" w:cs="Calibri"/>
        </w:rPr>
      </w:pPr>
    </w:p>
    <w:p w14:paraId="7E4CBDD6" w14:textId="611BB326" w:rsidR="00B05E26" w:rsidRDefault="00B05E26">
      <w:pPr>
        <w:rPr>
          <w:rFonts w:ascii="Calibri" w:eastAsia="Calibri" w:hAnsi="Calibri" w:cs="Calibri"/>
        </w:rPr>
      </w:pPr>
    </w:p>
    <w:p w14:paraId="7EB4B51B" w14:textId="7594DA1F" w:rsidR="00B05E26" w:rsidRDefault="00B05E26">
      <w:pPr>
        <w:rPr>
          <w:rFonts w:ascii="Calibri" w:eastAsia="Calibri" w:hAnsi="Calibri" w:cs="Calibri"/>
        </w:rPr>
      </w:pPr>
    </w:p>
    <w:p w14:paraId="6A80C747" w14:textId="6969DDE9" w:rsidR="00B05E26" w:rsidRDefault="00B05E26">
      <w:pPr>
        <w:rPr>
          <w:rFonts w:ascii="Calibri" w:eastAsia="Calibri" w:hAnsi="Calibri" w:cs="Calibri"/>
        </w:rPr>
      </w:pPr>
    </w:p>
    <w:p w14:paraId="1D731BCC" w14:textId="63FE2704" w:rsidR="00B05E26" w:rsidRDefault="00B05E26">
      <w:pPr>
        <w:rPr>
          <w:rFonts w:ascii="Calibri" w:eastAsia="Calibri" w:hAnsi="Calibri" w:cs="Calibri"/>
        </w:rPr>
      </w:pPr>
    </w:p>
    <w:p w14:paraId="282BB05A" w14:textId="2F1935C0" w:rsidR="00B05E26" w:rsidRDefault="00B05E26">
      <w:pPr>
        <w:rPr>
          <w:rFonts w:ascii="Calibri" w:eastAsia="Calibri" w:hAnsi="Calibri" w:cs="Calibri"/>
        </w:rPr>
      </w:pPr>
    </w:p>
    <w:p w14:paraId="752FE468" w14:textId="495A6BEE" w:rsidR="00B05E26" w:rsidRDefault="00B05E26">
      <w:pPr>
        <w:rPr>
          <w:rFonts w:ascii="Calibri" w:eastAsia="Calibri" w:hAnsi="Calibri" w:cs="Calibri"/>
        </w:rPr>
      </w:pPr>
    </w:p>
    <w:p w14:paraId="2CEB76EF" w14:textId="603E70C2" w:rsidR="00B05E26" w:rsidRDefault="00B05E26">
      <w:pPr>
        <w:rPr>
          <w:rFonts w:ascii="Calibri" w:eastAsia="Calibri" w:hAnsi="Calibri" w:cs="Calibri"/>
        </w:rPr>
      </w:pPr>
    </w:p>
    <w:p w14:paraId="5678BCAF" w14:textId="70EB693A" w:rsidR="00B05E26" w:rsidRDefault="00B05E26">
      <w:pPr>
        <w:rPr>
          <w:rFonts w:ascii="Calibri" w:eastAsia="Calibri" w:hAnsi="Calibri" w:cs="Calibri"/>
        </w:rPr>
      </w:pPr>
    </w:p>
    <w:p w14:paraId="1230C63E" w14:textId="7431E8D9" w:rsidR="00B05E26" w:rsidRDefault="00B05E26">
      <w:pPr>
        <w:rPr>
          <w:rFonts w:ascii="Calibri" w:eastAsia="Calibri" w:hAnsi="Calibri" w:cs="Calibri"/>
        </w:rPr>
      </w:pPr>
    </w:p>
    <w:p w14:paraId="1501AF16" w14:textId="7CA6A532" w:rsidR="00B05E26" w:rsidRDefault="00B05E26">
      <w:pPr>
        <w:rPr>
          <w:rFonts w:ascii="Calibri" w:eastAsia="Calibri" w:hAnsi="Calibri" w:cs="Calibri"/>
        </w:rPr>
      </w:pPr>
      <w:bookmarkStart w:id="0" w:name="_GoBack"/>
      <w:bookmarkEnd w:id="0"/>
    </w:p>
    <w:p w14:paraId="0000005C" w14:textId="77777777" w:rsidR="00C34AB1" w:rsidRDefault="00C34AB1">
      <w:pPr>
        <w:rPr>
          <w:rFonts w:ascii="Calibri" w:eastAsia="Calibri" w:hAnsi="Calibri" w:cs="Calibri"/>
        </w:rPr>
      </w:pPr>
    </w:p>
    <w:p w14:paraId="0000005D" w14:textId="77777777" w:rsidR="00C34AB1" w:rsidRDefault="00B05E26">
      <w:pPr>
        <w:rPr>
          <w:rFonts w:ascii="Calibri" w:eastAsia="Calibri" w:hAnsi="Calibri" w:cs="Calibri"/>
          <w:b/>
        </w:rPr>
      </w:pPr>
      <w:r>
        <w:rPr>
          <w:rFonts w:ascii="Calibri" w:eastAsia="Calibri" w:hAnsi="Calibri" w:cs="Calibri"/>
          <w:b/>
        </w:rPr>
        <w:lastRenderedPageBreak/>
        <w:t xml:space="preserve">PART 2: </w:t>
      </w:r>
    </w:p>
    <w:p w14:paraId="0000005E" w14:textId="77777777" w:rsidR="00C34AB1" w:rsidRDefault="00B05E26">
      <w:pPr>
        <w:spacing w:before="240" w:after="240"/>
        <w:rPr>
          <w:rFonts w:ascii="Calibri" w:eastAsia="Calibri" w:hAnsi="Calibri" w:cs="Calibri"/>
        </w:rPr>
      </w:pPr>
      <w:r>
        <w:rPr>
          <w:rFonts w:ascii="Calibri" w:eastAsia="Calibri" w:hAnsi="Calibri" w:cs="Calibri"/>
          <w:b/>
        </w:rPr>
        <w:t>Read the text and choose the correct answer.</w:t>
      </w:r>
    </w:p>
    <w:p w14:paraId="0000005F" w14:textId="77777777" w:rsidR="00C34AB1" w:rsidRDefault="00B05E26">
      <w:pPr>
        <w:spacing w:before="240" w:after="240" w:line="240" w:lineRule="auto"/>
        <w:jc w:val="center"/>
        <w:rPr>
          <w:rFonts w:ascii="Calibri" w:eastAsia="Calibri" w:hAnsi="Calibri" w:cs="Calibri"/>
          <w:b/>
        </w:rPr>
      </w:pPr>
      <w:r>
        <w:rPr>
          <w:rFonts w:ascii="Calibri" w:eastAsia="Calibri" w:hAnsi="Calibri" w:cs="Calibri"/>
          <w:b/>
        </w:rPr>
        <w:t>Beyoncé: A Life in Music</w:t>
      </w:r>
    </w:p>
    <w:p w14:paraId="00000060" w14:textId="77777777" w:rsidR="00C34AB1" w:rsidRDefault="00B05E26">
      <w:pPr>
        <w:spacing w:before="240" w:after="240" w:line="240" w:lineRule="auto"/>
        <w:rPr>
          <w:rFonts w:ascii="Calibri" w:eastAsia="Calibri" w:hAnsi="Calibri" w:cs="Calibri"/>
        </w:rPr>
      </w:pPr>
      <w:r>
        <w:rPr>
          <w:rFonts w:ascii="Calibri" w:eastAsia="Calibri" w:hAnsi="Calibri" w:cs="Calibri"/>
        </w:rPr>
        <w:t xml:space="preserve">Beyoncé Giselle Knowles-Carter was born on September 4, 1981, in Houston, Texas, USA. From a young age, she loved singing and dancing. Her </w:t>
      </w:r>
      <w:r>
        <w:rPr>
          <w:rFonts w:ascii="Calibri" w:eastAsia="Calibri" w:hAnsi="Calibri" w:cs="Calibri"/>
        </w:rPr>
        <w:t>parents, Mathew and Tina Knowles, supported her passion for music. When she was eight years old, Beyoncé joined a girl group called “Girl’s Tyme.” The group performed at local events and competed on a TV talent show. Even though they did not win, Beyoncé d</w:t>
      </w:r>
      <w:r>
        <w:rPr>
          <w:rFonts w:ascii="Calibri" w:eastAsia="Calibri" w:hAnsi="Calibri" w:cs="Calibri"/>
        </w:rPr>
        <w:t xml:space="preserve">id not give up on her </w:t>
      </w:r>
      <w:r>
        <w:rPr>
          <w:rFonts w:ascii="Calibri" w:eastAsia="Calibri" w:hAnsi="Calibri" w:cs="Calibri"/>
          <w:b/>
          <w:i/>
          <w:u w:val="single"/>
        </w:rPr>
        <w:t>goal</w:t>
      </w:r>
      <w:r>
        <w:rPr>
          <w:rFonts w:ascii="Calibri" w:eastAsia="Calibri" w:hAnsi="Calibri" w:cs="Calibri"/>
        </w:rPr>
        <w:t xml:space="preserve"> because she wanted to be successful</w:t>
      </w:r>
    </w:p>
    <w:p w14:paraId="00000061" w14:textId="77777777" w:rsidR="00C34AB1" w:rsidRDefault="00B05E26">
      <w:pPr>
        <w:spacing w:before="240" w:after="240" w:line="240" w:lineRule="auto"/>
        <w:rPr>
          <w:rFonts w:ascii="Calibri" w:eastAsia="Calibri" w:hAnsi="Calibri" w:cs="Calibri"/>
        </w:rPr>
      </w:pPr>
      <w:r>
        <w:rPr>
          <w:rFonts w:ascii="Calibri" w:eastAsia="Calibri" w:hAnsi="Calibri" w:cs="Calibri"/>
        </w:rPr>
        <w:t xml:space="preserve">In 1996, the group changed its name to “Destiny’s Child,” and they became very famous in the late 1990s and early 2000s. The group’s biggest hits included songs like </w:t>
      </w:r>
      <w:r>
        <w:rPr>
          <w:rFonts w:ascii="Calibri" w:eastAsia="Calibri" w:hAnsi="Calibri" w:cs="Calibri"/>
          <w:i/>
        </w:rPr>
        <w:t>“Say My Name”</w:t>
      </w:r>
      <w:r>
        <w:rPr>
          <w:rFonts w:ascii="Calibri" w:eastAsia="Calibri" w:hAnsi="Calibri" w:cs="Calibri"/>
        </w:rPr>
        <w:t xml:space="preserve"> and </w:t>
      </w:r>
      <w:r>
        <w:rPr>
          <w:rFonts w:ascii="Calibri" w:eastAsia="Calibri" w:hAnsi="Calibri" w:cs="Calibri"/>
          <w:i/>
        </w:rPr>
        <w:t>“Survivor</w:t>
      </w:r>
      <w:r>
        <w:rPr>
          <w:rFonts w:ascii="Calibri" w:eastAsia="Calibri" w:hAnsi="Calibri" w:cs="Calibri"/>
          <w:i/>
        </w:rPr>
        <w:t>.”</w:t>
      </w:r>
      <w:r>
        <w:rPr>
          <w:rFonts w:ascii="Calibri" w:eastAsia="Calibri" w:hAnsi="Calibri" w:cs="Calibri"/>
        </w:rPr>
        <w:t xml:space="preserve"> Destiny’s Child was known for their strong messages about </w:t>
      </w:r>
      <w:r>
        <w:rPr>
          <w:rFonts w:ascii="Calibri" w:eastAsia="Calibri" w:hAnsi="Calibri" w:cs="Calibri"/>
          <w:b/>
          <w:i/>
          <w:u w:val="single"/>
        </w:rPr>
        <w:t>confidence</w:t>
      </w:r>
      <w:r>
        <w:rPr>
          <w:rFonts w:ascii="Calibri" w:eastAsia="Calibri" w:hAnsi="Calibri" w:cs="Calibri"/>
        </w:rPr>
        <w:t xml:space="preserve"> and self-respect. After years of success with the group, Beyoncé decided to </w:t>
      </w:r>
      <w:proofErr w:type="gramStart"/>
      <w:r>
        <w:rPr>
          <w:rFonts w:ascii="Calibri" w:eastAsia="Calibri" w:hAnsi="Calibri" w:cs="Calibri"/>
        </w:rPr>
        <w:t>start</w:t>
      </w:r>
      <w:proofErr w:type="gramEnd"/>
      <w:r>
        <w:rPr>
          <w:rFonts w:ascii="Calibri" w:eastAsia="Calibri" w:hAnsi="Calibri" w:cs="Calibri"/>
        </w:rPr>
        <w:t xml:space="preserve"> her solo career. In 2003, she released her first solo album, </w:t>
      </w:r>
      <w:r>
        <w:rPr>
          <w:rFonts w:ascii="Calibri" w:eastAsia="Calibri" w:hAnsi="Calibri" w:cs="Calibri"/>
          <w:i/>
        </w:rPr>
        <w:t>Dangerously in Love</w:t>
      </w:r>
      <w:r>
        <w:rPr>
          <w:rFonts w:ascii="Calibri" w:eastAsia="Calibri" w:hAnsi="Calibri" w:cs="Calibri"/>
        </w:rPr>
        <w:t xml:space="preserve">, which was a </w:t>
      </w:r>
      <w:r>
        <w:rPr>
          <w:rFonts w:ascii="Calibri" w:eastAsia="Calibri" w:hAnsi="Calibri" w:cs="Calibri"/>
          <w:b/>
          <w:i/>
          <w:u w:val="single"/>
        </w:rPr>
        <w:t>huge</w:t>
      </w:r>
      <w:r>
        <w:rPr>
          <w:rFonts w:ascii="Calibri" w:eastAsia="Calibri" w:hAnsi="Calibri" w:cs="Calibri"/>
        </w:rPr>
        <w:t xml:space="preserve"> suc</w:t>
      </w:r>
      <w:r>
        <w:rPr>
          <w:rFonts w:ascii="Calibri" w:eastAsia="Calibri" w:hAnsi="Calibri" w:cs="Calibri"/>
        </w:rPr>
        <w:t>cess and earned her five Grammy Awards.</w:t>
      </w:r>
    </w:p>
    <w:p w14:paraId="00000062" w14:textId="77777777" w:rsidR="00C34AB1" w:rsidRDefault="00B05E26">
      <w:pPr>
        <w:spacing w:before="240" w:after="240" w:line="240" w:lineRule="auto"/>
        <w:rPr>
          <w:rFonts w:ascii="Calibri" w:eastAsia="Calibri" w:hAnsi="Calibri" w:cs="Calibri"/>
        </w:rPr>
      </w:pPr>
      <w:r>
        <w:rPr>
          <w:rFonts w:ascii="Calibri" w:eastAsia="Calibri" w:hAnsi="Calibri" w:cs="Calibri"/>
        </w:rPr>
        <w:t xml:space="preserve">Beyoncé’s solo career continued to grow. She released many albums, including </w:t>
      </w:r>
      <w:r>
        <w:rPr>
          <w:rFonts w:ascii="Calibri" w:eastAsia="Calibri" w:hAnsi="Calibri" w:cs="Calibri"/>
          <w:i/>
        </w:rPr>
        <w:t>B’Day</w:t>
      </w:r>
      <w:r>
        <w:rPr>
          <w:rFonts w:ascii="Calibri" w:eastAsia="Calibri" w:hAnsi="Calibri" w:cs="Calibri"/>
        </w:rPr>
        <w:t xml:space="preserve"> (2006), </w:t>
      </w:r>
      <w:r>
        <w:rPr>
          <w:rFonts w:ascii="Calibri" w:eastAsia="Calibri" w:hAnsi="Calibri" w:cs="Calibri"/>
          <w:i/>
        </w:rPr>
        <w:t>I Am... Sasha Fierce</w:t>
      </w:r>
      <w:r>
        <w:rPr>
          <w:rFonts w:ascii="Calibri" w:eastAsia="Calibri" w:hAnsi="Calibri" w:cs="Calibri"/>
        </w:rPr>
        <w:t xml:space="preserve"> (2008), and </w:t>
      </w:r>
      <w:r>
        <w:rPr>
          <w:rFonts w:ascii="Calibri" w:eastAsia="Calibri" w:hAnsi="Calibri" w:cs="Calibri"/>
          <w:i/>
        </w:rPr>
        <w:t>Lemonade</w:t>
      </w:r>
      <w:r>
        <w:rPr>
          <w:rFonts w:ascii="Calibri" w:eastAsia="Calibri" w:hAnsi="Calibri" w:cs="Calibri"/>
        </w:rPr>
        <w:t xml:space="preserve"> (2016). Each album showed a new side of her character, exploring themes like love, </w:t>
      </w:r>
      <w:r>
        <w:rPr>
          <w:rFonts w:ascii="Calibri" w:eastAsia="Calibri" w:hAnsi="Calibri" w:cs="Calibri"/>
        </w:rPr>
        <w:t xml:space="preserve">relationships, and social justice. Along with her music, Beyoncé became famous for her </w:t>
      </w:r>
      <w:r>
        <w:rPr>
          <w:rFonts w:ascii="Calibri" w:eastAsia="Calibri" w:hAnsi="Calibri" w:cs="Calibri"/>
          <w:b/>
          <w:i/>
          <w:u w:val="single"/>
        </w:rPr>
        <w:t>dynamic</w:t>
      </w:r>
      <w:r>
        <w:rPr>
          <w:rFonts w:ascii="Calibri" w:eastAsia="Calibri" w:hAnsi="Calibri" w:cs="Calibri"/>
        </w:rPr>
        <w:t xml:space="preserve"> performances, including her 2013 Super Bowl halftime show, which left the audience amazed.</w:t>
      </w:r>
    </w:p>
    <w:p w14:paraId="00000063" w14:textId="77777777" w:rsidR="00C34AB1" w:rsidRDefault="00B05E26">
      <w:pPr>
        <w:spacing w:before="240" w:after="240" w:line="240" w:lineRule="auto"/>
        <w:rPr>
          <w:rFonts w:ascii="Calibri" w:eastAsia="Calibri" w:hAnsi="Calibri" w:cs="Calibri"/>
        </w:rPr>
      </w:pPr>
      <w:r>
        <w:rPr>
          <w:rFonts w:ascii="Calibri" w:eastAsia="Calibri" w:hAnsi="Calibri" w:cs="Calibri"/>
        </w:rPr>
        <w:t>In addition to music, Beyoncé is also an actress and businesswoman.</w:t>
      </w:r>
      <w:r>
        <w:rPr>
          <w:rFonts w:ascii="Calibri" w:eastAsia="Calibri" w:hAnsi="Calibri" w:cs="Calibri"/>
        </w:rPr>
        <w:t xml:space="preserve"> She has appeared in movies like </w:t>
      </w:r>
      <w:r>
        <w:rPr>
          <w:rFonts w:ascii="Calibri" w:eastAsia="Calibri" w:hAnsi="Calibri" w:cs="Calibri"/>
          <w:i/>
        </w:rPr>
        <w:t>Dreamgirls</w:t>
      </w:r>
      <w:r>
        <w:rPr>
          <w:rFonts w:ascii="Calibri" w:eastAsia="Calibri" w:hAnsi="Calibri" w:cs="Calibri"/>
        </w:rPr>
        <w:t xml:space="preserve"> and </w:t>
      </w:r>
      <w:r>
        <w:rPr>
          <w:rFonts w:ascii="Calibri" w:eastAsia="Calibri" w:hAnsi="Calibri" w:cs="Calibri"/>
          <w:i/>
        </w:rPr>
        <w:t>The Lion King</w:t>
      </w:r>
      <w:r>
        <w:rPr>
          <w:rFonts w:ascii="Calibri" w:eastAsia="Calibri" w:hAnsi="Calibri" w:cs="Calibri"/>
        </w:rPr>
        <w:t>. She has also launched a clothing line called “Ivy Park.” Over her career, Beyoncé has won more than 20 Grammy Awards and has used her fame to support causes such as gender equality and educatio</w:t>
      </w:r>
      <w:r>
        <w:rPr>
          <w:rFonts w:ascii="Calibri" w:eastAsia="Calibri" w:hAnsi="Calibri" w:cs="Calibri"/>
        </w:rPr>
        <w:t>n. She is well known for raising concern about important social issues.</w:t>
      </w:r>
    </w:p>
    <w:p w14:paraId="00000064" w14:textId="77777777" w:rsidR="00C34AB1" w:rsidRDefault="00B05E26">
      <w:pPr>
        <w:spacing w:before="240" w:after="240" w:line="240" w:lineRule="auto"/>
        <w:rPr>
          <w:rFonts w:ascii="Calibri" w:eastAsia="Calibri" w:hAnsi="Calibri" w:cs="Calibri"/>
        </w:rPr>
      </w:pPr>
      <w:r>
        <w:rPr>
          <w:rFonts w:ascii="Calibri" w:eastAsia="Calibri" w:hAnsi="Calibri" w:cs="Calibri"/>
        </w:rPr>
        <w:t>Beyoncé is married to rapper Jay-Z, and they have three children: Blue Ivy, Rumi, and Sir. Even with her worldwide fame, she stays focused on her family and her work. Beyoncé’s journey</w:t>
      </w:r>
      <w:r>
        <w:rPr>
          <w:rFonts w:ascii="Calibri" w:eastAsia="Calibri" w:hAnsi="Calibri" w:cs="Calibri"/>
        </w:rPr>
        <w:t xml:space="preserve"> from a young girl in Houston to a </w:t>
      </w:r>
      <w:proofErr w:type="gramStart"/>
      <w:r>
        <w:rPr>
          <w:rFonts w:ascii="Calibri" w:eastAsia="Calibri" w:hAnsi="Calibri" w:cs="Calibri"/>
        </w:rPr>
        <w:t>global</w:t>
      </w:r>
      <w:proofErr w:type="gramEnd"/>
      <w:r>
        <w:rPr>
          <w:rFonts w:ascii="Calibri" w:eastAsia="Calibri" w:hAnsi="Calibri" w:cs="Calibri"/>
        </w:rPr>
        <w:t xml:space="preserve"> superstar shows her incredible talent and determination. She continues to inspire millions of people through her music, performances, and activism.</w:t>
      </w:r>
    </w:p>
    <w:p w14:paraId="00000065" w14:textId="77777777" w:rsidR="00C34AB1" w:rsidRDefault="00B05E26">
      <w:pPr>
        <w:spacing w:line="240" w:lineRule="auto"/>
        <w:rPr>
          <w:rFonts w:ascii="Calibri" w:eastAsia="Calibri" w:hAnsi="Calibri" w:cs="Calibri"/>
        </w:rPr>
      </w:pPr>
      <w:r>
        <w:rPr>
          <w:rFonts w:ascii="Calibri" w:eastAsia="Calibri" w:hAnsi="Calibri" w:cs="Calibri"/>
        </w:rPr>
        <w:t>14. Where was Beyoncé born?</w:t>
      </w:r>
    </w:p>
    <w:p w14:paraId="00000066" w14:textId="77777777" w:rsidR="00C34AB1" w:rsidRDefault="00B05E26">
      <w:pPr>
        <w:spacing w:line="240" w:lineRule="auto"/>
        <w:rPr>
          <w:rFonts w:ascii="Calibri" w:eastAsia="Calibri" w:hAnsi="Calibri" w:cs="Calibri"/>
        </w:rPr>
      </w:pPr>
      <w:r>
        <w:rPr>
          <w:rFonts w:ascii="Calibri" w:eastAsia="Calibri" w:hAnsi="Calibri" w:cs="Calibri"/>
        </w:rPr>
        <w:t>A. New York</w:t>
      </w:r>
    </w:p>
    <w:p w14:paraId="00000067" w14:textId="77777777" w:rsidR="00C34AB1" w:rsidRDefault="00B05E26">
      <w:pPr>
        <w:spacing w:line="240" w:lineRule="auto"/>
        <w:rPr>
          <w:rFonts w:ascii="Calibri" w:eastAsia="Calibri" w:hAnsi="Calibri" w:cs="Calibri"/>
        </w:rPr>
      </w:pPr>
      <w:r>
        <w:rPr>
          <w:rFonts w:ascii="Calibri" w:eastAsia="Calibri" w:hAnsi="Calibri" w:cs="Calibri"/>
        </w:rPr>
        <w:t>B. Los Angeles</w:t>
      </w:r>
    </w:p>
    <w:p w14:paraId="00000068" w14:textId="77777777" w:rsidR="00C34AB1" w:rsidRDefault="00B05E26">
      <w:pPr>
        <w:spacing w:line="240" w:lineRule="auto"/>
        <w:rPr>
          <w:rFonts w:ascii="Calibri" w:eastAsia="Calibri" w:hAnsi="Calibri" w:cs="Calibri"/>
        </w:rPr>
      </w:pPr>
      <w:r>
        <w:rPr>
          <w:rFonts w:ascii="Calibri" w:eastAsia="Calibri" w:hAnsi="Calibri" w:cs="Calibri"/>
        </w:rPr>
        <w:t>C. Houston</w:t>
      </w:r>
    </w:p>
    <w:p w14:paraId="00000069" w14:textId="77777777" w:rsidR="00C34AB1" w:rsidRDefault="00B05E26">
      <w:pPr>
        <w:spacing w:line="240" w:lineRule="auto"/>
        <w:rPr>
          <w:rFonts w:ascii="Calibri" w:eastAsia="Calibri" w:hAnsi="Calibri" w:cs="Calibri"/>
        </w:rPr>
      </w:pPr>
      <w:r>
        <w:rPr>
          <w:rFonts w:ascii="Calibri" w:eastAsia="Calibri" w:hAnsi="Calibri" w:cs="Calibri"/>
        </w:rPr>
        <w:t>D. Chicago</w:t>
      </w:r>
    </w:p>
    <w:p w14:paraId="0000006A" w14:textId="77777777" w:rsidR="00C34AB1" w:rsidRDefault="00C34AB1">
      <w:pPr>
        <w:spacing w:line="240" w:lineRule="auto"/>
        <w:rPr>
          <w:rFonts w:ascii="Calibri" w:eastAsia="Calibri" w:hAnsi="Calibri" w:cs="Calibri"/>
        </w:rPr>
      </w:pPr>
    </w:p>
    <w:p w14:paraId="0000006B" w14:textId="77777777" w:rsidR="00C34AB1" w:rsidRDefault="00B05E26">
      <w:pPr>
        <w:spacing w:line="240" w:lineRule="auto"/>
        <w:rPr>
          <w:rFonts w:ascii="Calibri" w:eastAsia="Calibri" w:hAnsi="Calibri" w:cs="Calibri"/>
        </w:rPr>
      </w:pPr>
      <w:r>
        <w:rPr>
          <w:rFonts w:ascii="Calibri" w:eastAsia="Calibri" w:hAnsi="Calibri" w:cs="Calibri"/>
        </w:rPr>
        <w:t>15. What was the name of the girl group Beyoncé joined when she was eight years old?</w:t>
      </w:r>
    </w:p>
    <w:p w14:paraId="0000006C" w14:textId="77777777" w:rsidR="00C34AB1" w:rsidRDefault="00B05E26">
      <w:pPr>
        <w:spacing w:line="240" w:lineRule="auto"/>
        <w:rPr>
          <w:rFonts w:ascii="Calibri" w:eastAsia="Calibri" w:hAnsi="Calibri" w:cs="Calibri"/>
        </w:rPr>
      </w:pPr>
      <w:r>
        <w:rPr>
          <w:rFonts w:ascii="Calibri" w:eastAsia="Calibri" w:hAnsi="Calibri" w:cs="Calibri"/>
        </w:rPr>
        <w:t>A. Destiny’s Child</w:t>
      </w:r>
    </w:p>
    <w:p w14:paraId="0000006D" w14:textId="77777777" w:rsidR="00C34AB1" w:rsidRDefault="00B05E26">
      <w:pPr>
        <w:spacing w:line="240" w:lineRule="auto"/>
        <w:rPr>
          <w:rFonts w:ascii="Calibri" w:eastAsia="Calibri" w:hAnsi="Calibri" w:cs="Calibri"/>
        </w:rPr>
      </w:pPr>
      <w:r>
        <w:rPr>
          <w:rFonts w:ascii="Calibri" w:eastAsia="Calibri" w:hAnsi="Calibri" w:cs="Calibri"/>
        </w:rPr>
        <w:t>B. Girl’s Tyme</w:t>
      </w:r>
    </w:p>
    <w:p w14:paraId="0000006E" w14:textId="77777777" w:rsidR="00C34AB1" w:rsidRDefault="00B05E26">
      <w:pPr>
        <w:spacing w:line="240" w:lineRule="auto"/>
        <w:rPr>
          <w:rFonts w:ascii="Calibri" w:eastAsia="Calibri" w:hAnsi="Calibri" w:cs="Calibri"/>
        </w:rPr>
      </w:pPr>
      <w:r>
        <w:rPr>
          <w:rFonts w:ascii="Calibri" w:eastAsia="Calibri" w:hAnsi="Calibri" w:cs="Calibri"/>
        </w:rPr>
        <w:t>C. Spice Girls</w:t>
      </w:r>
    </w:p>
    <w:p w14:paraId="0000006F" w14:textId="77777777" w:rsidR="00C34AB1" w:rsidRDefault="00B05E26">
      <w:pPr>
        <w:spacing w:line="240" w:lineRule="auto"/>
        <w:rPr>
          <w:rFonts w:ascii="Calibri" w:eastAsia="Calibri" w:hAnsi="Calibri" w:cs="Calibri"/>
        </w:rPr>
      </w:pPr>
      <w:r>
        <w:rPr>
          <w:rFonts w:ascii="Calibri" w:eastAsia="Calibri" w:hAnsi="Calibri" w:cs="Calibri"/>
        </w:rPr>
        <w:t>D. The Supremes</w:t>
      </w:r>
    </w:p>
    <w:p w14:paraId="00000070" w14:textId="77777777" w:rsidR="00C34AB1" w:rsidRDefault="00C34AB1">
      <w:pPr>
        <w:spacing w:line="240" w:lineRule="auto"/>
        <w:rPr>
          <w:rFonts w:ascii="Calibri" w:eastAsia="Calibri" w:hAnsi="Calibri" w:cs="Calibri"/>
        </w:rPr>
      </w:pPr>
    </w:p>
    <w:p w14:paraId="00000071" w14:textId="77777777" w:rsidR="00C34AB1" w:rsidRDefault="00B05E26">
      <w:pPr>
        <w:spacing w:line="240" w:lineRule="auto"/>
        <w:rPr>
          <w:rFonts w:ascii="Calibri" w:eastAsia="Calibri" w:hAnsi="Calibri" w:cs="Calibri"/>
        </w:rPr>
      </w:pPr>
      <w:r>
        <w:rPr>
          <w:rFonts w:ascii="Calibri" w:eastAsia="Calibri" w:hAnsi="Calibri" w:cs="Calibri"/>
        </w:rPr>
        <w:t>16. Why did Beyoncé not give up on her goal even after her group did not win the TV talent show?</w:t>
      </w:r>
    </w:p>
    <w:p w14:paraId="00000072" w14:textId="77777777" w:rsidR="00C34AB1" w:rsidRDefault="00B05E26">
      <w:pPr>
        <w:spacing w:line="240" w:lineRule="auto"/>
        <w:rPr>
          <w:rFonts w:ascii="Calibri" w:eastAsia="Calibri" w:hAnsi="Calibri" w:cs="Calibri"/>
        </w:rPr>
      </w:pPr>
      <w:r>
        <w:rPr>
          <w:rFonts w:ascii="Calibri" w:eastAsia="Calibri" w:hAnsi="Calibri" w:cs="Calibri"/>
        </w:rPr>
        <w:t>A. She was not serious about music.</w:t>
      </w:r>
    </w:p>
    <w:p w14:paraId="00000073" w14:textId="77777777" w:rsidR="00C34AB1" w:rsidRDefault="00B05E26">
      <w:pPr>
        <w:spacing w:line="240" w:lineRule="auto"/>
        <w:rPr>
          <w:rFonts w:ascii="Calibri" w:eastAsia="Calibri" w:hAnsi="Calibri" w:cs="Calibri"/>
        </w:rPr>
      </w:pPr>
      <w:r>
        <w:rPr>
          <w:rFonts w:ascii="Calibri" w:eastAsia="Calibri" w:hAnsi="Calibri" w:cs="Calibri"/>
        </w:rPr>
        <w:t>B. She was supported by her parents.</w:t>
      </w:r>
    </w:p>
    <w:p w14:paraId="00000074" w14:textId="77777777" w:rsidR="00C34AB1" w:rsidRDefault="00B05E26">
      <w:pPr>
        <w:spacing w:line="240" w:lineRule="auto"/>
        <w:rPr>
          <w:rFonts w:ascii="Calibri" w:eastAsia="Calibri" w:hAnsi="Calibri" w:cs="Calibri"/>
        </w:rPr>
      </w:pPr>
      <w:r>
        <w:rPr>
          <w:rFonts w:ascii="Calibri" w:eastAsia="Calibri" w:hAnsi="Calibri" w:cs="Calibri"/>
        </w:rPr>
        <w:t>C. She did not care about the result.</w:t>
      </w:r>
    </w:p>
    <w:p w14:paraId="00000075" w14:textId="77777777" w:rsidR="00C34AB1" w:rsidRDefault="00B05E26">
      <w:pPr>
        <w:spacing w:line="240" w:lineRule="auto"/>
        <w:rPr>
          <w:rFonts w:ascii="Calibri" w:eastAsia="Calibri" w:hAnsi="Calibri" w:cs="Calibri"/>
        </w:rPr>
      </w:pPr>
      <w:r>
        <w:rPr>
          <w:rFonts w:ascii="Calibri" w:eastAsia="Calibri" w:hAnsi="Calibri" w:cs="Calibri"/>
        </w:rPr>
        <w:t>D. She was determined to succeed.</w:t>
      </w:r>
    </w:p>
    <w:p w14:paraId="00000076" w14:textId="77777777" w:rsidR="00C34AB1" w:rsidRDefault="00C34AB1">
      <w:pPr>
        <w:spacing w:line="240" w:lineRule="auto"/>
        <w:rPr>
          <w:rFonts w:ascii="Calibri" w:eastAsia="Calibri" w:hAnsi="Calibri" w:cs="Calibri"/>
        </w:rPr>
      </w:pPr>
    </w:p>
    <w:p w14:paraId="00000077" w14:textId="77777777" w:rsidR="00C34AB1" w:rsidRDefault="00B05E26">
      <w:pPr>
        <w:spacing w:line="240" w:lineRule="auto"/>
        <w:rPr>
          <w:rFonts w:ascii="Calibri" w:eastAsia="Calibri" w:hAnsi="Calibri" w:cs="Calibri"/>
        </w:rPr>
      </w:pPr>
      <w:r>
        <w:rPr>
          <w:rFonts w:ascii="Calibri" w:eastAsia="Calibri" w:hAnsi="Calibri" w:cs="Calibri"/>
        </w:rPr>
        <w:t xml:space="preserve">17. What was </w:t>
      </w:r>
      <w:r>
        <w:rPr>
          <w:rFonts w:ascii="Calibri" w:eastAsia="Calibri" w:hAnsi="Calibri" w:cs="Calibri"/>
        </w:rPr>
        <w:t>the first solo album Beyoncé released?</w:t>
      </w:r>
    </w:p>
    <w:p w14:paraId="00000078" w14:textId="77777777" w:rsidR="00C34AB1" w:rsidRDefault="00B05E26">
      <w:pPr>
        <w:spacing w:line="240" w:lineRule="auto"/>
        <w:rPr>
          <w:rFonts w:ascii="Calibri" w:eastAsia="Calibri" w:hAnsi="Calibri" w:cs="Calibri"/>
          <w:i/>
        </w:rPr>
      </w:pPr>
      <w:r>
        <w:rPr>
          <w:rFonts w:ascii="Calibri" w:eastAsia="Calibri" w:hAnsi="Calibri" w:cs="Calibri"/>
        </w:rPr>
        <w:t xml:space="preserve">A. </w:t>
      </w:r>
      <w:r>
        <w:rPr>
          <w:rFonts w:ascii="Calibri" w:eastAsia="Calibri" w:hAnsi="Calibri" w:cs="Calibri"/>
          <w:i/>
        </w:rPr>
        <w:t>I Am... Sasha Fierce</w:t>
      </w:r>
    </w:p>
    <w:p w14:paraId="00000079" w14:textId="77777777" w:rsidR="00C34AB1" w:rsidRDefault="00B05E26">
      <w:pPr>
        <w:spacing w:line="240" w:lineRule="auto"/>
        <w:rPr>
          <w:rFonts w:ascii="Calibri" w:eastAsia="Calibri" w:hAnsi="Calibri" w:cs="Calibri"/>
          <w:i/>
        </w:rPr>
      </w:pPr>
      <w:r>
        <w:rPr>
          <w:rFonts w:ascii="Calibri" w:eastAsia="Calibri" w:hAnsi="Calibri" w:cs="Calibri"/>
        </w:rPr>
        <w:t xml:space="preserve">B. </w:t>
      </w:r>
      <w:r>
        <w:rPr>
          <w:rFonts w:ascii="Calibri" w:eastAsia="Calibri" w:hAnsi="Calibri" w:cs="Calibri"/>
          <w:i/>
        </w:rPr>
        <w:t>Lemonade</w:t>
      </w:r>
    </w:p>
    <w:p w14:paraId="0000007A" w14:textId="77777777" w:rsidR="00C34AB1" w:rsidRDefault="00B05E26">
      <w:pPr>
        <w:spacing w:line="240" w:lineRule="auto"/>
        <w:rPr>
          <w:rFonts w:ascii="Calibri" w:eastAsia="Calibri" w:hAnsi="Calibri" w:cs="Calibri"/>
          <w:i/>
        </w:rPr>
      </w:pPr>
      <w:r>
        <w:rPr>
          <w:rFonts w:ascii="Calibri" w:eastAsia="Calibri" w:hAnsi="Calibri" w:cs="Calibri"/>
        </w:rPr>
        <w:t xml:space="preserve">C. </w:t>
      </w:r>
      <w:r>
        <w:rPr>
          <w:rFonts w:ascii="Calibri" w:eastAsia="Calibri" w:hAnsi="Calibri" w:cs="Calibri"/>
          <w:i/>
        </w:rPr>
        <w:t>B’Day</w:t>
      </w:r>
    </w:p>
    <w:p w14:paraId="0000007B" w14:textId="77777777" w:rsidR="00C34AB1" w:rsidRDefault="00B05E26">
      <w:pPr>
        <w:spacing w:line="240" w:lineRule="auto"/>
        <w:rPr>
          <w:rFonts w:ascii="Calibri" w:eastAsia="Calibri" w:hAnsi="Calibri" w:cs="Calibri"/>
          <w:i/>
        </w:rPr>
      </w:pPr>
      <w:r>
        <w:rPr>
          <w:rFonts w:ascii="Calibri" w:eastAsia="Calibri" w:hAnsi="Calibri" w:cs="Calibri"/>
        </w:rPr>
        <w:t xml:space="preserve">D. </w:t>
      </w:r>
      <w:r>
        <w:rPr>
          <w:rFonts w:ascii="Calibri" w:eastAsia="Calibri" w:hAnsi="Calibri" w:cs="Calibri"/>
          <w:i/>
        </w:rPr>
        <w:t>Dangerously in Love</w:t>
      </w:r>
    </w:p>
    <w:p w14:paraId="0000007C" w14:textId="77777777" w:rsidR="00C34AB1" w:rsidRDefault="00C34AB1">
      <w:pPr>
        <w:spacing w:line="240" w:lineRule="auto"/>
        <w:rPr>
          <w:rFonts w:ascii="Calibri" w:eastAsia="Calibri" w:hAnsi="Calibri" w:cs="Calibri"/>
          <w:i/>
        </w:rPr>
      </w:pPr>
    </w:p>
    <w:p w14:paraId="0000007D" w14:textId="77777777" w:rsidR="00C34AB1" w:rsidRDefault="00B05E26">
      <w:pPr>
        <w:spacing w:line="240" w:lineRule="auto"/>
        <w:rPr>
          <w:rFonts w:ascii="Calibri" w:eastAsia="Calibri" w:hAnsi="Calibri" w:cs="Calibri"/>
        </w:rPr>
      </w:pPr>
      <w:r>
        <w:rPr>
          <w:rFonts w:ascii="Calibri" w:eastAsia="Calibri" w:hAnsi="Calibri" w:cs="Calibri"/>
        </w:rPr>
        <w:t>18. According to the text, what made Destiny’s Child’s music popular?</w:t>
      </w:r>
    </w:p>
    <w:p w14:paraId="0000007E" w14:textId="77777777" w:rsidR="00C34AB1" w:rsidRDefault="00B05E26">
      <w:pPr>
        <w:spacing w:line="240" w:lineRule="auto"/>
        <w:rPr>
          <w:rFonts w:ascii="Calibri" w:eastAsia="Calibri" w:hAnsi="Calibri" w:cs="Calibri"/>
        </w:rPr>
      </w:pPr>
      <w:r>
        <w:rPr>
          <w:rFonts w:ascii="Calibri" w:eastAsia="Calibri" w:hAnsi="Calibri" w:cs="Calibri"/>
        </w:rPr>
        <w:t>A. Their strong messages about self-confidence and independence</w:t>
      </w:r>
    </w:p>
    <w:p w14:paraId="0000007F" w14:textId="77777777" w:rsidR="00C34AB1" w:rsidRDefault="00B05E26">
      <w:pPr>
        <w:spacing w:line="240" w:lineRule="auto"/>
        <w:rPr>
          <w:rFonts w:ascii="Calibri" w:eastAsia="Calibri" w:hAnsi="Calibri" w:cs="Calibri"/>
        </w:rPr>
      </w:pPr>
      <w:r>
        <w:rPr>
          <w:rFonts w:ascii="Calibri" w:eastAsia="Calibri" w:hAnsi="Calibri" w:cs="Calibri"/>
        </w:rPr>
        <w:t xml:space="preserve">B. Their love </w:t>
      </w:r>
      <w:r>
        <w:rPr>
          <w:rFonts w:ascii="Calibri" w:eastAsia="Calibri" w:hAnsi="Calibri" w:cs="Calibri"/>
        </w:rPr>
        <w:t>songs</w:t>
      </w:r>
    </w:p>
    <w:p w14:paraId="00000080" w14:textId="77777777" w:rsidR="00C34AB1" w:rsidRDefault="00B05E26">
      <w:pPr>
        <w:spacing w:line="240" w:lineRule="auto"/>
        <w:rPr>
          <w:rFonts w:ascii="Calibri" w:eastAsia="Calibri" w:hAnsi="Calibri" w:cs="Calibri"/>
        </w:rPr>
      </w:pPr>
      <w:r>
        <w:rPr>
          <w:rFonts w:ascii="Calibri" w:eastAsia="Calibri" w:hAnsi="Calibri" w:cs="Calibri"/>
        </w:rPr>
        <w:t>C. Their dance routines</w:t>
      </w:r>
    </w:p>
    <w:p w14:paraId="00000081" w14:textId="77777777" w:rsidR="00C34AB1" w:rsidRDefault="00B05E26">
      <w:pPr>
        <w:spacing w:line="240" w:lineRule="auto"/>
        <w:rPr>
          <w:rFonts w:ascii="Calibri" w:eastAsia="Calibri" w:hAnsi="Calibri" w:cs="Calibri"/>
        </w:rPr>
      </w:pPr>
      <w:r>
        <w:rPr>
          <w:rFonts w:ascii="Calibri" w:eastAsia="Calibri" w:hAnsi="Calibri" w:cs="Calibri"/>
        </w:rPr>
        <w:t>D. Their unique costumes</w:t>
      </w:r>
    </w:p>
    <w:p w14:paraId="00000082" w14:textId="77777777" w:rsidR="00C34AB1" w:rsidRDefault="00C34AB1">
      <w:pPr>
        <w:spacing w:line="240" w:lineRule="auto"/>
        <w:rPr>
          <w:rFonts w:ascii="Calibri" w:eastAsia="Calibri" w:hAnsi="Calibri" w:cs="Calibri"/>
        </w:rPr>
      </w:pPr>
    </w:p>
    <w:p w14:paraId="00000083" w14:textId="77777777" w:rsidR="00C34AB1" w:rsidRDefault="00B05E26">
      <w:pPr>
        <w:spacing w:line="240" w:lineRule="auto"/>
        <w:rPr>
          <w:rFonts w:ascii="Calibri" w:eastAsia="Calibri" w:hAnsi="Calibri" w:cs="Calibri"/>
        </w:rPr>
      </w:pPr>
      <w:r>
        <w:rPr>
          <w:rFonts w:ascii="Calibri" w:eastAsia="Calibri" w:hAnsi="Calibri" w:cs="Calibri"/>
        </w:rPr>
        <w:t xml:space="preserve">19. Which of the following is </w:t>
      </w:r>
      <w:r>
        <w:rPr>
          <w:rFonts w:ascii="Calibri" w:eastAsia="Calibri" w:hAnsi="Calibri" w:cs="Calibri"/>
          <w:b/>
        </w:rPr>
        <w:t>NOT</w:t>
      </w:r>
      <w:r>
        <w:rPr>
          <w:rFonts w:ascii="Calibri" w:eastAsia="Calibri" w:hAnsi="Calibri" w:cs="Calibri"/>
        </w:rPr>
        <w:t xml:space="preserve"> mentioned as part of Beyoncé’s career?</w:t>
      </w:r>
    </w:p>
    <w:p w14:paraId="00000084" w14:textId="77777777" w:rsidR="00C34AB1" w:rsidRDefault="00B05E26">
      <w:pPr>
        <w:spacing w:line="240" w:lineRule="auto"/>
        <w:rPr>
          <w:rFonts w:ascii="Calibri" w:eastAsia="Calibri" w:hAnsi="Calibri" w:cs="Calibri"/>
        </w:rPr>
      </w:pPr>
      <w:r>
        <w:rPr>
          <w:rFonts w:ascii="Calibri" w:eastAsia="Calibri" w:hAnsi="Calibri" w:cs="Calibri"/>
        </w:rPr>
        <w:t>A. Singing</w:t>
      </w:r>
    </w:p>
    <w:p w14:paraId="00000085" w14:textId="77777777" w:rsidR="00C34AB1" w:rsidRDefault="00B05E26">
      <w:pPr>
        <w:spacing w:line="240" w:lineRule="auto"/>
        <w:rPr>
          <w:rFonts w:ascii="Calibri" w:eastAsia="Calibri" w:hAnsi="Calibri" w:cs="Calibri"/>
        </w:rPr>
      </w:pPr>
      <w:r>
        <w:rPr>
          <w:rFonts w:ascii="Calibri" w:eastAsia="Calibri" w:hAnsi="Calibri" w:cs="Calibri"/>
        </w:rPr>
        <w:t>B. Acting</w:t>
      </w:r>
    </w:p>
    <w:p w14:paraId="00000086" w14:textId="77777777" w:rsidR="00C34AB1" w:rsidRDefault="00B05E26">
      <w:pPr>
        <w:spacing w:line="240" w:lineRule="auto"/>
        <w:rPr>
          <w:rFonts w:ascii="Calibri" w:eastAsia="Calibri" w:hAnsi="Calibri" w:cs="Calibri"/>
        </w:rPr>
      </w:pPr>
      <w:r>
        <w:rPr>
          <w:rFonts w:ascii="Calibri" w:eastAsia="Calibri" w:hAnsi="Calibri" w:cs="Calibri"/>
        </w:rPr>
        <w:t>C. Directing</w:t>
      </w:r>
    </w:p>
    <w:p w14:paraId="00000087" w14:textId="77777777" w:rsidR="00C34AB1" w:rsidRDefault="00B05E26">
      <w:pPr>
        <w:spacing w:line="240" w:lineRule="auto"/>
        <w:rPr>
          <w:rFonts w:ascii="Calibri" w:eastAsia="Calibri" w:hAnsi="Calibri" w:cs="Calibri"/>
        </w:rPr>
      </w:pPr>
      <w:r>
        <w:rPr>
          <w:rFonts w:ascii="Calibri" w:eastAsia="Calibri" w:hAnsi="Calibri" w:cs="Calibri"/>
        </w:rPr>
        <w:t>D. Business</w:t>
      </w:r>
    </w:p>
    <w:p w14:paraId="00000088" w14:textId="77777777" w:rsidR="00C34AB1" w:rsidRDefault="00C34AB1">
      <w:pPr>
        <w:spacing w:line="240" w:lineRule="auto"/>
        <w:rPr>
          <w:rFonts w:ascii="Calibri" w:eastAsia="Calibri" w:hAnsi="Calibri" w:cs="Calibri"/>
        </w:rPr>
      </w:pPr>
    </w:p>
    <w:p w14:paraId="00000089" w14:textId="77777777" w:rsidR="00C34AB1" w:rsidRDefault="00B05E26">
      <w:pPr>
        <w:spacing w:line="240" w:lineRule="auto"/>
        <w:rPr>
          <w:rFonts w:ascii="Calibri" w:eastAsia="Calibri" w:hAnsi="Calibri" w:cs="Calibri"/>
        </w:rPr>
      </w:pPr>
      <w:r>
        <w:rPr>
          <w:rFonts w:ascii="Calibri" w:eastAsia="Calibri" w:hAnsi="Calibri" w:cs="Calibri"/>
        </w:rPr>
        <w:t>20. What does the text suggest about Beyoncé’s character based on her career and achievements?</w:t>
      </w:r>
    </w:p>
    <w:p w14:paraId="0000008A" w14:textId="77777777" w:rsidR="00C34AB1" w:rsidRDefault="00B05E26">
      <w:pPr>
        <w:spacing w:line="240" w:lineRule="auto"/>
        <w:rPr>
          <w:rFonts w:ascii="Calibri" w:eastAsia="Calibri" w:hAnsi="Calibri" w:cs="Calibri"/>
        </w:rPr>
      </w:pPr>
      <w:r>
        <w:rPr>
          <w:rFonts w:ascii="Calibri" w:eastAsia="Calibri" w:hAnsi="Calibri" w:cs="Calibri"/>
        </w:rPr>
        <w:t>A. She is lazy.</w:t>
      </w:r>
    </w:p>
    <w:p w14:paraId="0000008B" w14:textId="77777777" w:rsidR="00C34AB1" w:rsidRDefault="00B05E26">
      <w:pPr>
        <w:spacing w:line="240" w:lineRule="auto"/>
        <w:rPr>
          <w:rFonts w:ascii="Calibri" w:eastAsia="Calibri" w:hAnsi="Calibri" w:cs="Calibri"/>
        </w:rPr>
      </w:pPr>
      <w:r>
        <w:rPr>
          <w:rFonts w:ascii="Calibri" w:eastAsia="Calibri" w:hAnsi="Calibri" w:cs="Calibri"/>
        </w:rPr>
        <w:t>B. She is determined and hardworking.</w:t>
      </w:r>
    </w:p>
    <w:p w14:paraId="0000008C" w14:textId="77777777" w:rsidR="00C34AB1" w:rsidRDefault="00B05E26">
      <w:pPr>
        <w:spacing w:line="240" w:lineRule="auto"/>
        <w:rPr>
          <w:rFonts w:ascii="Calibri" w:eastAsia="Calibri" w:hAnsi="Calibri" w:cs="Calibri"/>
        </w:rPr>
      </w:pPr>
      <w:r>
        <w:rPr>
          <w:rFonts w:ascii="Calibri" w:eastAsia="Calibri" w:hAnsi="Calibri" w:cs="Calibri"/>
        </w:rPr>
        <w:t>C. She is shy.</w:t>
      </w:r>
    </w:p>
    <w:p w14:paraId="0000008D" w14:textId="77777777" w:rsidR="00C34AB1" w:rsidRDefault="00B05E26">
      <w:pPr>
        <w:spacing w:line="240" w:lineRule="auto"/>
        <w:rPr>
          <w:rFonts w:ascii="Calibri" w:eastAsia="Calibri" w:hAnsi="Calibri" w:cs="Calibri"/>
        </w:rPr>
      </w:pPr>
      <w:r>
        <w:rPr>
          <w:rFonts w:ascii="Calibri" w:eastAsia="Calibri" w:hAnsi="Calibri" w:cs="Calibri"/>
        </w:rPr>
        <w:t>D. She is forgetful.</w:t>
      </w:r>
    </w:p>
    <w:p w14:paraId="0000008E" w14:textId="77777777" w:rsidR="00C34AB1" w:rsidRDefault="00C34AB1">
      <w:pPr>
        <w:spacing w:line="240" w:lineRule="auto"/>
        <w:rPr>
          <w:rFonts w:ascii="Calibri" w:eastAsia="Calibri" w:hAnsi="Calibri" w:cs="Calibri"/>
        </w:rPr>
      </w:pPr>
    </w:p>
    <w:p w14:paraId="0000008F" w14:textId="77777777" w:rsidR="00C34AB1" w:rsidRDefault="00B05E26">
      <w:pPr>
        <w:spacing w:line="240" w:lineRule="auto"/>
        <w:rPr>
          <w:rFonts w:ascii="Calibri" w:eastAsia="Calibri" w:hAnsi="Calibri" w:cs="Calibri"/>
        </w:rPr>
      </w:pPr>
      <w:r>
        <w:rPr>
          <w:rFonts w:ascii="Calibri" w:eastAsia="Calibri" w:hAnsi="Calibri" w:cs="Calibri"/>
        </w:rPr>
        <w:t>21. What does the text imply about Beyoncé’s influence on her fans?</w:t>
      </w:r>
    </w:p>
    <w:p w14:paraId="00000090" w14:textId="77777777" w:rsidR="00C34AB1" w:rsidRDefault="00B05E26">
      <w:pPr>
        <w:spacing w:line="240" w:lineRule="auto"/>
        <w:rPr>
          <w:rFonts w:ascii="Calibri" w:eastAsia="Calibri" w:hAnsi="Calibri" w:cs="Calibri"/>
        </w:rPr>
      </w:pPr>
      <w:r>
        <w:rPr>
          <w:rFonts w:ascii="Calibri" w:eastAsia="Calibri" w:hAnsi="Calibri" w:cs="Calibri"/>
        </w:rPr>
        <w:t>A. She only entertains them.</w:t>
      </w:r>
    </w:p>
    <w:p w14:paraId="00000091" w14:textId="77777777" w:rsidR="00C34AB1" w:rsidRDefault="00B05E26">
      <w:pPr>
        <w:spacing w:line="240" w:lineRule="auto"/>
        <w:rPr>
          <w:rFonts w:ascii="Calibri" w:eastAsia="Calibri" w:hAnsi="Calibri" w:cs="Calibri"/>
        </w:rPr>
      </w:pPr>
      <w:r>
        <w:rPr>
          <w:rFonts w:ascii="Calibri" w:eastAsia="Calibri" w:hAnsi="Calibri" w:cs="Calibri"/>
        </w:rPr>
        <w:t>B. She encourages them to ignore social issues.</w:t>
      </w:r>
    </w:p>
    <w:p w14:paraId="00000092" w14:textId="77777777" w:rsidR="00C34AB1" w:rsidRDefault="00B05E26">
      <w:pPr>
        <w:spacing w:line="240" w:lineRule="auto"/>
        <w:rPr>
          <w:rFonts w:ascii="Calibri" w:eastAsia="Calibri" w:hAnsi="Calibri" w:cs="Calibri"/>
        </w:rPr>
      </w:pPr>
      <w:r>
        <w:rPr>
          <w:rFonts w:ascii="Calibri" w:eastAsia="Calibri" w:hAnsi="Calibri" w:cs="Calibri"/>
        </w:rPr>
        <w:t>C. She inspires them to follow their ambitions and make a difference.</w:t>
      </w:r>
    </w:p>
    <w:p w14:paraId="00000093" w14:textId="77777777" w:rsidR="00C34AB1" w:rsidRDefault="00B05E26">
      <w:pPr>
        <w:spacing w:line="240" w:lineRule="auto"/>
        <w:rPr>
          <w:rFonts w:ascii="Calibri" w:eastAsia="Calibri" w:hAnsi="Calibri" w:cs="Calibri"/>
        </w:rPr>
      </w:pPr>
      <w:r>
        <w:rPr>
          <w:rFonts w:ascii="Calibri" w:eastAsia="Calibri" w:hAnsi="Calibri" w:cs="Calibri"/>
        </w:rPr>
        <w:t>D. She discourages them from working hard.</w:t>
      </w:r>
    </w:p>
    <w:p w14:paraId="00000094" w14:textId="77777777" w:rsidR="00C34AB1" w:rsidRDefault="00C34AB1">
      <w:pPr>
        <w:rPr>
          <w:rFonts w:ascii="Calibri" w:eastAsia="Calibri" w:hAnsi="Calibri" w:cs="Calibri"/>
        </w:rPr>
      </w:pPr>
    </w:p>
    <w:p w14:paraId="00000095" w14:textId="77777777" w:rsidR="00C34AB1" w:rsidRDefault="00B05E26">
      <w:pPr>
        <w:spacing w:line="240" w:lineRule="auto"/>
        <w:rPr>
          <w:rFonts w:ascii="Calibri" w:eastAsia="Calibri" w:hAnsi="Calibri" w:cs="Calibri"/>
        </w:rPr>
      </w:pPr>
      <w:r>
        <w:rPr>
          <w:rFonts w:ascii="Calibri" w:eastAsia="Calibri" w:hAnsi="Calibri" w:cs="Calibri"/>
        </w:rPr>
        <w:t>22. Which word is closest in meaning to “</w:t>
      </w:r>
      <w:r>
        <w:rPr>
          <w:rFonts w:ascii="Calibri" w:eastAsia="Calibri" w:hAnsi="Calibri" w:cs="Calibri"/>
          <w:b/>
          <w:i/>
          <w:u w:val="single"/>
        </w:rPr>
        <w:t>goal</w:t>
      </w:r>
      <w:r>
        <w:rPr>
          <w:rFonts w:ascii="Calibri" w:eastAsia="Calibri" w:hAnsi="Calibri" w:cs="Calibri"/>
        </w:rPr>
        <w:t>” as used in the tex</w:t>
      </w:r>
      <w:r>
        <w:rPr>
          <w:rFonts w:ascii="Calibri" w:eastAsia="Calibri" w:hAnsi="Calibri" w:cs="Calibri"/>
        </w:rPr>
        <w:t>t?</w:t>
      </w:r>
    </w:p>
    <w:p w14:paraId="00000096" w14:textId="77777777" w:rsidR="00C34AB1" w:rsidRDefault="00B05E26">
      <w:pPr>
        <w:spacing w:line="240" w:lineRule="auto"/>
        <w:rPr>
          <w:rFonts w:ascii="Calibri" w:eastAsia="Calibri" w:hAnsi="Calibri" w:cs="Calibri"/>
        </w:rPr>
      </w:pPr>
      <w:r>
        <w:rPr>
          <w:rFonts w:ascii="Calibri" w:eastAsia="Calibri" w:hAnsi="Calibri" w:cs="Calibri"/>
        </w:rPr>
        <w:t>A. Aim</w:t>
      </w:r>
    </w:p>
    <w:p w14:paraId="00000097" w14:textId="77777777" w:rsidR="00C34AB1" w:rsidRDefault="00B05E26">
      <w:pPr>
        <w:spacing w:line="240" w:lineRule="auto"/>
        <w:rPr>
          <w:rFonts w:ascii="Calibri" w:eastAsia="Calibri" w:hAnsi="Calibri" w:cs="Calibri"/>
        </w:rPr>
      </w:pPr>
      <w:r>
        <w:rPr>
          <w:rFonts w:ascii="Calibri" w:eastAsia="Calibri" w:hAnsi="Calibri" w:cs="Calibri"/>
        </w:rPr>
        <w:t>B. Problem</w:t>
      </w:r>
    </w:p>
    <w:p w14:paraId="00000098" w14:textId="77777777" w:rsidR="00C34AB1" w:rsidRDefault="00B05E26">
      <w:pPr>
        <w:spacing w:line="240" w:lineRule="auto"/>
        <w:rPr>
          <w:rFonts w:ascii="Calibri" w:eastAsia="Calibri" w:hAnsi="Calibri" w:cs="Calibri"/>
        </w:rPr>
      </w:pPr>
      <w:r>
        <w:rPr>
          <w:rFonts w:ascii="Calibri" w:eastAsia="Calibri" w:hAnsi="Calibri" w:cs="Calibri"/>
        </w:rPr>
        <w:t>C. Mistake</w:t>
      </w:r>
    </w:p>
    <w:p w14:paraId="00000099" w14:textId="77777777" w:rsidR="00C34AB1" w:rsidRDefault="00B05E26">
      <w:pPr>
        <w:spacing w:line="240" w:lineRule="auto"/>
        <w:rPr>
          <w:rFonts w:ascii="Calibri" w:eastAsia="Calibri" w:hAnsi="Calibri" w:cs="Calibri"/>
        </w:rPr>
      </w:pPr>
      <w:r>
        <w:rPr>
          <w:rFonts w:ascii="Calibri" w:eastAsia="Calibri" w:hAnsi="Calibri" w:cs="Calibri"/>
        </w:rPr>
        <w:t>D. Loss</w:t>
      </w:r>
    </w:p>
    <w:p w14:paraId="0000009A" w14:textId="77777777" w:rsidR="00C34AB1" w:rsidRDefault="00C34AB1">
      <w:pPr>
        <w:spacing w:line="240" w:lineRule="auto"/>
        <w:rPr>
          <w:rFonts w:ascii="Calibri" w:eastAsia="Calibri" w:hAnsi="Calibri" w:cs="Calibri"/>
        </w:rPr>
      </w:pPr>
    </w:p>
    <w:p w14:paraId="0000009B" w14:textId="77777777" w:rsidR="00C34AB1" w:rsidRDefault="00B05E26">
      <w:pPr>
        <w:spacing w:line="240" w:lineRule="auto"/>
        <w:rPr>
          <w:rFonts w:ascii="Calibri" w:eastAsia="Calibri" w:hAnsi="Calibri" w:cs="Calibri"/>
        </w:rPr>
      </w:pPr>
      <w:r>
        <w:rPr>
          <w:rFonts w:ascii="Calibri" w:eastAsia="Calibri" w:hAnsi="Calibri" w:cs="Calibri"/>
        </w:rPr>
        <w:t>23. Which word is closest in meaning to “</w:t>
      </w:r>
      <w:r>
        <w:rPr>
          <w:rFonts w:ascii="Calibri" w:eastAsia="Calibri" w:hAnsi="Calibri" w:cs="Calibri"/>
          <w:b/>
          <w:i/>
          <w:u w:val="single"/>
        </w:rPr>
        <w:t>dynamic</w:t>
      </w:r>
      <w:r>
        <w:rPr>
          <w:rFonts w:ascii="Calibri" w:eastAsia="Calibri" w:hAnsi="Calibri" w:cs="Calibri"/>
        </w:rPr>
        <w:t>” as used in the text?</w:t>
      </w:r>
    </w:p>
    <w:p w14:paraId="0000009C" w14:textId="77777777" w:rsidR="00C34AB1" w:rsidRDefault="00B05E26">
      <w:pPr>
        <w:spacing w:line="240" w:lineRule="auto"/>
        <w:rPr>
          <w:rFonts w:ascii="Calibri" w:eastAsia="Calibri" w:hAnsi="Calibri" w:cs="Calibri"/>
        </w:rPr>
      </w:pPr>
      <w:r>
        <w:rPr>
          <w:rFonts w:ascii="Calibri" w:eastAsia="Calibri" w:hAnsi="Calibri" w:cs="Calibri"/>
        </w:rPr>
        <w:t>A. Calm</w:t>
      </w:r>
    </w:p>
    <w:p w14:paraId="0000009D" w14:textId="77777777" w:rsidR="00C34AB1" w:rsidRDefault="00B05E26">
      <w:pPr>
        <w:spacing w:line="240" w:lineRule="auto"/>
        <w:rPr>
          <w:rFonts w:ascii="Calibri" w:eastAsia="Calibri" w:hAnsi="Calibri" w:cs="Calibri"/>
        </w:rPr>
      </w:pPr>
      <w:r>
        <w:rPr>
          <w:rFonts w:ascii="Calibri" w:eastAsia="Calibri" w:hAnsi="Calibri" w:cs="Calibri"/>
        </w:rPr>
        <w:t>B. Active</w:t>
      </w:r>
    </w:p>
    <w:p w14:paraId="0000009E" w14:textId="77777777" w:rsidR="00C34AB1" w:rsidRDefault="00B05E26">
      <w:pPr>
        <w:spacing w:line="240" w:lineRule="auto"/>
        <w:rPr>
          <w:rFonts w:ascii="Calibri" w:eastAsia="Calibri" w:hAnsi="Calibri" w:cs="Calibri"/>
        </w:rPr>
      </w:pPr>
      <w:r>
        <w:rPr>
          <w:rFonts w:ascii="Calibri" w:eastAsia="Calibri" w:hAnsi="Calibri" w:cs="Calibri"/>
        </w:rPr>
        <w:t>C. Boring</w:t>
      </w:r>
    </w:p>
    <w:p w14:paraId="0000009F" w14:textId="77777777" w:rsidR="00C34AB1" w:rsidRDefault="00B05E26">
      <w:pPr>
        <w:spacing w:line="240" w:lineRule="auto"/>
        <w:rPr>
          <w:rFonts w:ascii="Calibri" w:eastAsia="Calibri" w:hAnsi="Calibri" w:cs="Calibri"/>
        </w:rPr>
      </w:pPr>
      <w:r>
        <w:rPr>
          <w:rFonts w:ascii="Calibri" w:eastAsia="Calibri" w:hAnsi="Calibri" w:cs="Calibri"/>
        </w:rPr>
        <w:t>D. Simple</w:t>
      </w:r>
    </w:p>
    <w:p w14:paraId="000000A0" w14:textId="77777777" w:rsidR="00C34AB1" w:rsidRDefault="00C34AB1">
      <w:pPr>
        <w:spacing w:line="240" w:lineRule="auto"/>
        <w:rPr>
          <w:rFonts w:ascii="Calibri" w:eastAsia="Calibri" w:hAnsi="Calibri" w:cs="Calibri"/>
        </w:rPr>
      </w:pPr>
    </w:p>
    <w:p w14:paraId="000000A1" w14:textId="77777777" w:rsidR="00C34AB1" w:rsidRDefault="00B05E26">
      <w:pPr>
        <w:spacing w:line="240" w:lineRule="auto"/>
        <w:rPr>
          <w:rFonts w:ascii="Calibri" w:eastAsia="Calibri" w:hAnsi="Calibri" w:cs="Calibri"/>
        </w:rPr>
      </w:pPr>
      <w:r>
        <w:rPr>
          <w:rFonts w:ascii="Calibri" w:eastAsia="Calibri" w:hAnsi="Calibri" w:cs="Calibri"/>
        </w:rPr>
        <w:t>24. Which word is opposite in meaning to “</w:t>
      </w:r>
      <w:r>
        <w:rPr>
          <w:rFonts w:ascii="Calibri" w:eastAsia="Calibri" w:hAnsi="Calibri" w:cs="Calibri"/>
          <w:b/>
          <w:i/>
          <w:u w:val="single"/>
        </w:rPr>
        <w:t>confidence</w:t>
      </w:r>
      <w:r>
        <w:rPr>
          <w:rFonts w:ascii="Calibri" w:eastAsia="Calibri" w:hAnsi="Calibri" w:cs="Calibri"/>
        </w:rPr>
        <w:t>” as used in the text?</w:t>
      </w:r>
    </w:p>
    <w:p w14:paraId="000000A2" w14:textId="77777777" w:rsidR="00C34AB1" w:rsidRDefault="00B05E26">
      <w:pPr>
        <w:spacing w:line="240" w:lineRule="auto"/>
        <w:rPr>
          <w:rFonts w:ascii="Calibri" w:eastAsia="Calibri" w:hAnsi="Calibri" w:cs="Calibri"/>
        </w:rPr>
      </w:pPr>
      <w:r>
        <w:rPr>
          <w:rFonts w:ascii="Calibri" w:eastAsia="Calibri" w:hAnsi="Calibri" w:cs="Calibri"/>
        </w:rPr>
        <w:t>A. Bravery</w:t>
      </w:r>
    </w:p>
    <w:p w14:paraId="000000A3" w14:textId="77777777" w:rsidR="00C34AB1" w:rsidRDefault="00B05E26">
      <w:pPr>
        <w:spacing w:line="240" w:lineRule="auto"/>
        <w:rPr>
          <w:rFonts w:ascii="Calibri" w:eastAsia="Calibri" w:hAnsi="Calibri" w:cs="Calibri"/>
        </w:rPr>
      </w:pPr>
      <w:r>
        <w:rPr>
          <w:rFonts w:ascii="Calibri" w:eastAsia="Calibri" w:hAnsi="Calibri" w:cs="Calibri"/>
        </w:rPr>
        <w:t>B. Trust</w:t>
      </w:r>
    </w:p>
    <w:p w14:paraId="000000A4" w14:textId="77777777" w:rsidR="00C34AB1" w:rsidRDefault="00B05E26">
      <w:pPr>
        <w:spacing w:line="240" w:lineRule="auto"/>
        <w:rPr>
          <w:rFonts w:ascii="Calibri" w:eastAsia="Calibri" w:hAnsi="Calibri" w:cs="Calibri"/>
        </w:rPr>
      </w:pPr>
      <w:r>
        <w:rPr>
          <w:rFonts w:ascii="Calibri" w:eastAsia="Calibri" w:hAnsi="Calibri" w:cs="Calibri"/>
        </w:rPr>
        <w:t>C. Doubt</w:t>
      </w:r>
    </w:p>
    <w:p w14:paraId="000000A5" w14:textId="77777777" w:rsidR="00C34AB1" w:rsidRDefault="00B05E26">
      <w:pPr>
        <w:spacing w:line="240" w:lineRule="auto"/>
        <w:rPr>
          <w:rFonts w:ascii="Calibri" w:eastAsia="Calibri" w:hAnsi="Calibri" w:cs="Calibri"/>
        </w:rPr>
      </w:pPr>
      <w:r>
        <w:rPr>
          <w:rFonts w:ascii="Calibri" w:eastAsia="Calibri" w:hAnsi="Calibri" w:cs="Calibri"/>
        </w:rPr>
        <w:t>D</w:t>
      </w:r>
      <w:r>
        <w:rPr>
          <w:rFonts w:ascii="Calibri" w:eastAsia="Calibri" w:hAnsi="Calibri" w:cs="Calibri"/>
        </w:rPr>
        <w:t>. Courage</w:t>
      </w:r>
    </w:p>
    <w:p w14:paraId="000000A6" w14:textId="77777777" w:rsidR="00C34AB1" w:rsidRDefault="00C34AB1">
      <w:pPr>
        <w:spacing w:line="240" w:lineRule="auto"/>
        <w:rPr>
          <w:rFonts w:ascii="Calibri" w:eastAsia="Calibri" w:hAnsi="Calibri" w:cs="Calibri"/>
        </w:rPr>
      </w:pPr>
    </w:p>
    <w:p w14:paraId="000000A7" w14:textId="77777777" w:rsidR="00C34AB1" w:rsidRDefault="00C34AB1">
      <w:pPr>
        <w:spacing w:line="240" w:lineRule="auto"/>
        <w:rPr>
          <w:rFonts w:ascii="Calibri" w:eastAsia="Calibri" w:hAnsi="Calibri" w:cs="Calibri"/>
        </w:rPr>
      </w:pPr>
    </w:p>
    <w:p w14:paraId="000000A8" w14:textId="77777777" w:rsidR="00C34AB1" w:rsidRDefault="00C34AB1">
      <w:pPr>
        <w:spacing w:line="240" w:lineRule="auto"/>
        <w:rPr>
          <w:rFonts w:ascii="Calibri" w:eastAsia="Calibri" w:hAnsi="Calibri" w:cs="Calibri"/>
        </w:rPr>
      </w:pPr>
    </w:p>
    <w:p w14:paraId="000000A9" w14:textId="77777777" w:rsidR="00C34AB1" w:rsidRDefault="00B05E26">
      <w:pPr>
        <w:spacing w:line="240" w:lineRule="auto"/>
        <w:rPr>
          <w:rFonts w:ascii="Calibri" w:eastAsia="Calibri" w:hAnsi="Calibri" w:cs="Calibri"/>
        </w:rPr>
      </w:pPr>
      <w:r>
        <w:rPr>
          <w:rFonts w:ascii="Calibri" w:eastAsia="Calibri" w:hAnsi="Calibri" w:cs="Calibri"/>
        </w:rPr>
        <w:lastRenderedPageBreak/>
        <w:t>25. Which word is opposite in the meaning to “</w:t>
      </w:r>
      <w:r>
        <w:rPr>
          <w:rFonts w:ascii="Calibri" w:eastAsia="Calibri" w:hAnsi="Calibri" w:cs="Calibri"/>
          <w:b/>
          <w:i/>
          <w:u w:val="single"/>
        </w:rPr>
        <w:t>huge</w:t>
      </w:r>
      <w:r>
        <w:rPr>
          <w:rFonts w:ascii="Calibri" w:eastAsia="Calibri" w:hAnsi="Calibri" w:cs="Calibri"/>
        </w:rPr>
        <w:t>” as used in the text?</w:t>
      </w:r>
    </w:p>
    <w:p w14:paraId="000000AA" w14:textId="77777777" w:rsidR="00C34AB1" w:rsidRDefault="00B05E26">
      <w:pPr>
        <w:spacing w:line="240" w:lineRule="auto"/>
        <w:rPr>
          <w:rFonts w:ascii="Calibri" w:eastAsia="Calibri" w:hAnsi="Calibri" w:cs="Calibri"/>
        </w:rPr>
      </w:pPr>
      <w:r>
        <w:rPr>
          <w:rFonts w:ascii="Calibri" w:eastAsia="Calibri" w:hAnsi="Calibri" w:cs="Calibri"/>
        </w:rPr>
        <w:t>A. Tiny</w:t>
      </w:r>
    </w:p>
    <w:p w14:paraId="000000AB" w14:textId="77777777" w:rsidR="00C34AB1" w:rsidRDefault="00B05E26">
      <w:pPr>
        <w:spacing w:line="240" w:lineRule="auto"/>
        <w:rPr>
          <w:rFonts w:ascii="Calibri" w:eastAsia="Calibri" w:hAnsi="Calibri" w:cs="Calibri"/>
        </w:rPr>
      </w:pPr>
      <w:r>
        <w:rPr>
          <w:rFonts w:ascii="Calibri" w:eastAsia="Calibri" w:hAnsi="Calibri" w:cs="Calibri"/>
        </w:rPr>
        <w:t>B. Massive</w:t>
      </w:r>
    </w:p>
    <w:p w14:paraId="000000AC" w14:textId="77777777" w:rsidR="00C34AB1" w:rsidRDefault="00B05E26">
      <w:pPr>
        <w:spacing w:line="240" w:lineRule="auto"/>
        <w:rPr>
          <w:rFonts w:ascii="Calibri" w:eastAsia="Calibri" w:hAnsi="Calibri" w:cs="Calibri"/>
        </w:rPr>
      </w:pPr>
      <w:r>
        <w:rPr>
          <w:rFonts w:ascii="Calibri" w:eastAsia="Calibri" w:hAnsi="Calibri" w:cs="Calibri"/>
        </w:rPr>
        <w:t>C. Large</w:t>
      </w:r>
    </w:p>
    <w:p w14:paraId="000000AD" w14:textId="77777777" w:rsidR="00C34AB1" w:rsidRDefault="00B05E26">
      <w:pPr>
        <w:spacing w:line="240" w:lineRule="auto"/>
        <w:rPr>
          <w:rFonts w:ascii="Calibri" w:eastAsia="Calibri" w:hAnsi="Calibri" w:cs="Calibri"/>
        </w:rPr>
      </w:pPr>
      <w:r>
        <w:rPr>
          <w:rFonts w:ascii="Calibri" w:eastAsia="Calibri" w:hAnsi="Calibri" w:cs="Calibri"/>
        </w:rPr>
        <w:t>D. Giant</w:t>
      </w:r>
    </w:p>
    <w:sectPr w:rsidR="00C34AB1">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4AB1"/>
    <w:rsid w:val="00B05E26"/>
    <w:rsid w:val="00C34AB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229BE5"/>
  <w15:docId w15:val="{081CCC12-ABF6-40C8-8AF6-3BA4B5CE6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tr" w:eastAsia="tr-T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00" w:after="120"/>
      <w:outlineLvl w:val="0"/>
    </w:pPr>
    <w:rPr>
      <w:sz w:val="40"/>
      <w:szCs w:val="40"/>
    </w:rPr>
  </w:style>
  <w:style w:type="paragraph" w:styleId="Balk2">
    <w:name w:val="heading 2"/>
    <w:basedOn w:val="Normal"/>
    <w:next w:val="Normal"/>
    <w:pPr>
      <w:keepNext/>
      <w:keepLines/>
      <w:spacing w:before="360" w:after="120"/>
      <w:outlineLvl w:val="1"/>
    </w:pPr>
    <w:rPr>
      <w:sz w:val="32"/>
      <w:szCs w:val="32"/>
    </w:rPr>
  </w:style>
  <w:style w:type="paragraph" w:styleId="Balk3">
    <w:name w:val="heading 3"/>
    <w:basedOn w:val="Normal"/>
    <w:next w:val="Normal"/>
    <w:pPr>
      <w:keepNext/>
      <w:keepLines/>
      <w:spacing w:before="320" w:after="80"/>
      <w:outlineLvl w:val="2"/>
    </w:pPr>
    <w:rPr>
      <w:color w:val="434343"/>
      <w:sz w:val="28"/>
      <w:szCs w:val="28"/>
    </w:rPr>
  </w:style>
  <w:style w:type="paragraph" w:styleId="Balk4">
    <w:name w:val="heading 4"/>
    <w:basedOn w:val="Normal"/>
    <w:next w:val="Normal"/>
    <w:pPr>
      <w:keepNext/>
      <w:keepLines/>
      <w:spacing w:before="280" w:after="80"/>
      <w:outlineLvl w:val="3"/>
    </w:pPr>
    <w:rPr>
      <w:color w:val="666666"/>
      <w:sz w:val="24"/>
      <w:szCs w:val="24"/>
    </w:rPr>
  </w:style>
  <w:style w:type="paragraph" w:styleId="Balk5">
    <w:name w:val="heading 5"/>
    <w:basedOn w:val="Normal"/>
    <w:next w:val="Normal"/>
    <w:pPr>
      <w:keepNext/>
      <w:keepLines/>
      <w:spacing w:before="240" w:after="80"/>
      <w:outlineLvl w:val="4"/>
    </w:pPr>
    <w:rPr>
      <w:color w:val="666666"/>
    </w:rPr>
  </w:style>
  <w:style w:type="paragraph" w:styleId="Balk6">
    <w:name w:val="heading 6"/>
    <w:basedOn w:val="Normal"/>
    <w:next w:val="Normal"/>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after="60"/>
    </w:pPr>
    <w:rPr>
      <w:sz w:val="52"/>
      <w:szCs w:val="52"/>
    </w:rPr>
  </w:style>
  <w:style w:type="paragraph" w:styleId="Altyaz">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1505</Words>
  <Characters>8583</Characters>
  <Application>Microsoft Office Word</Application>
  <DocSecurity>0</DocSecurity>
  <Lines>71</Lines>
  <Paragraphs>20</Paragraphs>
  <ScaleCrop>false</ScaleCrop>
  <Company/>
  <LinksUpToDate>false</LinksUpToDate>
  <CharactersWithSpaces>10068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Emre  Bolday</cp:lastModifiedBy>
  <cp:revision>2</cp:revision>
  <dcterms:created xsi:type="dcterms:W3CDTF">2024-08-29T13:37:00Z</dcterms:created>
  <dcterms:modified xsi:type="dcterms:W3CDTF">2024-08-29T13:38:00Z</dcterms:modified>
</cp:coreProperties>
</file>