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300" w:lineRule="auto"/>
        <w:rPr/>
      </w:pPr>
      <w:bookmarkStart w:colFirst="0" w:colLast="0" w:name="_v1460anklagz" w:id="0"/>
      <w:bookmarkEnd w:id="0"/>
      <w:r w:rsidDel="00000000" w:rsidR="00000000" w:rsidRPr="00000000">
        <w:rPr>
          <w:rFonts w:ascii="Roboto" w:cs="Roboto" w:eastAsia="Roboto" w:hAnsi="Roboto"/>
          <w:color w:val="344048"/>
          <w:rtl w:val="0"/>
        </w:rPr>
        <w:t xml:space="preserve">Answer Key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  <w:t xml:space="preserve">Listening Answer Key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Reading Part 1 Answer Key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B</w:t>
        <w:tab/>
        <w:tab/>
        <w:t xml:space="preserve">6. A</w:t>
      </w:r>
    </w:p>
    <w:p w:rsidR="00000000" w:rsidDel="00000000" w:rsidP="00000000" w:rsidRDefault="00000000" w:rsidRPr="00000000" w14:paraId="00000012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A</w:t>
        <w:tab/>
        <w:tab/>
        <w:t xml:space="preserve">7. D</w:t>
      </w:r>
    </w:p>
    <w:p w:rsidR="00000000" w:rsidDel="00000000" w:rsidP="00000000" w:rsidRDefault="00000000" w:rsidRPr="00000000" w14:paraId="00000013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D</w:t>
        <w:tab/>
        <w:tab/>
        <w:t xml:space="preserve">8. B</w:t>
      </w:r>
    </w:p>
    <w:p w:rsidR="00000000" w:rsidDel="00000000" w:rsidP="00000000" w:rsidRDefault="00000000" w:rsidRPr="00000000" w14:paraId="00000014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C</w:t>
        <w:tab/>
        <w:tab/>
        <w:t xml:space="preserve">9. A</w:t>
      </w:r>
    </w:p>
    <w:p w:rsidR="00000000" w:rsidDel="00000000" w:rsidP="00000000" w:rsidRDefault="00000000" w:rsidRPr="00000000" w14:paraId="00000015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5. C</w:t>
        <w:tab/>
        <w:tab/>
        <w:t xml:space="preserve">10. D</w:t>
      </w:r>
    </w:p>
    <w:p w:rsidR="00000000" w:rsidDel="00000000" w:rsidP="00000000" w:rsidRDefault="00000000" w:rsidRPr="00000000" w14:paraId="00000016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Reading Part 2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</w:p>
    <w:p w:rsidR="00000000" w:rsidDel="00000000" w:rsidP="00000000" w:rsidRDefault="00000000" w:rsidRPr="00000000" w14:paraId="00000022">
      <w:pPr>
        <w:spacing w:line="331.2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31.2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31.2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1.2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31.2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Of English Answer Key</w:t>
      </w:r>
    </w:p>
    <w:p w:rsidR="00000000" w:rsidDel="00000000" w:rsidP="00000000" w:rsidRDefault="00000000" w:rsidRPr="00000000" w14:paraId="00000029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(Sınav kağıdında 11.-30.sorular)</w:t>
      </w:r>
    </w:p>
    <w:p w:rsidR="00000000" w:rsidDel="00000000" w:rsidP="00000000" w:rsidRDefault="00000000" w:rsidRPr="00000000" w14:paraId="0000002A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B</w:t>
        <w:tab/>
        <w:tab/>
        <w:t xml:space="preserve">11. B</w:t>
      </w:r>
    </w:p>
    <w:p w:rsidR="00000000" w:rsidDel="00000000" w:rsidP="00000000" w:rsidRDefault="00000000" w:rsidRPr="00000000" w14:paraId="0000002C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D</w:t>
        <w:tab/>
        <w:tab/>
        <w:t xml:space="preserve">12. B</w:t>
      </w:r>
    </w:p>
    <w:p w:rsidR="00000000" w:rsidDel="00000000" w:rsidP="00000000" w:rsidRDefault="00000000" w:rsidRPr="00000000" w14:paraId="0000002D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D</w:t>
        <w:tab/>
        <w:tab/>
        <w:t xml:space="preserve">13. C</w:t>
      </w:r>
    </w:p>
    <w:p w:rsidR="00000000" w:rsidDel="00000000" w:rsidP="00000000" w:rsidRDefault="00000000" w:rsidRPr="00000000" w14:paraId="0000002E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A</w:t>
        <w:tab/>
        <w:tab/>
        <w:t xml:space="preserve">14. D</w:t>
      </w:r>
    </w:p>
    <w:p w:rsidR="00000000" w:rsidDel="00000000" w:rsidP="00000000" w:rsidRDefault="00000000" w:rsidRPr="00000000" w14:paraId="0000002F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C</w:t>
        <w:tab/>
        <w:tab/>
        <w:t xml:space="preserve">15. A</w:t>
      </w:r>
    </w:p>
    <w:p w:rsidR="00000000" w:rsidDel="00000000" w:rsidP="00000000" w:rsidRDefault="00000000" w:rsidRPr="00000000" w14:paraId="00000030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A</w:t>
        <w:tab/>
        <w:tab/>
        <w:t xml:space="preserve">16. C</w:t>
      </w:r>
    </w:p>
    <w:p w:rsidR="00000000" w:rsidDel="00000000" w:rsidP="00000000" w:rsidRDefault="00000000" w:rsidRPr="00000000" w14:paraId="00000031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B</w:t>
        <w:tab/>
        <w:tab/>
        <w:t xml:space="preserve">17. B</w:t>
      </w:r>
    </w:p>
    <w:p w:rsidR="00000000" w:rsidDel="00000000" w:rsidP="00000000" w:rsidRDefault="00000000" w:rsidRPr="00000000" w14:paraId="00000032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A</w:t>
        <w:tab/>
        <w:tab/>
        <w:t xml:space="preserve">18. C</w:t>
      </w:r>
    </w:p>
    <w:p w:rsidR="00000000" w:rsidDel="00000000" w:rsidP="00000000" w:rsidRDefault="00000000" w:rsidRPr="00000000" w14:paraId="00000033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D</w:t>
        <w:tab/>
        <w:tab/>
        <w:t xml:space="preserve">19. A</w:t>
      </w:r>
    </w:p>
    <w:p w:rsidR="00000000" w:rsidDel="00000000" w:rsidP="00000000" w:rsidRDefault="00000000" w:rsidRPr="00000000" w14:paraId="00000034">
      <w:pPr>
        <w:spacing w:line="331.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 C</w:t>
        <w:tab/>
        <w:tab/>
        <w:t xml:space="preserve">20. D</w:t>
      </w:r>
    </w:p>
    <w:p w:rsidR="00000000" w:rsidDel="00000000" w:rsidP="00000000" w:rsidRDefault="00000000" w:rsidRPr="00000000" w14:paraId="00000035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31.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