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Pr="00334A2B" w:rsidRDefault="003C0CA6" w:rsidP="0096376E">
      <w:pPr>
        <w:jc w:val="both"/>
        <w:rPr>
          <w:b/>
        </w:rPr>
      </w:pPr>
      <w:r>
        <w:rPr>
          <w:b/>
        </w:rPr>
        <w:t xml:space="preserve">                            </w:t>
      </w:r>
    </w:p>
    <w:tbl>
      <w:tblPr>
        <w:tblW w:w="98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5092"/>
      </w:tblGrid>
      <w:tr w:rsidR="00EA1F46" w:rsidRPr="00E830E1" w:rsidTr="00F91B09">
        <w:trPr>
          <w:trHeight w:val="4545"/>
        </w:trPr>
        <w:tc>
          <w:tcPr>
            <w:tcW w:w="986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1F46" w:rsidRDefault="00EA1F46" w:rsidP="00EA1F46">
            <w:pPr>
              <w:ind w:left="567"/>
              <w:rPr>
                <w:rFonts w:ascii="Tahoma" w:hAnsi="Tahoma"/>
                <w:b/>
                <w:sz w:val="22"/>
              </w:rPr>
            </w:pPr>
          </w:p>
          <w:p w:rsidR="00F91B09" w:rsidRDefault="00F91B09" w:rsidP="00C5603A">
            <w:pPr>
              <w:ind w:left="56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Adı-Soyadı:</w:t>
            </w:r>
          </w:p>
          <w:p w:rsidR="00C5603A" w:rsidRPr="00B341BC" w:rsidRDefault="00CC3482" w:rsidP="00C5603A">
            <w:pPr>
              <w:ind w:left="567"/>
              <w:rPr>
                <w:rFonts w:ascii="Tahoma" w:hAnsi="Tahoma" w:cs="Tahoma"/>
                <w:b/>
                <w:sz w:val="22"/>
                <w:szCs w:val="22"/>
              </w:rPr>
            </w:pPr>
            <w:r w:rsidRPr="00B341BC">
              <w:rPr>
                <w:rFonts w:ascii="Tahoma" w:hAnsi="Tahoma" w:cs="Tahoma"/>
                <w:b/>
                <w:sz w:val="22"/>
                <w:szCs w:val="22"/>
              </w:rPr>
              <w:t xml:space="preserve">Pozisyon: </w:t>
            </w:r>
            <w:r w:rsidR="003B6D94">
              <w:rPr>
                <w:rFonts w:ascii="Tahoma" w:hAnsi="Tahoma" w:cs="Tahoma"/>
                <w:sz w:val="22"/>
                <w:szCs w:val="22"/>
              </w:rPr>
              <w:t xml:space="preserve">Etkinlik </w:t>
            </w:r>
            <w:r w:rsidR="00186EFA">
              <w:rPr>
                <w:rFonts w:ascii="Tahoma" w:hAnsi="Tahoma" w:cs="Tahoma"/>
                <w:sz w:val="22"/>
                <w:szCs w:val="22"/>
              </w:rPr>
              <w:t>Kıdemli</w:t>
            </w:r>
            <w:r w:rsidR="003B6D94">
              <w:rPr>
                <w:rFonts w:ascii="Tahoma" w:hAnsi="Tahoma" w:cs="Tahoma"/>
                <w:sz w:val="22"/>
                <w:szCs w:val="22"/>
              </w:rPr>
              <w:t xml:space="preserve"> Uzmanı</w:t>
            </w:r>
          </w:p>
          <w:p w:rsidR="00B341BC" w:rsidRPr="00504B94" w:rsidRDefault="00B341BC" w:rsidP="00B341BC">
            <w:pPr>
              <w:ind w:left="567"/>
              <w:rPr>
                <w:rFonts w:ascii="Tahoma" w:hAnsi="Tahoma" w:cs="Tahoma"/>
                <w:sz w:val="22"/>
                <w:szCs w:val="22"/>
              </w:rPr>
            </w:pPr>
            <w:r w:rsidRPr="00504B94">
              <w:rPr>
                <w:rFonts w:ascii="Tahoma" w:hAnsi="Tahoma" w:cs="Tahoma"/>
                <w:b/>
                <w:sz w:val="22"/>
                <w:szCs w:val="22"/>
              </w:rPr>
              <w:t xml:space="preserve">Bölüm: </w:t>
            </w:r>
            <w:r w:rsidR="003A1D37">
              <w:rPr>
                <w:rFonts w:ascii="Tahoma" w:hAnsi="Tahoma" w:cs="Tahoma"/>
                <w:sz w:val="22"/>
                <w:szCs w:val="22"/>
              </w:rPr>
              <w:t xml:space="preserve">Kurumsal İletişim </w:t>
            </w:r>
            <w:r w:rsidR="00637739">
              <w:rPr>
                <w:rFonts w:ascii="Tahoma" w:hAnsi="Tahoma" w:cs="Tahoma"/>
                <w:sz w:val="22"/>
                <w:szCs w:val="22"/>
              </w:rPr>
              <w:t>Müdürlüğü</w:t>
            </w:r>
          </w:p>
          <w:p w:rsidR="00B341BC" w:rsidRPr="00504B94" w:rsidRDefault="00B341BC" w:rsidP="00344D59">
            <w:pPr>
              <w:ind w:left="567"/>
              <w:rPr>
                <w:rFonts w:ascii="Tahoma" w:hAnsi="Tahoma" w:cs="Tahoma"/>
                <w:sz w:val="22"/>
                <w:szCs w:val="22"/>
              </w:rPr>
            </w:pPr>
            <w:r w:rsidRPr="00504B94">
              <w:rPr>
                <w:rFonts w:ascii="Tahoma" w:hAnsi="Tahoma" w:cs="Tahoma"/>
                <w:b/>
                <w:sz w:val="22"/>
                <w:szCs w:val="22"/>
              </w:rPr>
              <w:t>Bağlı</w:t>
            </w:r>
            <w:r w:rsidR="00F91B09">
              <w:rPr>
                <w:rFonts w:ascii="Tahoma" w:hAnsi="Tahoma" w:cs="Tahoma"/>
                <w:b/>
                <w:sz w:val="22"/>
                <w:szCs w:val="22"/>
              </w:rPr>
              <w:t xml:space="preserve"> Olduğu Pozisyonlar/Onay Mevkii</w:t>
            </w:r>
            <w:r w:rsidRPr="00504B94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504B9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73E92">
              <w:rPr>
                <w:rFonts w:ascii="Tahoma" w:hAnsi="Tahoma" w:cs="Tahoma"/>
                <w:sz w:val="22"/>
                <w:szCs w:val="22"/>
              </w:rPr>
              <w:t>Etkinlik Birim Yöneticisi</w:t>
            </w:r>
            <w:r w:rsidR="00344D59">
              <w:rPr>
                <w:rFonts w:ascii="Tahoma" w:hAnsi="Tahoma" w:cs="Tahoma"/>
                <w:sz w:val="22"/>
                <w:szCs w:val="22"/>
              </w:rPr>
              <w:t>,</w:t>
            </w:r>
            <w:r w:rsidR="00FE2E4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A1D37">
              <w:rPr>
                <w:rFonts w:ascii="Tahoma" w:hAnsi="Tahoma" w:cs="Tahoma"/>
                <w:sz w:val="22"/>
                <w:szCs w:val="22"/>
              </w:rPr>
              <w:t xml:space="preserve">Kurumsal İletişim </w:t>
            </w:r>
            <w:r w:rsidR="00F91B09">
              <w:rPr>
                <w:rFonts w:ascii="Tahoma" w:hAnsi="Tahoma" w:cs="Tahoma"/>
                <w:sz w:val="22"/>
                <w:szCs w:val="22"/>
              </w:rPr>
              <w:t>Müdürü</w:t>
            </w:r>
            <w:r w:rsidRPr="00504B9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B341BC" w:rsidRPr="007D1171" w:rsidRDefault="00B341BC" w:rsidP="007D1171">
            <w:pPr>
              <w:ind w:left="567"/>
              <w:rPr>
                <w:rFonts w:ascii="Tahoma" w:hAnsi="Tahoma" w:cs="Tahoma"/>
                <w:sz w:val="22"/>
              </w:rPr>
            </w:pPr>
            <w:r w:rsidRPr="00504B94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                          </w:t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  <w:sz w:val="22"/>
              </w:rPr>
              <w:t xml:space="preserve">                                                   </w:t>
            </w:r>
          </w:p>
          <w:p w:rsidR="00B341BC" w:rsidRPr="00600E5B" w:rsidRDefault="00B341BC" w:rsidP="00B341BC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left="1276" w:hanging="709"/>
              <w:rPr>
                <w:rFonts w:ascii="Tahoma" w:hAnsi="Tahoma" w:cs="Tahoma"/>
                <w:color w:val="auto"/>
                <w:sz w:val="22"/>
              </w:rPr>
            </w:pPr>
            <w:r w:rsidRPr="00600E5B">
              <w:rPr>
                <w:rFonts w:ascii="Tahoma" w:hAnsi="Tahoma" w:cs="Tahoma"/>
                <w:color w:val="auto"/>
                <w:sz w:val="22"/>
              </w:rPr>
              <w:t>İŞİN AMACI</w:t>
            </w:r>
          </w:p>
          <w:p w:rsidR="00B341BC" w:rsidRPr="00600E5B" w:rsidRDefault="007D1171" w:rsidP="00B341BC">
            <w:pPr>
              <w:pStyle w:val="GvdeMetniGirintisi"/>
              <w:ind w:left="567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İstanbul Okan</w:t>
            </w:r>
            <w:r w:rsidR="00B341BC" w:rsidRPr="00600E5B">
              <w:rPr>
                <w:rFonts w:ascii="Tahoma" w:hAnsi="Tahoma" w:cs="Tahoma"/>
                <w:lang w:val="tr-TR"/>
              </w:rPr>
              <w:t xml:space="preserve"> Üniversitesi amaç ve hedefleri doğrultusunda</w:t>
            </w:r>
            <w:r w:rsidR="00500856">
              <w:rPr>
                <w:rFonts w:ascii="Tahoma" w:hAnsi="Tahoma" w:cs="Tahoma"/>
                <w:lang w:val="tr-TR"/>
              </w:rPr>
              <w:t xml:space="preserve">, kurum içi ve kurum dışında planlanan etkinliklerin </w:t>
            </w:r>
            <w:r w:rsidR="00500856" w:rsidRPr="00600E5B">
              <w:rPr>
                <w:rFonts w:ascii="Tahoma" w:hAnsi="Tahoma" w:cs="Tahoma"/>
                <w:lang w:val="tr-TR"/>
              </w:rPr>
              <w:t xml:space="preserve">en iyi şekilde </w:t>
            </w:r>
            <w:r w:rsidR="0077597C">
              <w:rPr>
                <w:rFonts w:ascii="Tahoma" w:hAnsi="Tahoma" w:cs="Tahoma"/>
                <w:lang w:val="tr-TR"/>
              </w:rPr>
              <w:t>organizasyonunu yapmak ve u</w:t>
            </w:r>
            <w:r w:rsidR="00500856">
              <w:rPr>
                <w:rFonts w:ascii="Tahoma" w:hAnsi="Tahoma" w:cs="Tahoma"/>
                <w:lang w:val="tr-TR"/>
              </w:rPr>
              <w:t>ygulama</w:t>
            </w:r>
            <w:r w:rsidR="0077597C">
              <w:rPr>
                <w:rFonts w:ascii="Tahoma" w:hAnsi="Tahoma" w:cs="Tahoma"/>
                <w:lang w:val="tr-TR"/>
              </w:rPr>
              <w:t>k</w:t>
            </w:r>
            <w:r w:rsidR="00B341BC" w:rsidRPr="00600E5B">
              <w:rPr>
                <w:rFonts w:ascii="Tahoma" w:hAnsi="Tahoma" w:cs="Tahoma"/>
                <w:lang w:val="tr-TR"/>
              </w:rPr>
              <w:t>.</w:t>
            </w:r>
          </w:p>
          <w:p w:rsidR="00B341BC" w:rsidRPr="00600E5B" w:rsidRDefault="00B341BC" w:rsidP="00B341BC">
            <w:pPr>
              <w:pStyle w:val="GvdeMetniGirintisi"/>
              <w:rPr>
                <w:rFonts w:ascii="Tahoma" w:hAnsi="Tahoma" w:cs="Tahoma"/>
                <w:lang w:val="tr-TR"/>
              </w:rPr>
            </w:pPr>
          </w:p>
          <w:p w:rsidR="00B341BC" w:rsidRPr="00600E5B" w:rsidRDefault="00B341BC" w:rsidP="00B341BC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rPr>
                <w:rFonts w:ascii="Tahoma" w:hAnsi="Tahoma" w:cs="Tahoma"/>
                <w:color w:val="auto"/>
                <w:sz w:val="22"/>
              </w:rPr>
            </w:pPr>
            <w:r w:rsidRPr="00600E5B">
              <w:rPr>
                <w:rFonts w:ascii="Tahoma" w:hAnsi="Tahoma" w:cs="Tahoma"/>
                <w:color w:val="auto"/>
                <w:sz w:val="22"/>
              </w:rPr>
              <w:t>İŞİN BOYUTU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708"/>
              <w:gridCol w:w="4089"/>
            </w:tblGrid>
            <w:tr w:rsidR="00B341BC" w:rsidRPr="00600E5B" w:rsidTr="00B71480">
              <w:tc>
                <w:tcPr>
                  <w:tcW w:w="3708" w:type="dxa"/>
                </w:tcPr>
                <w:p w:rsidR="00B341BC" w:rsidRPr="00600E5B" w:rsidRDefault="00B341BC" w:rsidP="0077597C">
                  <w:pPr>
                    <w:pStyle w:val="GvdeMetniGirintisi"/>
                    <w:ind w:left="0"/>
                    <w:rPr>
                      <w:rFonts w:ascii="Tahoma" w:hAnsi="Tahoma" w:cs="Tahoma"/>
                      <w:b/>
                      <w:lang w:val="tr-TR"/>
                    </w:rPr>
                  </w:pPr>
                  <w:r w:rsidRPr="00600E5B">
                    <w:rPr>
                      <w:rFonts w:ascii="Tahoma" w:hAnsi="Tahoma" w:cs="Tahoma"/>
                      <w:b/>
                      <w:lang w:val="tr-TR"/>
                    </w:rPr>
                    <w:t xml:space="preserve">Mali: </w:t>
                  </w:r>
                </w:p>
              </w:tc>
              <w:tc>
                <w:tcPr>
                  <w:tcW w:w="4089" w:type="dxa"/>
                </w:tcPr>
                <w:p w:rsidR="0077597C" w:rsidRPr="00600E5B" w:rsidRDefault="00F91B09" w:rsidP="00B71480">
                  <w:pPr>
                    <w:pStyle w:val="GvdeMetniGirintisi"/>
                    <w:ind w:left="0"/>
                    <w:jc w:val="left"/>
                    <w:rPr>
                      <w:rFonts w:ascii="Tahoma" w:hAnsi="Tahoma" w:cs="Tahoma"/>
                      <w:lang w:val="tr-TR"/>
                    </w:rPr>
                  </w:pPr>
                  <w:r>
                    <w:rPr>
                      <w:rFonts w:ascii="Tahoma" w:hAnsi="Tahoma" w:cs="Tahoma"/>
                      <w:b/>
                      <w:lang w:val="tr-TR"/>
                    </w:rPr>
                    <w:t>Bağlı Çalışanlar</w:t>
                  </w:r>
                  <w:r w:rsidR="00B341BC" w:rsidRPr="00600E5B">
                    <w:rPr>
                      <w:rFonts w:ascii="Tahoma" w:hAnsi="Tahoma" w:cs="Tahoma"/>
                      <w:b/>
                      <w:lang w:val="tr-TR"/>
                    </w:rPr>
                    <w:t xml:space="preserve">: </w:t>
                  </w:r>
                </w:p>
              </w:tc>
            </w:tr>
            <w:tr w:rsidR="00B341BC" w:rsidRPr="00600E5B" w:rsidTr="00B71480">
              <w:tc>
                <w:tcPr>
                  <w:tcW w:w="3708" w:type="dxa"/>
                </w:tcPr>
                <w:p w:rsidR="00B341BC" w:rsidRPr="00600E5B" w:rsidRDefault="00B341BC" w:rsidP="0077597C">
                  <w:pPr>
                    <w:pStyle w:val="GvdeMetniGirintisi"/>
                    <w:ind w:left="0"/>
                    <w:rPr>
                      <w:rFonts w:ascii="Tahoma" w:hAnsi="Tahoma" w:cs="Tahoma"/>
                      <w:lang w:val="tr-TR"/>
                    </w:rPr>
                  </w:pPr>
                  <w:r w:rsidRPr="00600E5B">
                    <w:rPr>
                      <w:rFonts w:ascii="Tahoma" w:hAnsi="Tahoma" w:cs="Tahoma"/>
                      <w:b/>
                      <w:lang w:val="tr-TR"/>
                    </w:rPr>
                    <w:t>Donanım ve Araçlar:</w:t>
                  </w:r>
                  <w:r w:rsidRPr="00600E5B">
                    <w:rPr>
                      <w:rFonts w:ascii="Tahoma" w:hAnsi="Tahoma" w:cs="Tahoma"/>
                      <w:lang w:val="tr-TR"/>
                    </w:rPr>
                    <w:t xml:space="preserve"> Ofis makineleri, bilgisayar ve ofis programları</w:t>
                  </w:r>
                </w:p>
              </w:tc>
              <w:tc>
                <w:tcPr>
                  <w:tcW w:w="4089" w:type="dxa"/>
                </w:tcPr>
                <w:p w:rsidR="00B341BC" w:rsidRPr="00600E5B" w:rsidRDefault="00B341BC" w:rsidP="00500856">
                  <w:pPr>
                    <w:pStyle w:val="GvdeMetniGirintisi"/>
                    <w:ind w:left="0"/>
                    <w:rPr>
                      <w:rFonts w:ascii="Tahoma" w:hAnsi="Tahoma" w:cs="Tahoma"/>
                      <w:b/>
                      <w:lang w:val="tr-TR"/>
                    </w:rPr>
                  </w:pPr>
                  <w:r w:rsidRPr="00600E5B">
                    <w:rPr>
                      <w:rFonts w:ascii="Tahoma" w:hAnsi="Tahoma" w:cs="Tahoma"/>
                      <w:b/>
                      <w:lang w:val="tr-TR"/>
                    </w:rPr>
                    <w:t>Diğer:</w:t>
                  </w:r>
                </w:p>
              </w:tc>
            </w:tr>
          </w:tbl>
          <w:p w:rsidR="00B341BC" w:rsidRPr="00600E5B" w:rsidRDefault="00B341BC" w:rsidP="00B341BC">
            <w:pPr>
              <w:pStyle w:val="GvdeMetniGirintisi"/>
              <w:rPr>
                <w:rFonts w:ascii="Tahoma" w:hAnsi="Tahoma" w:cs="Tahoma"/>
                <w:lang w:val="tr-TR"/>
              </w:rPr>
            </w:pPr>
          </w:p>
          <w:p w:rsidR="00B341BC" w:rsidRPr="00600E5B" w:rsidRDefault="00B341BC" w:rsidP="00B341BC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rPr>
                <w:rFonts w:ascii="Tahoma" w:hAnsi="Tahoma" w:cs="Tahoma"/>
                <w:color w:val="auto"/>
                <w:sz w:val="22"/>
              </w:rPr>
            </w:pPr>
            <w:r w:rsidRPr="00600E5B">
              <w:rPr>
                <w:rFonts w:ascii="Tahoma" w:hAnsi="Tahoma" w:cs="Tahoma"/>
                <w:color w:val="auto"/>
                <w:sz w:val="22"/>
              </w:rPr>
              <w:t>SORUMLULUKLAR</w:t>
            </w:r>
          </w:p>
          <w:p w:rsidR="00B341BC" w:rsidRPr="00600E5B" w:rsidRDefault="00B341BC" w:rsidP="00B341BC">
            <w:pPr>
              <w:ind w:left="567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 xml:space="preserve">Üniversitenin amaç ve hedefleri doğrultusunda; yayınlanmış tüm geçerli yönetmelik, talimat ve </w:t>
            </w:r>
            <w:proofErr w:type="gramStart"/>
            <w:r w:rsidRPr="00600E5B">
              <w:rPr>
                <w:rFonts w:ascii="Tahoma" w:hAnsi="Tahoma" w:cs="Tahoma"/>
              </w:rPr>
              <w:t>prosedürler</w:t>
            </w:r>
            <w:proofErr w:type="gramEnd"/>
            <w:r w:rsidRPr="00600E5B">
              <w:rPr>
                <w:rFonts w:ascii="Tahoma" w:hAnsi="Tahoma" w:cs="Tahoma"/>
              </w:rPr>
              <w:t xml:space="preserve"> çerçevesinde, üniversitenin ilke ve prensiplerine uyum içinde çalışmalarını gerçekleştirir.</w:t>
            </w:r>
          </w:p>
          <w:p w:rsidR="00B341BC" w:rsidRDefault="00B341BC" w:rsidP="00B341BC">
            <w:pPr>
              <w:numPr>
                <w:ilvl w:val="0"/>
                <w:numId w:val="3"/>
              </w:numPr>
              <w:spacing w:before="100" w:after="100"/>
              <w:ind w:left="927"/>
              <w:rPr>
                <w:rFonts w:ascii="Tahoma" w:hAnsi="Tahoma" w:cs="Tahoma"/>
                <w:b/>
              </w:rPr>
            </w:pPr>
            <w:r w:rsidRPr="00600E5B">
              <w:rPr>
                <w:rFonts w:ascii="Tahoma" w:hAnsi="Tahoma" w:cs="Tahoma"/>
                <w:b/>
              </w:rPr>
              <w:t xml:space="preserve">Üniversitenin stratejik ve yıllık hedefleri </w:t>
            </w:r>
            <w:r w:rsidR="00AE619A">
              <w:rPr>
                <w:rFonts w:ascii="Tahoma" w:hAnsi="Tahoma" w:cs="Tahoma"/>
                <w:b/>
              </w:rPr>
              <w:t>doğrultusunda planlanan etkinlikleri organize eder.</w:t>
            </w:r>
          </w:p>
          <w:p w:rsidR="00AE619A" w:rsidRPr="00916E1C" w:rsidRDefault="00AE619A" w:rsidP="00916E1C">
            <w:pPr>
              <w:numPr>
                <w:ilvl w:val="0"/>
                <w:numId w:val="5"/>
              </w:numPr>
              <w:spacing w:before="100" w:after="100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 xml:space="preserve">Üniversite içinde veya dışarısında gerçekleşen belirlenmiş etkinliklerinin </w:t>
            </w:r>
            <w:r>
              <w:rPr>
                <w:rFonts w:ascii="Tahoma" w:hAnsi="Tahoma" w:cs="Tahoma"/>
              </w:rPr>
              <w:t>planlamasına katkıda bulunur</w:t>
            </w:r>
            <w:r w:rsidR="000B7ED2">
              <w:rPr>
                <w:rFonts w:ascii="Tahoma" w:hAnsi="Tahoma" w:cs="Tahoma"/>
              </w:rPr>
              <w:t>,</w:t>
            </w:r>
          </w:p>
          <w:p w:rsidR="00AE619A" w:rsidRDefault="00916E1C" w:rsidP="00916E1C">
            <w:pPr>
              <w:numPr>
                <w:ilvl w:val="0"/>
                <w:numId w:val="5"/>
              </w:numPr>
              <w:spacing w:before="100" w:after="1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Grafiker ve/veya ajanslar tarafından e</w:t>
            </w:r>
            <w:r w:rsidR="00AE619A">
              <w:rPr>
                <w:rFonts w:ascii="Tahoma" w:hAnsi="Tahoma" w:cs="Tahoma"/>
              </w:rPr>
              <w:t>tkinlikler bilgilendirmeler için</w:t>
            </w:r>
            <w:r>
              <w:rPr>
                <w:rFonts w:ascii="Tahoma" w:hAnsi="Tahoma" w:cs="Tahoma"/>
              </w:rPr>
              <w:t xml:space="preserve"> hazırlanan Poster/</w:t>
            </w:r>
            <w:r w:rsidR="000B7ED2">
              <w:rPr>
                <w:rFonts w:ascii="Tahoma" w:hAnsi="Tahoma" w:cs="Tahoma"/>
              </w:rPr>
              <w:t>LCD/</w:t>
            </w:r>
            <w:proofErr w:type="spellStart"/>
            <w:r w:rsidR="000B7ED2">
              <w:rPr>
                <w:rFonts w:ascii="Tahoma" w:hAnsi="Tahoma" w:cs="Tahoma"/>
              </w:rPr>
              <w:t>Banner’lara</w:t>
            </w:r>
            <w:proofErr w:type="spellEnd"/>
            <w:r w:rsidR="000B7ED2">
              <w:rPr>
                <w:rFonts w:ascii="Tahoma" w:hAnsi="Tahoma" w:cs="Tahoma"/>
              </w:rPr>
              <w:t xml:space="preserve"> katkıda bulunur,</w:t>
            </w:r>
          </w:p>
          <w:p w:rsidR="003B6D94" w:rsidRDefault="00916E1C" w:rsidP="003B6D94">
            <w:pPr>
              <w:numPr>
                <w:ilvl w:val="0"/>
                <w:numId w:val="5"/>
              </w:numPr>
              <w:spacing w:before="100" w:after="1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Etki</w:t>
            </w:r>
            <w:r w:rsidR="003B6D94">
              <w:rPr>
                <w:rFonts w:ascii="Tahoma" w:hAnsi="Tahoma" w:cs="Tahoma"/>
              </w:rPr>
              <w:t>nliklerin organizasyonun düzenlenmesine yardımcı olur</w:t>
            </w:r>
            <w:r w:rsidR="000B7ED2">
              <w:rPr>
                <w:rFonts w:ascii="Tahoma" w:hAnsi="Tahoma" w:cs="Tahoma"/>
              </w:rPr>
              <w:t>,</w:t>
            </w:r>
          </w:p>
          <w:p w:rsidR="00916E1C" w:rsidRDefault="00916E1C" w:rsidP="003B6D94">
            <w:pPr>
              <w:numPr>
                <w:ilvl w:val="0"/>
                <w:numId w:val="5"/>
              </w:numPr>
              <w:spacing w:before="100" w:after="100"/>
              <w:jc w:val="both"/>
              <w:rPr>
                <w:rFonts w:ascii="Tahoma" w:hAnsi="Tahoma" w:cs="Tahoma"/>
              </w:rPr>
            </w:pPr>
            <w:r w:rsidRPr="003B6D94">
              <w:rPr>
                <w:rFonts w:ascii="Tahoma" w:hAnsi="Tahoma" w:cs="Tahoma"/>
              </w:rPr>
              <w:t>Etkinlerin uygulanması sırasında aktif görev alır.</w:t>
            </w:r>
          </w:p>
          <w:p w:rsidR="00186EFA" w:rsidRPr="003B6D94" w:rsidRDefault="00186EFA" w:rsidP="003B6D94">
            <w:pPr>
              <w:numPr>
                <w:ilvl w:val="0"/>
                <w:numId w:val="5"/>
              </w:numPr>
              <w:spacing w:before="100" w:after="1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Etkinlik </w:t>
            </w:r>
            <w:proofErr w:type="spellStart"/>
            <w:r>
              <w:rPr>
                <w:rFonts w:ascii="Tahoma" w:hAnsi="Tahoma" w:cs="Tahoma"/>
              </w:rPr>
              <w:t>mailinglerini</w:t>
            </w:r>
            <w:proofErr w:type="spellEnd"/>
            <w:r>
              <w:rPr>
                <w:rFonts w:ascii="Tahoma" w:hAnsi="Tahoma" w:cs="Tahoma"/>
              </w:rPr>
              <w:t xml:space="preserve"> yapar.</w:t>
            </w:r>
          </w:p>
          <w:p w:rsidR="00916E1C" w:rsidRDefault="00916E1C" w:rsidP="00B32102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 w:rsidRPr="00916E1C">
              <w:rPr>
                <w:rFonts w:ascii="Tahoma" w:hAnsi="Tahoma" w:cs="Tahoma"/>
                <w:b/>
              </w:rPr>
              <w:t xml:space="preserve">Etkinlik organizasyonunda görev alan öğrencilerin </w:t>
            </w:r>
            <w:r w:rsidR="00B32102" w:rsidRPr="00D854CD">
              <w:rPr>
                <w:rFonts w:ascii="Tahoma" w:hAnsi="Tahoma" w:cs="Tahoma"/>
                <w:b/>
              </w:rPr>
              <w:t>yaptıkları işlerin koordine ve takip edilmesini sağlar.</w:t>
            </w:r>
          </w:p>
          <w:p w:rsidR="002869FE" w:rsidRPr="003B6D94" w:rsidRDefault="002869FE" w:rsidP="003B6D94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 w:rsidRPr="003B6D94">
              <w:rPr>
                <w:rFonts w:ascii="Tahoma" w:hAnsi="Tahoma" w:cs="Tahoma"/>
                <w:b/>
              </w:rPr>
              <w:t>İletişim toplantılarına katılır.</w:t>
            </w:r>
          </w:p>
          <w:p w:rsidR="00B71480" w:rsidRPr="004520A7" w:rsidRDefault="00B341BC" w:rsidP="00B71480">
            <w:pPr>
              <w:numPr>
                <w:ilvl w:val="0"/>
                <w:numId w:val="17"/>
              </w:numPr>
              <w:spacing w:before="100" w:after="100"/>
              <w:ind w:left="1276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>Bölüm toplantılarına katılır.</w:t>
            </w:r>
          </w:p>
          <w:p w:rsidR="00731326" w:rsidRPr="002869FE" w:rsidRDefault="00B341BC" w:rsidP="00B341BC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</w:rPr>
            </w:pPr>
            <w:r w:rsidRPr="002869FE">
              <w:rPr>
                <w:rFonts w:ascii="Tahoma" w:hAnsi="Tahoma" w:cs="Tahoma"/>
                <w:b/>
              </w:rPr>
              <w:t xml:space="preserve">Tanımlanmış olan sorumlulukları dışında üniversite koşullarının, iş kapsamının ve </w:t>
            </w:r>
            <w:r w:rsidRPr="00731326">
              <w:rPr>
                <w:rFonts w:ascii="Tahoma" w:hAnsi="Tahoma" w:cs="Tahoma"/>
                <w:b/>
              </w:rPr>
              <w:t>yönetimin getirdiği sorumlulukları da yerine getirir.</w:t>
            </w:r>
          </w:p>
          <w:p w:rsidR="002869FE" w:rsidRPr="00731326" w:rsidRDefault="002869FE" w:rsidP="002869FE">
            <w:pPr>
              <w:spacing w:before="100" w:after="100"/>
              <w:ind w:left="927"/>
              <w:jc w:val="both"/>
              <w:rPr>
                <w:rFonts w:ascii="Tahoma" w:hAnsi="Tahoma" w:cs="Tahoma"/>
              </w:rPr>
            </w:pPr>
          </w:p>
          <w:p w:rsidR="00B341BC" w:rsidRPr="00600E5B" w:rsidRDefault="00F91B09" w:rsidP="00B341BC">
            <w:pPr>
              <w:tabs>
                <w:tab w:val="left" w:pos="1134"/>
              </w:tabs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 xml:space="preserve">IV. YETKİ </w:t>
            </w:r>
          </w:p>
          <w:p w:rsidR="00731326" w:rsidRPr="00344D59" w:rsidRDefault="00B341BC" w:rsidP="00344D59">
            <w:pPr>
              <w:numPr>
                <w:ilvl w:val="0"/>
                <w:numId w:val="17"/>
              </w:numPr>
              <w:spacing w:before="100" w:after="100"/>
              <w:ind w:left="1276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 xml:space="preserve">Üniversitenin </w:t>
            </w:r>
            <w:r w:rsidR="006B6873">
              <w:rPr>
                <w:rFonts w:ascii="Tahoma" w:hAnsi="Tahoma" w:cs="Tahoma"/>
              </w:rPr>
              <w:t>etkinliklerinin organizasyonu ve uygulanmasından soru</w:t>
            </w:r>
            <w:r w:rsidRPr="00600E5B">
              <w:rPr>
                <w:rFonts w:ascii="Tahoma" w:hAnsi="Tahoma" w:cs="Tahoma"/>
              </w:rPr>
              <w:t>mlulukları dâhilinde yetkilidir.</w:t>
            </w:r>
          </w:p>
          <w:p w:rsidR="007D1171" w:rsidRPr="00600E5B" w:rsidRDefault="007D1171" w:rsidP="00731326">
            <w:pPr>
              <w:spacing w:before="100" w:after="100"/>
              <w:ind w:left="1080"/>
              <w:jc w:val="both"/>
              <w:rPr>
                <w:rFonts w:ascii="Tahoma" w:hAnsi="Tahoma" w:cs="Tahoma"/>
              </w:rPr>
            </w:pPr>
          </w:p>
          <w:p w:rsidR="00B341BC" w:rsidRPr="00600E5B" w:rsidRDefault="00F91B09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V.</w:t>
            </w:r>
            <w:r>
              <w:rPr>
                <w:rFonts w:ascii="Tahoma" w:hAnsi="Tahoma" w:cs="Tahoma"/>
                <w:b/>
                <w:sz w:val="22"/>
              </w:rPr>
              <w:tab/>
              <w:t xml:space="preserve"> EĞİTİM 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849"/>
              <w:gridCol w:w="4231"/>
            </w:tblGrid>
            <w:tr w:rsidR="00B341BC" w:rsidRPr="00600E5B" w:rsidTr="00B71480">
              <w:tc>
                <w:tcPr>
                  <w:tcW w:w="3849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600E5B">
                    <w:rPr>
                      <w:rFonts w:ascii="Tahoma" w:hAnsi="Tahoma" w:cs="Tahoma"/>
                      <w:b/>
                    </w:rPr>
                    <w:t>GEREKLİ</w:t>
                  </w:r>
                </w:p>
              </w:tc>
              <w:tc>
                <w:tcPr>
                  <w:tcW w:w="4231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600E5B">
                    <w:rPr>
                      <w:rFonts w:ascii="Tahoma" w:hAnsi="Tahoma" w:cs="Tahoma"/>
                      <w:b/>
                    </w:rPr>
                    <w:t>TERCİH</w:t>
                  </w:r>
                </w:p>
              </w:tc>
            </w:tr>
            <w:tr w:rsidR="00B341BC" w:rsidRPr="00600E5B" w:rsidTr="00B71480">
              <w:tc>
                <w:tcPr>
                  <w:tcW w:w="3849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 xml:space="preserve">Üniversitelerin ilgili bölümlerinden mezun </w:t>
                  </w:r>
                </w:p>
              </w:tc>
              <w:tc>
                <w:tcPr>
                  <w:tcW w:w="4231" w:type="dxa"/>
                </w:tcPr>
                <w:p w:rsidR="00B341BC" w:rsidRPr="00600E5B" w:rsidRDefault="00B341BC" w:rsidP="00B71480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Lisans</w:t>
                  </w:r>
                </w:p>
              </w:tc>
            </w:tr>
          </w:tbl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 xml:space="preserve">VI. TECRÜBE VE BİLGİ 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849"/>
              <w:gridCol w:w="4231"/>
            </w:tblGrid>
            <w:tr w:rsidR="00B341BC" w:rsidRPr="00600E5B" w:rsidTr="00B71480">
              <w:tc>
                <w:tcPr>
                  <w:tcW w:w="3849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600E5B">
                    <w:rPr>
                      <w:rFonts w:ascii="Tahoma" w:hAnsi="Tahoma" w:cs="Tahoma"/>
                      <w:b/>
                    </w:rPr>
                    <w:t>GEREKLİ</w:t>
                  </w:r>
                </w:p>
              </w:tc>
              <w:tc>
                <w:tcPr>
                  <w:tcW w:w="4231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600E5B">
                    <w:rPr>
                      <w:rFonts w:ascii="Tahoma" w:hAnsi="Tahoma" w:cs="Tahoma"/>
                      <w:b/>
                    </w:rPr>
                    <w:t>TERCİH</w:t>
                  </w:r>
                </w:p>
              </w:tc>
            </w:tr>
            <w:tr w:rsidR="00B341BC" w:rsidRPr="00600E5B" w:rsidTr="00B71480">
              <w:tc>
                <w:tcPr>
                  <w:tcW w:w="3849" w:type="dxa"/>
                </w:tcPr>
                <w:p w:rsidR="00B341BC" w:rsidRDefault="00973E92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Konusunda Minimum </w:t>
                  </w:r>
                  <w:r w:rsidR="00186EFA">
                    <w:rPr>
                      <w:rFonts w:ascii="Tahoma" w:hAnsi="Tahoma"/>
                    </w:rPr>
                    <w:t>3</w:t>
                  </w:r>
                  <w:r w:rsidR="00B341BC">
                    <w:rPr>
                      <w:rFonts w:ascii="Tahoma" w:hAnsi="Tahoma"/>
                    </w:rPr>
                    <w:t xml:space="preserve"> yıl deneyimli,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Çok İyi derecede MS Office bilgisi</w:t>
                  </w:r>
                  <w:r w:rsidR="00186EFA">
                    <w:rPr>
                      <w:rFonts w:ascii="Tahoma" w:hAnsi="Tahoma" w:cs="Tahoma"/>
                    </w:rPr>
                    <w:t xml:space="preserve"> (Özellikle Excel)</w:t>
                  </w:r>
                </w:p>
                <w:p w:rsidR="00B341BC" w:rsidRPr="00600E5B" w:rsidRDefault="006B6873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Orta</w:t>
                  </w:r>
                  <w:r w:rsidR="00B341BC" w:rsidRPr="00600E5B">
                    <w:rPr>
                      <w:rFonts w:ascii="Tahoma" w:hAnsi="Tahoma" w:cs="Tahoma"/>
                    </w:rPr>
                    <w:t xml:space="preserve"> derecede İngilizce bilgisi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Etkin Liderlik ve yönetim becerileri</w:t>
                  </w:r>
                </w:p>
                <w:p w:rsidR="00B341BC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Analitik düşünce yapısına sahip</w:t>
                  </w:r>
                  <w:r w:rsidR="00CD081F">
                    <w:rPr>
                      <w:rFonts w:ascii="Tahoma" w:hAnsi="Tahoma" w:cs="Tahoma"/>
                    </w:rPr>
                    <w:t>, takım çalışmasına yatkın</w:t>
                  </w:r>
                </w:p>
                <w:p w:rsidR="00CD081F" w:rsidRPr="00600E5B" w:rsidRDefault="00CD081F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Sorumluluk alabilen, </w:t>
                  </w:r>
                </w:p>
                <w:p w:rsidR="00B341BC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Problem Çözme, Karar verme, Yenilikçilik ve Yaratıcılık</w:t>
                  </w:r>
                  <w:r w:rsidR="006B6873">
                    <w:rPr>
                      <w:rFonts w:ascii="Tahoma" w:hAnsi="Tahoma" w:cs="Tahoma"/>
                    </w:rPr>
                    <w:t>,</w:t>
                  </w:r>
                  <w:r w:rsidRPr="00600E5B">
                    <w:rPr>
                      <w:rFonts w:ascii="Tahoma" w:hAnsi="Tahoma" w:cs="Tahoma"/>
                    </w:rPr>
                    <w:t xml:space="preserve"> </w:t>
                  </w:r>
                  <w:r w:rsidR="006B6873">
                    <w:rPr>
                      <w:rFonts w:ascii="Tahoma" w:hAnsi="Tahoma" w:cs="Tahoma"/>
                    </w:rPr>
                    <w:t>Organizasyon</w:t>
                  </w:r>
                  <w:r w:rsidR="006B6873" w:rsidRPr="00600E5B">
                    <w:rPr>
                      <w:rFonts w:ascii="Tahoma" w:hAnsi="Tahoma" w:cs="Tahoma"/>
                    </w:rPr>
                    <w:t xml:space="preserve"> </w:t>
                  </w:r>
                  <w:r w:rsidRPr="00600E5B">
                    <w:rPr>
                      <w:rFonts w:ascii="Tahoma" w:hAnsi="Tahoma" w:cs="Tahoma"/>
                    </w:rPr>
                    <w:t>yetkinliklerine sahip</w:t>
                  </w:r>
                  <w:r w:rsidR="006B6873">
                    <w:rPr>
                      <w:rFonts w:ascii="Tahoma" w:hAnsi="Tahoma" w:cs="Tahoma"/>
                    </w:rPr>
                    <w:t>,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lastRenderedPageBreak/>
                    <w:t>İletişimi kuvvetli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  <w:u w:val="double"/>
                    </w:rPr>
                  </w:pPr>
                  <w:r w:rsidRPr="00600E5B">
                    <w:rPr>
                      <w:rFonts w:ascii="Tahoma" w:hAnsi="Tahoma" w:cs="Tahoma"/>
                    </w:rPr>
                    <w:t>İç ve dış paydaşların memnuniyeti sağlama bakış açısına sahip</w:t>
                  </w:r>
                </w:p>
              </w:tc>
              <w:tc>
                <w:tcPr>
                  <w:tcW w:w="4231" w:type="dxa"/>
                </w:tcPr>
                <w:p w:rsidR="00B341BC" w:rsidRPr="00600E5B" w:rsidRDefault="00186EFA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lastRenderedPageBreak/>
                    <w:t>3</w:t>
                  </w:r>
                  <w:r w:rsidR="00B341BC" w:rsidRPr="00600E5B">
                    <w:rPr>
                      <w:rFonts w:ascii="Tahoma" w:hAnsi="Tahoma" w:cs="Tahoma"/>
                    </w:rPr>
                    <w:t xml:space="preserve"> yıl ve üzeri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>VII.</w:t>
            </w:r>
            <w:r w:rsidRPr="00600E5B">
              <w:rPr>
                <w:rFonts w:ascii="Tahoma" w:hAnsi="Tahoma" w:cs="Tahoma"/>
                <w:b/>
                <w:sz w:val="22"/>
              </w:rPr>
              <w:tab/>
              <w:t>HATA VE RİSK</w:t>
            </w: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567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 xml:space="preserve">Yapılacak hata </w:t>
            </w:r>
            <w:r w:rsidR="007D1171">
              <w:rPr>
                <w:rFonts w:ascii="Tahoma" w:hAnsi="Tahoma" w:cs="Tahoma"/>
              </w:rPr>
              <w:t>İstanbul Okan</w:t>
            </w:r>
            <w:r w:rsidRPr="00600E5B">
              <w:rPr>
                <w:rFonts w:ascii="Tahoma" w:hAnsi="Tahoma" w:cs="Tahoma"/>
              </w:rPr>
              <w:t xml:space="preserve"> Üniversitesi mali yapısını, potansiyel öğrencilerle ve kurumlarla ilişkilerini olumsuz yönde etkiler.</w:t>
            </w:r>
          </w:p>
          <w:p w:rsidR="000B7ED2" w:rsidRPr="00600E5B" w:rsidRDefault="000B7ED2" w:rsidP="00B341BC">
            <w:pPr>
              <w:tabs>
                <w:tab w:val="left" w:pos="1134"/>
              </w:tabs>
              <w:spacing w:before="100" w:after="100"/>
              <w:ind w:left="567"/>
              <w:rPr>
                <w:rFonts w:ascii="Tahoma" w:hAnsi="Tahoma" w:cs="Tahoma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>VIII. ÇALIŞILAN ÇEVRE</w:t>
            </w:r>
          </w:p>
          <w:p w:rsidR="00B341BC" w:rsidRPr="00600E5B" w:rsidRDefault="00F91B09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İç Çevre</w:t>
            </w:r>
            <w:r w:rsidR="00B341BC" w:rsidRPr="00600E5B">
              <w:rPr>
                <w:rFonts w:ascii="Tahoma" w:hAnsi="Tahoma" w:cs="Tahoma"/>
                <w:b/>
                <w:u w:val="single"/>
              </w:rPr>
              <w:t>:</w:t>
            </w: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>Yönetim, idari ve akademik tüm çalışanlar</w:t>
            </w:r>
          </w:p>
          <w:p w:rsidR="00B341BC" w:rsidRPr="00600E5B" w:rsidRDefault="00F91B09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Dış Çevre</w:t>
            </w:r>
            <w:r w:rsidR="00B341BC" w:rsidRPr="00600E5B">
              <w:rPr>
                <w:rFonts w:ascii="Tahoma" w:hAnsi="Tahoma" w:cs="Tahoma"/>
                <w:b/>
                <w:u w:val="single"/>
              </w:rPr>
              <w:t>:</w:t>
            </w:r>
          </w:p>
          <w:p w:rsidR="00B341BC" w:rsidRPr="00600E5B" w:rsidRDefault="006B6873" w:rsidP="00B341BC">
            <w:pPr>
              <w:tabs>
                <w:tab w:val="left" w:pos="1134"/>
              </w:tabs>
              <w:spacing w:before="100" w:after="100"/>
              <w:ind w:left="567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Öğrenciler, 3. Şahıslar, Organizasyon Firmaları, Ajanslar, Tanıtım Malzemesi Üreticileri </w:t>
            </w:r>
          </w:p>
          <w:p w:rsidR="00F91B09" w:rsidRDefault="00F91B09" w:rsidP="007D1171">
            <w:pPr>
              <w:tabs>
                <w:tab w:val="left" w:pos="1134"/>
              </w:tabs>
              <w:spacing w:before="100" w:after="100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>IX. DÖKÜMANLAR</w:t>
            </w:r>
          </w:p>
          <w:p w:rsidR="002869FE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>Prosedürler, Yönergeler ve Talimatlar</w:t>
            </w:r>
          </w:p>
          <w:p w:rsidR="002869FE" w:rsidRPr="00600E5B" w:rsidRDefault="002869FE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>X. ÇALIŞMA KOŞULLARI</w:t>
            </w:r>
          </w:p>
          <w:p w:rsidR="006B6873" w:rsidRPr="006B6873" w:rsidRDefault="00B341BC" w:rsidP="006B6873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  <w:b/>
              </w:rPr>
              <w:t>Çalışma Yeri:</w:t>
            </w:r>
            <w:r w:rsidRPr="006B6873">
              <w:rPr>
                <w:rFonts w:ascii="Tahoma" w:hAnsi="Tahoma" w:cs="Tahoma"/>
                <w:b/>
              </w:rPr>
              <w:t xml:space="preserve"> </w:t>
            </w:r>
            <w:r w:rsidRPr="006B6873">
              <w:rPr>
                <w:rFonts w:ascii="Tahoma" w:hAnsi="Tahoma" w:cs="Tahoma"/>
              </w:rPr>
              <w:t>Tuzla Kampüs</w:t>
            </w:r>
            <w:r w:rsidR="006B6873" w:rsidRPr="006B6873">
              <w:rPr>
                <w:rFonts w:ascii="Tahoma" w:hAnsi="Tahoma" w:cs="Tahoma"/>
              </w:rPr>
              <w:t xml:space="preserve"> (Gerektiğinde </w:t>
            </w:r>
            <w:r w:rsidR="00723FAE">
              <w:rPr>
                <w:rFonts w:ascii="Tahoma" w:hAnsi="Tahoma"/>
              </w:rPr>
              <w:t>diğer kampüsler</w:t>
            </w:r>
            <w:r w:rsidR="006B6873" w:rsidRPr="006B6873">
              <w:rPr>
                <w:rFonts w:ascii="Tahoma" w:hAnsi="Tahoma" w:cs="Tahoma"/>
              </w:rPr>
              <w:t>)</w:t>
            </w:r>
          </w:p>
          <w:p w:rsidR="00B341BC" w:rsidRPr="00600E5B" w:rsidRDefault="00F91B09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Çalışma Ortamı</w:t>
            </w:r>
            <w:r w:rsidR="00B341BC" w:rsidRPr="00600E5B">
              <w:rPr>
                <w:rFonts w:ascii="Tahoma" w:hAnsi="Tahoma" w:cs="Tahoma"/>
                <w:b/>
              </w:rPr>
              <w:t>:</w:t>
            </w:r>
            <w:r w:rsidR="00B341BC" w:rsidRPr="00600E5B">
              <w:rPr>
                <w:rFonts w:ascii="Tahoma" w:hAnsi="Tahoma" w:cs="Tahoma"/>
              </w:rPr>
              <w:t xml:space="preserve"> Ofis /ofis dışı</w:t>
            </w:r>
          </w:p>
          <w:p w:rsidR="00731326" w:rsidRPr="00E830E1" w:rsidRDefault="00F91B09" w:rsidP="00731326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</w:rPr>
              <w:t>Çalışma Saatleri</w:t>
            </w:r>
            <w:r w:rsidR="00B341BC" w:rsidRPr="00600E5B">
              <w:rPr>
                <w:rFonts w:ascii="Tahoma" w:hAnsi="Tahoma" w:cs="Tahoma"/>
                <w:b/>
              </w:rPr>
              <w:t>:</w:t>
            </w:r>
            <w:r w:rsidR="00B341BC" w:rsidRPr="00600E5B">
              <w:rPr>
                <w:rFonts w:ascii="Tahoma" w:hAnsi="Tahoma" w:cs="Tahoma"/>
              </w:rPr>
              <w:t xml:space="preserve"> 08:30 – 17:30 (sorumlulukları gereği gerektiğinde çalışma saatleri dışında ve hafta sonu çalışır.)</w:t>
            </w:r>
          </w:p>
        </w:tc>
      </w:tr>
      <w:tr w:rsidR="00F91B09" w:rsidRPr="00E830E1" w:rsidTr="00F91B09">
        <w:trPr>
          <w:trHeight w:val="864"/>
        </w:trPr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F91B09" w:rsidRPr="00F91B09" w:rsidRDefault="00F91B09" w:rsidP="00F91B09">
            <w:pPr>
              <w:rPr>
                <w:rFonts w:ascii="Tahoma" w:hAnsi="Tahoma"/>
                <w:b/>
              </w:rPr>
            </w:pPr>
            <w:r w:rsidRPr="00F91B09">
              <w:rPr>
                <w:rFonts w:ascii="Tahoma" w:hAnsi="Tahoma"/>
                <w:b/>
              </w:rPr>
              <w:lastRenderedPageBreak/>
              <w:t>Çalışanın Adı-Soyadı</w:t>
            </w:r>
          </w:p>
          <w:p w:rsidR="00F91B09" w:rsidRDefault="00F91B09" w:rsidP="00F91B09">
            <w:pPr>
              <w:rPr>
                <w:rFonts w:ascii="Tahoma" w:hAnsi="Tahoma"/>
                <w:b/>
                <w:sz w:val="22"/>
              </w:rPr>
            </w:pPr>
            <w:r w:rsidRPr="00F91B09">
              <w:rPr>
                <w:rFonts w:ascii="Tahoma" w:hAnsi="Tahoma"/>
                <w:b/>
              </w:rPr>
              <w:t>İmzası</w:t>
            </w:r>
          </w:p>
        </w:tc>
        <w:tc>
          <w:tcPr>
            <w:tcW w:w="5092" w:type="dxa"/>
            <w:tcBorders>
              <w:top w:val="single" w:sz="4" w:space="0" w:color="auto"/>
            </w:tcBorders>
            <w:vAlign w:val="center"/>
          </w:tcPr>
          <w:p w:rsidR="00F91B09" w:rsidRPr="00F91B09" w:rsidRDefault="00F91B09" w:rsidP="00F91B09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Yöneticinin</w:t>
            </w:r>
            <w:r w:rsidRPr="00F91B09">
              <w:rPr>
                <w:rFonts w:ascii="Tahoma" w:hAnsi="Tahoma"/>
                <w:b/>
              </w:rPr>
              <w:t xml:space="preserve"> Adı-Soyadı</w:t>
            </w:r>
          </w:p>
          <w:p w:rsidR="00F91B09" w:rsidRDefault="00F91B09" w:rsidP="00F91B09">
            <w:pPr>
              <w:rPr>
                <w:rFonts w:ascii="Tahoma" w:hAnsi="Tahoma"/>
                <w:b/>
              </w:rPr>
            </w:pPr>
            <w:r w:rsidRPr="00F91B09">
              <w:rPr>
                <w:rFonts w:ascii="Tahoma" w:hAnsi="Tahoma"/>
                <w:b/>
              </w:rPr>
              <w:t>İmzası</w:t>
            </w:r>
          </w:p>
          <w:p w:rsidR="00344D59" w:rsidRDefault="00344D59" w:rsidP="00F91B09">
            <w:pPr>
              <w:rPr>
                <w:rFonts w:ascii="Tahoma" w:hAnsi="Tahoma"/>
                <w:b/>
              </w:rPr>
            </w:pPr>
          </w:p>
          <w:p w:rsidR="00344D59" w:rsidRDefault="00344D59" w:rsidP="00F91B09">
            <w:pPr>
              <w:rPr>
                <w:rFonts w:ascii="Tahoma" w:hAnsi="Tahoma"/>
                <w:b/>
                <w:sz w:val="22"/>
              </w:rPr>
            </w:pPr>
            <w:bookmarkStart w:id="0" w:name="_GoBack"/>
            <w:bookmarkEnd w:id="0"/>
          </w:p>
        </w:tc>
      </w:tr>
    </w:tbl>
    <w:p w:rsidR="00F44B53" w:rsidRPr="00334A2B" w:rsidRDefault="00F44B53" w:rsidP="00976144">
      <w:pPr>
        <w:tabs>
          <w:tab w:val="left" w:pos="1860"/>
        </w:tabs>
        <w:rPr>
          <w:b/>
        </w:rPr>
      </w:pPr>
    </w:p>
    <w:sectPr w:rsidR="00F44B53" w:rsidRPr="00334A2B" w:rsidSect="00DD3B88">
      <w:headerReference w:type="default" r:id="rId7"/>
      <w:footerReference w:type="default" r:id="rId8"/>
      <w:pgSz w:w="11906" w:h="16838"/>
      <w:pgMar w:top="333" w:right="1417" w:bottom="993" w:left="993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39" w:rsidRDefault="00562639" w:rsidP="00DD3B88">
      <w:r>
        <w:separator/>
      </w:r>
    </w:p>
  </w:endnote>
  <w:endnote w:type="continuationSeparator" w:id="0">
    <w:p w:rsidR="00562639" w:rsidRDefault="00562639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1C" w:rsidRPr="00DD3B88" w:rsidRDefault="00916E1C" w:rsidP="009900A6">
    <w:pPr>
      <w:jc w:val="right"/>
      <w:rPr>
        <w:b/>
      </w:rPr>
    </w:pPr>
    <w:proofErr w:type="spellStart"/>
    <w:proofErr w:type="gramStart"/>
    <w:r>
      <w:rPr>
        <w:b/>
      </w:rPr>
      <w:t>G</w:t>
    </w:r>
    <w:r w:rsidR="00344D59">
      <w:rPr>
        <w:b/>
      </w:rPr>
      <w:t>T.INK</w:t>
    </w:r>
    <w:proofErr w:type="gramEnd"/>
    <w:r w:rsidR="00344D59">
      <w:rPr>
        <w:b/>
      </w:rPr>
      <w:t>.341</w:t>
    </w:r>
    <w:proofErr w:type="spellEnd"/>
    <w:r w:rsidRPr="003C0CA6">
      <w:rPr>
        <w:b/>
      </w:rPr>
      <w:t xml:space="preserve"> / </w:t>
    </w:r>
    <w:proofErr w:type="spellStart"/>
    <w:r w:rsidRPr="003C0CA6">
      <w:rPr>
        <w:b/>
      </w:rPr>
      <w:t>REV.0</w:t>
    </w:r>
    <w:r w:rsidR="00344D59">
      <w:rPr>
        <w:b/>
      </w:rPr>
      <w:t>0</w:t>
    </w:r>
    <w:proofErr w:type="spellEnd"/>
  </w:p>
  <w:p w:rsidR="00916E1C" w:rsidRDefault="00916E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39" w:rsidRDefault="00562639" w:rsidP="00DD3B88">
      <w:r>
        <w:separator/>
      </w:r>
    </w:p>
  </w:footnote>
  <w:footnote w:type="continuationSeparator" w:id="0">
    <w:p w:rsidR="00562639" w:rsidRDefault="00562639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1C" w:rsidRPr="000713DC" w:rsidRDefault="00F91B09">
    <w:pPr>
      <w:pStyle w:val="stBilgi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1330696</wp:posOffset>
              </wp:positionH>
              <wp:positionV relativeFrom="paragraph">
                <wp:posOffset>60206</wp:posOffset>
              </wp:positionV>
              <wp:extent cx="4533900" cy="657225"/>
              <wp:effectExtent l="7620" t="9525" r="1143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3900" cy="657225"/>
                        <a:chOff x="2850" y="705"/>
                        <a:chExt cx="7365" cy="103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0" y="705"/>
                          <a:ext cx="4260" cy="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326" w:rsidRDefault="00461C75" w:rsidP="00731326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ETKİNLİK</w:t>
                            </w:r>
                            <w:r w:rsidR="00344D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44D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KIDEMLİ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UZMANI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1326">
                              <w:rPr>
                                <w:b/>
                                <w:sz w:val="28"/>
                                <w:szCs w:val="28"/>
                              </w:rPr>
                              <w:t>GÖREV TANIMI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110" y="705"/>
                          <a:ext cx="3105" cy="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326" w:rsidRPr="00C75671" w:rsidRDefault="00731326" w:rsidP="00731326">
                            <w:pPr>
                              <w:pStyle w:val="stBilgi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56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Bölüm No: </w:t>
                            </w:r>
                          </w:p>
                          <w:p w:rsidR="00731326" w:rsidRPr="00C75671" w:rsidRDefault="00731326" w:rsidP="00731326">
                            <w:pPr>
                              <w:rPr>
                                <w:b/>
                              </w:rPr>
                            </w:pPr>
                            <w:r w:rsidRPr="00C75671">
                              <w:rPr>
                                <w:b/>
                                <w:sz w:val="28"/>
                                <w:szCs w:val="28"/>
                              </w:rPr>
                              <w:t>GT-INK.</w:t>
                            </w:r>
                            <w:r w:rsidR="00461C7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4D59">
                              <w:rPr>
                                <w:b/>
                                <w:sz w:val="28"/>
                                <w:szCs w:val="28"/>
                              </w:rPr>
                              <w:t>341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04.8pt;margin-top:4.75pt;width:357pt;height:51.75pt;z-index:251658240" coordorigin="2850,705" coordsize="7365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850;top:705;width:426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<v:textbox>
                  <w:txbxContent>
                    <w:p w:rsidR="00731326" w:rsidRDefault="00461C75" w:rsidP="00731326">
                      <w:r>
                        <w:rPr>
                          <w:b/>
                          <w:sz w:val="28"/>
                          <w:szCs w:val="28"/>
                        </w:rPr>
                        <w:t>ETKİNLİK</w:t>
                      </w:r>
                      <w:r w:rsidR="00344D5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344D59">
                        <w:rPr>
                          <w:b/>
                          <w:sz w:val="28"/>
                          <w:szCs w:val="28"/>
                        </w:rPr>
                        <w:t xml:space="preserve">KIDEMLİ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UZMANI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31326">
                        <w:rPr>
                          <w:b/>
                          <w:sz w:val="28"/>
                          <w:szCs w:val="28"/>
                        </w:rPr>
                        <w:t>GÖREV TANIMI</w:t>
                      </w:r>
                    </w:p>
                  </w:txbxContent>
                </v:textbox>
              </v:shape>
              <v:shape id="Text Box 3" o:spid="_x0000_s1028" type="#_x0000_t202" style="position:absolute;left:7110;top:705;width:310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<v:textbox>
                  <w:txbxContent>
                    <w:p w:rsidR="00731326" w:rsidRPr="00C75671" w:rsidRDefault="00731326" w:rsidP="00731326">
                      <w:pPr>
                        <w:pStyle w:val="stBilgi"/>
                        <w:rPr>
                          <w:b/>
                          <w:sz w:val="28"/>
                          <w:szCs w:val="28"/>
                        </w:rPr>
                      </w:pPr>
                      <w:r w:rsidRPr="00C75671">
                        <w:rPr>
                          <w:b/>
                          <w:sz w:val="28"/>
                          <w:szCs w:val="28"/>
                        </w:rPr>
                        <w:t xml:space="preserve">Bölüm No: </w:t>
                      </w:r>
                    </w:p>
                    <w:p w:rsidR="00731326" w:rsidRPr="00C75671" w:rsidRDefault="00731326" w:rsidP="00731326">
                      <w:pPr>
                        <w:rPr>
                          <w:b/>
                        </w:rPr>
                      </w:pPr>
                      <w:r w:rsidRPr="00C75671">
                        <w:rPr>
                          <w:b/>
                          <w:sz w:val="28"/>
                          <w:szCs w:val="28"/>
                        </w:rPr>
                        <w:t>GT-INK.</w:t>
                      </w:r>
                      <w:r w:rsidR="00461C7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4D59">
                        <w:rPr>
                          <w:b/>
                          <w:sz w:val="28"/>
                          <w:szCs w:val="28"/>
                        </w:rPr>
                        <w:t>341</w:t>
                      </w:r>
                    </w:p>
                  </w:txbxContent>
                </v:textbox>
              </v:shape>
            </v:group>
          </w:pict>
        </mc:Fallback>
      </mc:AlternateContent>
    </w:r>
    <w:r w:rsidR="00916E1C">
      <w:rPr>
        <w:b/>
        <w:sz w:val="28"/>
        <w:szCs w:val="28"/>
      </w:rPr>
      <w:t xml:space="preserve">     </w:t>
    </w:r>
    <w:r w:rsidR="00BC5C74">
      <w:rPr>
        <w:noProof/>
      </w:rPr>
      <w:drawing>
        <wp:inline distT="0" distB="0" distL="0" distR="0" wp14:anchorId="7F720B03" wp14:editId="551D77E9">
          <wp:extent cx="914400" cy="628650"/>
          <wp:effectExtent l="0" t="0" r="0" b="9525"/>
          <wp:docPr id="5" name="Resim 5" descr="Açıklama: \\oknfilesrv\kullanici\banu.bayrak\Desktop\İstanbul Okan Üniversitesi-Yeni Logo-Convert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\\oknfilesrv\kullanici\banu.bayrak\Desktop\İstanbul Okan Üniversitesi-Yeni Logo-Converted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6E1C">
      <w:rPr>
        <w:b/>
        <w:sz w:val="28"/>
        <w:szCs w:val="28"/>
      </w:rPr>
      <w:t xml:space="preserve">                    </w:t>
    </w:r>
  </w:p>
  <w:p w:rsidR="00916E1C" w:rsidRDefault="00916E1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0F51"/>
    <w:multiLevelType w:val="multilevel"/>
    <w:tmpl w:val="83CCD32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945186"/>
    <w:multiLevelType w:val="hybridMultilevel"/>
    <w:tmpl w:val="85520DB4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D66D46"/>
    <w:multiLevelType w:val="hybridMultilevel"/>
    <w:tmpl w:val="1BEEBD70"/>
    <w:lvl w:ilvl="0" w:tplc="FFFFFFFF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00F0C9F"/>
    <w:multiLevelType w:val="singleLevel"/>
    <w:tmpl w:val="9A9A8DE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5" w15:restartNumberingAfterBreak="0">
    <w:nsid w:val="271167A2"/>
    <w:multiLevelType w:val="hybridMultilevel"/>
    <w:tmpl w:val="21FE975E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995DD5"/>
    <w:multiLevelType w:val="hybridMultilevel"/>
    <w:tmpl w:val="FF62098C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031E03"/>
    <w:multiLevelType w:val="hybridMultilevel"/>
    <w:tmpl w:val="1E0646EE"/>
    <w:lvl w:ilvl="0" w:tplc="A70604CE">
      <w:start w:val="1"/>
      <w:numFmt w:val="decimal"/>
      <w:lvlText w:val="%1."/>
      <w:lvlJc w:val="left"/>
      <w:pPr>
        <w:ind w:left="236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087" w:hanging="360"/>
      </w:pPr>
    </w:lvl>
    <w:lvl w:ilvl="2" w:tplc="041F001B" w:tentative="1">
      <w:start w:val="1"/>
      <w:numFmt w:val="lowerRoman"/>
      <w:lvlText w:val="%3."/>
      <w:lvlJc w:val="right"/>
      <w:pPr>
        <w:ind w:left="3807" w:hanging="180"/>
      </w:pPr>
    </w:lvl>
    <w:lvl w:ilvl="3" w:tplc="041F000F" w:tentative="1">
      <w:start w:val="1"/>
      <w:numFmt w:val="decimal"/>
      <w:lvlText w:val="%4."/>
      <w:lvlJc w:val="left"/>
      <w:pPr>
        <w:ind w:left="4527" w:hanging="360"/>
      </w:pPr>
    </w:lvl>
    <w:lvl w:ilvl="4" w:tplc="041F0019" w:tentative="1">
      <w:start w:val="1"/>
      <w:numFmt w:val="lowerLetter"/>
      <w:lvlText w:val="%5."/>
      <w:lvlJc w:val="left"/>
      <w:pPr>
        <w:ind w:left="5247" w:hanging="360"/>
      </w:pPr>
    </w:lvl>
    <w:lvl w:ilvl="5" w:tplc="041F001B" w:tentative="1">
      <w:start w:val="1"/>
      <w:numFmt w:val="lowerRoman"/>
      <w:lvlText w:val="%6."/>
      <w:lvlJc w:val="right"/>
      <w:pPr>
        <w:ind w:left="5967" w:hanging="180"/>
      </w:pPr>
    </w:lvl>
    <w:lvl w:ilvl="6" w:tplc="041F000F" w:tentative="1">
      <w:start w:val="1"/>
      <w:numFmt w:val="decimal"/>
      <w:lvlText w:val="%7."/>
      <w:lvlJc w:val="left"/>
      <w:pPr>
        <w:ind w:left="6687" w:hanging="360"/>
      </w:pPr>
    </w:lvl>
    <w:lvl w:ilvl="7" w:tplc="041F0019" w:tentative="1">
      <w:start w:val="1"/>
      <w:numFmt w:val="lowerLetter"/>
      <w:lvlText w:val="%8."/>
      <w:lvlJc w:val="left"/>
      <w:pPr>
        <w:ind w:left="7407" w:hanging="360"/>
      </w:pPr>
    </w:lvl>
    <w:lvl w:ilvl="8" w:tplc="041F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85E0F71"/>
    <w:multiLevelType w:val="hybridMultilevel"/>
    <w:tmpl w:val="205CC2B2"/>
    <w:lvl w:ilvl="0" w:tplc="FFFFFFFF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046F90"/>
    <w:multiLevelType w:val="hybridMultilevel"/>
    <w:tmpl w:val="4A1A2DBA"/>
    <w:lvl w:ilvl="0" w:tplc="FFFFFFFF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5E3152BB"/>
    <w:multiLevelType w:val="hybridMultilevel"/>
    <w:tmpl w:val="ED1604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A67234"/>
    <w:multiLevelType w:val="hybridMultilevel"/>
    <w:tmpl w:val="56CC5642"/>
    <w:lvl w:ilvl="0" w:tplc="02E42C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3120EA"/>
    <w:multiLevelType w:val="hybridMultilevel"/>
    <w:tmpl w:val="D0CA5464"/>
    <w:lvl w:ilvl="0" w:tplc="041F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719D649F"/>
    <w:multiLevelType w:val="hybridMultilevel"/>
    <w:tmpl w:val="1BD2B126"/>
    <w:lvl w:ilvl="0" w:tplc="7ED072F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6"/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159E0"/>
    <w:rsid w:val="0006157A"/>
    <w:rsid w:val="000713DC"/>
    <w:rsid w:val="000873EF"/>
    <w:rsid w:val="000B7ED2"/>
    <w:rsid w:val="000D0838"/>
    <w:rsid w:val="000E692F"/>
    <w:rsid w:val="000F2089"/>
    <w:rsid w:val="00100B00"/>
    <w:rsid w:val="00102481"/>
    <w:rsid w:val="001246F0"/>
    <w:rsid w:val="00131E69"/>
    <w:rsid w:val="0013740F"/>
    <w:rsid w:val="001832BB"/>
    <w:rsid w:val="00186EFA"/>
    <w:rsid w:val="001A1553"/>
    <w:rsid w:val="001B0C7E"/>
    <w:rsid w:val="001F2CE4"/>
    <w:rsid w:val="001F2D9E"/>
    <w:rsid w:val="002445ED"/>
    <w:rsid w:val="00247A67"/>
    <w:rsid w:val="002869FE"/>
    <w:rsid w:val="00286E67"/>
    <w:rsid w:val="00294988"/>
    <w:rsid w:val="00296E76"/>
    <w:rsid w:val="002A48B0"/>
    <w:rsid w:val="002B02D7"/>
    <w:rsid w:val="002B5239"/>
    <w:rsid w:val="002D7ECF"/>
    <w:rsid w:val="0030390C"/>
    <w:rsid w:val="00334A2B"/>
    <w:rsid w:val="00344D0D"/>
    <w:rsid w:val="00344D59"/>
    <w:rsid w:val="00376CE6"/>
    <w:rsid w:val="003904BD"/>
    <w:rsid w:val="003A1D37"/>
    <w:rsid w:val="003A79B6"/>
    <w:rsid w:val="003B6D94"/>
    <w:rsid w:val="003C0CA6"/>
    <w:rsid w:val="004520A7"/>
    <w:rsid w:val="004526DD"/>
    <w:rsid w:val="00461C75"/>
    <w:rsid w:val="00476376"/>
    <w:rsid w:val="004839AF"/>
    <w:rsid w:val="004A0DCD"/>
    <w:rsid w:val="004A10BD"/>
    <w:rsid w:val="004D08A3"/>
    <w:rsid w:val="004E6108"/>
    <w:rsid w:val="004E66EB"/>
    <w:rsid w:val="00500856"/>
    <w:rsid w:val="005541E1"/>
    <w:rsid w:val="00562639"/>
    <w:rsid w:val="00567AC6"/>
    <w:rsid w:val="005907D9"/>
    <w:rsid w:val="00591C06"/>
    <w:rsid w:val="00612F80"/>
    <w:rsid w:val="00613D1B"/>
    <w:rsid w:val="006269DD"/>
    <w:rsid w:val="00637739"/>
    <w:rsid w:val="00652B5E"/>
    <w:rsid w:val="006B6873"/>
    <w:rsid w:val="006C0868"/>
    <w:rsid w:val="00723FAE"/>
    <w:rsid w:val="00731326"/>
    <w:rsid w:val="00745AE1"/>
    <w:rsid w:val="0077334C"/>
    <w:rsid w:val="0077597C"/>
    <w:rsid w:val="00787CBC"/>
    <w:rsid w:val="00796E49"/>
    <w:rsid w:val="0079728B"/>
    <w:rsid w:val="007B32FF"/>
    <w:rsid w:val="007D1171"/>
    <w:rsid w:val="007D6662"/>
    <w:rsid w:val="007E0102"/>
    <w:rsid w:val="007E56E2"/>
    <w:rsid w:val="007F1C61"/>
    <w:rsid w:val="007F511D"/>
    <w:rsid w:val="007F568D"/>
    <w:rsid w:val="00822122"/>
    <w:rsid w:val="008361E9"/>
    <w:rsid w:val="008B0E15"/>
    <w:rsid w:val="008F5CB7"/>
    <w:rsid w:val="009052C2"/>
    <w:rsid w:val="00915448"/>
    <w:rsid w:val="00916E1C"/>
    <w:rsid w:val="00924424"/>
    <w:rsid w:val="00924EBF"/>
    <w:rsid w:val="0096376E"/>
    <w:rsid w:val="009649D2"/>
    <w:rsid w:val="009710F1"/>
    <w:rsid w:val="00973E92"/>
    <w:rsid w:val="00976017"/>
    <w:rsid w:val="00976144"/>
    <w:rsid w:val="009900A6"/>
    <w:rsid w:val="009C382D"/>
    <w:rsid w:val="009E1A6F"/>
    <w:rsid w:val="009F2F49"/>
    <w:rsid w:val="00A01989"/>
    <w:rsid w:val="00A30927"/>
    <w:rsid w:val="00A42371"/>
    <w:rsid w:val="00A4760E"/>
    <w:rsid w:val="00A51812"/>
    <w:rsid w:val="00A55671"/>
    <w:rsid w:val="00A70875"/>
    <w:rsid w:val="00A872E2"/>
    <w:rsid w:val="00AA79A3"/>
    <w:rsid w:val="00AB2F69"/>
    <w:rsid w:val="00AB685D"/>
    <w:rsid w:val="00AE619A"/>
    <w:rsid w:val="00B01009"/>
    <w:rsid w:val="00B32102"/>
    <w:rsid w:val="00B341BC"/>
    <w:rsid w:val="00B43B74"/>
    <w:rsid w:val="00B6575C"/>
    <w:rsid w:val="00B71480"/>
    <w:rsid w:val="00B87836"/>
    <w:rsid w:val="00BB192B"/>
    <w:rsid w:val="00BC5C74"/>
    <w:rsid w:val="00BC6664"/>
    <w:rsid w:val="00BF2941"/>
    <w:rsid w:val="00C55EE0"/>
    <w:rsid w:val="00C5603A"/>
    <w:rsid w:val="00C833C1"/>
    <w:rsid w:val="00CC3482"/>
    <w:rsid w:val="00CD081F"/>
    <w:rsid w:val="00CD0E00"/>
    <w:rsid w:val="00D10999"/>
    <w:rsid w:val="00D330EF"/>
    <w:rsid w:val="00D54792"/>
    <w:rsid w:val="00DA73D5"/>
    <w:rsid w:val="00DB6339"/>
    <w:rsid w:val="00DD3B88"/>
    <w:rsid w:val="00DF42C0"/>
    <w:rsid w:val="00DF6C90"/>
    <w:rsid w:val="00E05E2E"/>
    <w:rsid w:val="00E439DE"/>
    <w:rsid w:val="00E830E1"/>
    <w:rsid w:val="00E90D06"/>
    <w:rsid w:val="00EA1F46"/>
    <w:rsid w:val="00EA4B60"/>
    <w:rsid w:val="00EA4CAF"/>
    <w:rsid w:val="00EA554A"/>
    <w:rsid w:val="00EC5EF6"/>
    <w:rsid w:val="00EE40B1"/>
    <w:rsid w:val="00EE416E"/>
    <w:rsid w:val="00F44B53"/>
    <w:rsid w:val="00F91B09"/>
    <w:rsid w:val="00F938C9"/>
    <w:rsid w:val="00FB7F7F"/>
    <w:rsid w:val="00FE2E4F"/>
    <w:rsid w:val="00FE729F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88630A"/>
  <w15:docId w15:val="{76D9137A-34ED-49B5-99D4-85397401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E0"/>
  </w:style>
  <w:style w:type="paragraph" w:styleId="Balk1">
    <w:name w:val="heading 1"/>
    <w:basedOn w:val="Normal"/>
    <w:next w:val="Normal"/>
    <w:qFormat/>
    <w:rsid w:val="000159E0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unhideWhenUsed/>
    <w:qFormat/>
    <w:rsid w:val="00EA1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character" w:customStyle="1" w:styleId="Balk2Char">
    <w:name w:val="Başlık 2 Char"/>
    <w:basedOn w:val="VarsaylanParagrafYazTipi"/>
    <w:link w:val="Balk2"/>
    <w:rsid w:val="00EA1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EA1F46"/>
    <w:pPr>
      <w:spacing w:before="40" w:after="80"/>
      <w:ind w:left="1134"/>
      <w:jc w:val="both"/>
    </w:pPr>
    <w:rPr>
      <w:rFonts w:ascii="Arial" w:hAnsi="Arial"/>
      <w:lang w:val="en-GB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EA1F46"/>
    <w:rPr>
      <w:rFonts w:ascii="Arial" w:hAnsi="Arial"/>
      <w:lang w:val="en-GB" w:eastAsia="en-US"/>
    </w:rPr>
  </w:style>
  <w:style w:type="paragraph" w:styleId="GvdeMetni3">
    <w:name w:val="Body Text 3"/>
    <w:basedOn w:val="Normal"/>
    <w:link w:val="GvdeMetni3Char"/>
    <w:rsid w:val="00EA1F4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EA1F46"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AB6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Banu Açıkgöz</cp:lastModifiedBy>
  <cp:revision>3</cp:revision>
  <cp:lastPrinted>2012-03-30T08:45:00Z</cp:lastPrinted>
  <dcterms:created xsi:type="dcterms:W3CDTF">2025-09-02T07:32:00Z</dcterms:created>
  <dcterms:modified xsi:type="dcterms:W3CDTF">2025-09-02T07:34:00Z</dcterms:modified>
</cp:coreProperties>
</file>