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65"/>
        <w:gridCol w:w="5197"/>
      </w:tblGrid>
      <w:tr w:rsidR="00EA1F46" w:rsidRPr="00E830E1" w:rsidTr="00E52FBE">
        <w:trPr>
          <w:trHeight w:val="316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Default="00CA24DE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68326322" wp14:editId="70120B0E">
                      <wp:simplePos x="0" y="0"/>
                      <wp:positionH relativeFrom="column">
                        <wp:posOffset>1154430</wp:posOffset>
                      </wp:positionH>
                      <wp:positionV relativeFrom="paragraph">
                        <wp:posOffset>-873760</wp:posOffset>
                      </wp:positionV>
                      <wp:extent cx="4667885" cy="733425"/>
                      <wp:effectExtent l="0" t="0" r="18415" b="28575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667885" cy="733425"/>
                                <a:chOff x="2796" y="1017"/>
                                <a:chExt cx="7351" cy="1155"/>
                              </a:xfrm>
                            </wpg:grpSpPr>
                            <wps:wsp>
                              <wps:cNvPr id="3" name="Text Box 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796" y="1017"/>
                                  <a:ext cx="4260" cy="115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7752D" w:rsidRDefault="0027752D" w:rsidP="0027752D">
                                    <w:pP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</w:pPr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 xml:space="preserve">ELEKTRİK </w:t>
                                    </w:r>
                                    <w:r w:rsidR="007607FF"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 xml:space="preserve">UZMAN </w:t>
                                    </w:r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TEKNİSYENİ</w:t>
                                    </w:r>
                                  </w:p>
                                  <w:p w:rsidR="0027752D" w:rsidRDefault="0027752D" w:rsidP="0027752D"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GÖREV TANIMI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Text Box 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042" y="1017"/>
                                  <a:ext cx="3105" cy="115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7752D" w:rsidRPr="00C75671" w:rsidRDefault="0027752D" w:rsidP="0027752D">
                                    <w:pPr>
                                      <w:pStyle w:val="stBilgi"/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</w:pPr>
                                    <w:r w:rsidRPr="00C75671"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 xml:space="preserve">Bölüm No: </w:t>
                                    </w:r>
                                  </w:p>
                                  <w:p w:rsidR="0027752D" w:rsidRPr="00C75671" w:rsidRDefault="0027752D" w:rsidP="0027752D">
                                    <w:pPr>
                                      <w:rPr>
                                        <w:b/>
                                      </w:rPr>
                                    </w:pPr>
                                    <w:r w:rsidRPr="00C75671"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GT-INK.</w:t>
                                    </w:r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 xml:space="preserve"> </w:t>
                                    </w:r>
                                    <w:r w:rsidR="00652D29"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191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8326322" id="Group 2" o:spid="_x0000_s1026" style="position:absolute;left:0;text-align:left;margin-left:90.9pt;margin-top:-68.8pt;width:367.55pt;height:57.75pt;z-index:251658240" coordorigin="2796,1017" coordsize="7351,11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DVhwQIAAHUIAAAOAAAAZHJzL2Uyb0RvYy54bWzkVttu3CAQfa/Uf0C8N76s92bFG6W5qVLa&#10;Rkr6ASzGNqoNFNi106/vAM7uahO1Uiq1quoHCzzDcM6ZYfDp2dC1aMu04VIUODmJMWKCypKLusBf&#10;Hq7fLTAyloiStFKwAj8yg89Wb9+c9ipnqWxkWzKNIIgwea8K3Fir8igytGEdMSdSMQHGSuqOWJjq&#10;Oio16SF610ZpHM+iXupSaUmZMfD1MhjxysevKkbt56oyzKK2wIDN+rf277V7R6tTkteaqIbTEQZ5&#10;BYqOcAGb7kJdEkvQRvNnoTpOtTSysidUdpGsKk6Z5wBskviIzY2WG+W51Hlfq51MIO2RTq8OSz9t&#10;7zTiJeQOI0E6SJHfFaVOml7VOXjcaHWv7nTgB8NbSb8aMEfHdjevgzNa9x9lCeHIxkovzVDpzoUA&#10;0mjwGXjcZYANFlH4mM1m88ViihEF23wyydJpSBFtII9uWTpfzjACaxIn8yfb1bh8PpkCDbc2SaZ+&#10;ZUTysK/HOmJzxKDczF5R83uK3jdEMZ8o4/QaFZ08Kfrg6L2XA5oEUb2TUxTZAT477Z0wJgiLhLxo&#10;iKjZudaybxgpAV3iVgKH3dLAwbggv1L6Bcl2eqczOBUvCkZypY29YbJDblBgDYfJ4yTbW2MdnL2L&#10;hy9bXl7ztvUTXa8vWo22BA7etX88A2B56NYK1Bd4OYU0/zxE7J+XQnTcQgdpeVfgxc6J5E63K1EC&#10;TJJbwtswBsitGIV02gUV7bAewNGpu5blI0iqZegU0Nlg0Ej9HaMeukSBzbcN0Qyj9oOAtCyTLHNt&#10;xU+y6TyFiT60rA8tRFAIVWCLURhe2NCKNkrzuoGdQiEIeQ6HpuJe5D2qETfU7R8q4OxZAWd/pYDn&#10;cZYenfmnAp4k8dgtnp34fXX+FwU8NvF/rI59W4a7zXeT8R52l+fh3Nf9/m9h9QMAAP//AwBQSwME&#10;FAAGAAgAAAAhAHjaf5jiAAAADAEAAA8AAABkcnMvZG93bnJldi54bWxMj0FLw0AQhe+C/2EZwVu7&#10;2RRjG7MppainIrQVxNs2mSah2dmQ3Sbpv3c86fHNe7z3TbaebCsG7H3jSIOaRyCQClc2VGn4PL7N&#10;liB8MFSa1hFquKGHdX5/l5m0dCPtcTiESnAJ+dRoqEPoUil9UaM1fu46JPbOrrcmsOwrWfZm5HLb&#10;yjiKEmlNQ7xQmw63NRaXw9VqeB/NuFmo12F3OW9v38enj6+dQq0fH6bNC4iAU/gLwy8+o0POTCd3&#10;pdKLlvVSMXrQMFOL5wQER1YqWYE48SmOFcg8k/+fyH8AAAD//wMAUEsBAi0AFAAGAAgAAAAhALaD&#10;OJL+AAAA4QEAABMAAAAAAAAAAAAAAAAAAAAAAFtDb250ZW50X1R5cGVzXS54bWxQSwECLQAUAAYA&#10;CAAAACEAOP0h/9YAAACUAQAACwAAAAAAAAAAAAAAAAAvAQAAX3JlbHMvLnJlbHNQSwECLQAUAAYA&#10;CAAAACEATvQ1YcECAAB1CAAADgAAAAAAAAAAAAAAAAAuAgAAZHJzL2Uyb0RvYy54bWxQSwECLQAU&#10;AAYACAAAACEAeNp/mOIAAAAMAQAADwAAAAAAAAAAAAAAAAAbBQAAZHJzL2Rvd25yZXYueG1sUEsF&#10;BgAAAAAEAAQA8wAAACoGAAAAAA=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3" o:spid="_x0000_s1027" type="#_x0000_t202" style="position:absolute;left:2796;top:1017;width:4260;height:1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      <v:textbox>
                          <w:txbxContent>
                            <w:p w:rsidR="0027752D" w:rsidRDefault="0027752D" w:rsidP="0027752D">
                              <w:pPr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ELEKTRİK </w:t>
                              </w:r>
                              <w:r w:rsidR="007607FF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UZMAN </w:t>
                              </w: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>TEKNİSYENİ</w:t>
                              </w:r>
                            </w:p>
                            <w:p w:rsidR="0027752D" w:rsidRDefault="0027752D" w:rsidP="0027752D"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>GÖREV TANIMI</w:t>
                              </w:r>
                            </w:p>
                          </w:txbxContent>
                        </v:textbox>
                      </v:shape>
                      <v:shape id="Text Box 4" o:spid="_x0000_s1028" type="#_x0000_t202" style="position:absolute;left:7042;top:1017;width:3105;height:1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      <v:textbox>
                          <w:txbxContent>
                            <w:p w:rsidR="0027752D" w:rsidRPr="00C75671" w:rsidRDefault="0027752D" w:rsidP="0027752D">
                              <w:pPr>
                                <w:pStyle w:val="stBilgi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C75671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Bölüm No: </w:t>
                              </w:r>
                            </w:p>
                            <w:p w:rsidR="0027752D" w:rsidRPr="00C75671" w:rsidRDefault="0027752D" w:rsidP="0027752D">
                              <w:pPr>
                                <w:rPr>
                                  <w:b/>
                                </w:rPr>
                              </w:pPr>
                              <w:r w:rsidRPr="00C75671">
                                <w:rPr>
                                  <w:b/>
                                  <w:sz w:val="28"/>
                                  <w:szCs w:val="28"/>
                                </w:rPr>
                                <w:t>GT-INK.</w:t>
                              </w: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="00652D29">
                                <w:rPr>
                                  <w:b/>
                                  <w:sz w:val="28"/>
                                  <w:szCs w:val="28"/>
                                </w:rPr>
                                <w:t>191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3026F5" w:rsidRDefault="00CA24DE" w:rsidP="007E01BC">
            <w:pPr>
              <w:ind w:left="567"/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Adı-Soyadı:</w:t>
            </w:r>
            <w:r w:rsidR="008525FE">
              <w:rPr>
                <w:rFonts w:ascii="Tahoma" w:hAnsi="Tahoma"/>
                <w:b/>
                <w:color w:val="000000" w:themeColor="text1"/>
                <w:sz w:val="22"/>
              </w:rPr>
              <w:t xml:space="preserve"> </w:t>
            </w:r>
            <w:r w:rsidR="00931489">
              <w:rPr>
                <w:rFonts w:ascii="Tahoma" w:hAnsi="Tahoma"/>
                <w:b/>
                <w:color w:val="000000" w:themeColor="text1"/>
                <w:sz w:val="22"/>
              </w:rPr>
              <w:t xml:space="preserve"> </w:t>
            </w:r>
          </w:p>
          <w:p w:rsidR="007E01BC" w:rsidRPr="00FE1A2D" w:rsidRDefault="007E01BC" w:rsidP="007E01BC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Pozisyon: </w:t>
            </w:r>
            <w:r>
              <w:rPr>
                <w:rFonts w:ascii="Tahoma" w:hAnsi="Tahoma"/>
                <w:color w:val="000000" w:themeColor="text1"/>
                <w:sz w:val="22"/>
              </w:rPr>
              <w:t xml:space="preserve">Elektrik </w:t>
            </w:r>
            <w:r w:rsidR="003026F5">
              <w:rPr>
                <w:rFonts w:ascii="Tahoma" w:hAnsi="Tahoma"/>
                <w:color w:val="000000" w:themeColor="text1"/>
                <w:sz w:val="22"/>
              </w:rPr>
              <w:t>Uzman</w:t>
            </w:r>
            <w:r w:rsidR="007607FF">
              <w:rPr>
                <w:rFonts w:ascii="Tahoma" w:hAnsi="Tahoma"/>
                <w:color w:val="000000" w:themeColor="text1"/>
                <w:sz w:val="22"/>
              </w:rPr>
              <w:t xml:space="preserve"> </w:t>
            </w:r>
            <w:r>
              <w:rPr>
                <w:rFonts w:ascii="Tahoma" w:hAnsi="Tahoma"/>
                <w:color w:val="000000" w:themeColor="text1"/>
                <w:sz w:val="22"/>
              </w:rPr>
              <w:t>Teknisyeni</w:t>
            </w:r>
          </w:p>
          <w:p w:rsidR="007E01BC" w:rsidRPr="00FE1A2D" w:rsidRDefault="007E01BC" w:rsidP="007E01BC">
            <w:pPr>
              <w:ind w:left="567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Bölüm: </w:t>
            </w:r>
            <w:r>
              <w:rPr>
                <w:rFonts w:ascii="Tahoma" w:hAnsi="Tahoma"/>
                <w:color w:val="000000" w:themeColor="text1"/>
                <w:sz w:val="22"/>
              </w:rPr>
              <w:t>Yapı ve Teknik Hizmetler Müdürlüğü</w:t>
            </w:r>
          </w:p>
          <w:p w:rsidR="003026F5" w:rsidRDefault="007E01BC" w:rsidP="003026F5">
            <w:pPr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         Bağlı</w:t>
            </w:r>
            <w:r>
              <w:rPr>
                <w:rFonts w:ascii="Tahoma" w:hAnsi="Tahoma"/>
                <w:b/>
                <w:color w:val="000000" w:themeColor="text1"/>
                <w:sz w:val="22"/>
              </w:rPr>
              <w:t xml:space="preserve"> Olduğu Pozisyonlar/Onay Mevkii</w:t>
            </w: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: </w:t>
            </w:r>
            <w:r w:rsidR="003026F5">
              <w:rPr>
                <w:rFonts w:ascii="Tahoma" w:hAnsi="Tahoma"/>
                <w:color w:val="000000" w:themeColor="text1"/>
                <w:sz w:val="22"/>
              </w:rPr>
              <w:t>Yapı ve Teknik Hizmetler Müdürü</w:t>
            </w:r>
          </w:p>
          <w:p w:rsidR="007E01BC" w:rsidRDefault="007E01BC" w:rsidP="007E01BC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</w:t>
            </w:r>
            <w:r w:rsidR="003026F5">
              <w:rPr>
                <w:rFonts w:ascii="Tahoma" w:hAnsi="Tahoma"/>
                <w:color w:val="000000" w:themeColor="text1"/>
                <w:sz w:val="22"/>
              </w:rPr>
              <w:t>Teknik Müdür</w:t>
            </w:r>
          </w:p>
          <w:p w:rsidR="003026F5" w:rsidRDefault="003026F5" w:rsidP="003026F5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 Yardımcısı</w:t>
            </w:r>
          </w:p>
          <w:p w:rsidR="007E01BC" w:rsidRPr="00FE1A2D" w:rsidRDefault="003026F5" w:rsidP="007E01BC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Elektrik Mühendisi</w:t>
            </w:r>
          </w:p>
          <w:p w:rsidR="007E01BC" w:rsidRPr="00FE1A2D" w:rsidRDefault="007E01BC" w:rsidP="007E0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AMACI</w:t>
            </w:r>
          </w:p>
          <w:p w:rsidR="007E01BC" w:rsidRDefault="00B974CA" w:rsidP="007E01BC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>İstanbul Okan</w:t>
            </w:r>
            <w:r w:rsidR="007E01BC">
              <w:rPr>
                <w:rFonts w:ascii="Tahoma" w:hAnsi="Tahoma"/>
                <w:lang w:val="tr-TR"/>
              </w:rPr>
              <w:t xml:space="preserve"> Üniversitesi yıllık strateji ve bütçe hedefleri doğrultusunda, kurum teknik altyapısının standartlarını azami düzeyde tutmak için planlanan uygulamaları ve iyileştirme-geliştirme çalışmalarını gerçekleştirmek. </w:t>
            </w:r>
          </w:p>
          <w:p w:rsidR="007E01BC" w:rsidRDefault="007E01BC" w:rsidP="007E01BC">
            <w:pPr>
              <w:pStyle w:val="GvdeMetniGirintisi"/>
              <w:rPr>
                <w:rFonts w:ascii="Tahoma" w:hAnsi="Tahoma"/>
                <w:lang w:val="tr-TR"/>
              </w:rPr>
            </w:pPr>
          </w:p>
          <w:p w:rsidR="007E01BC" w:rsidRDefault="007E01BC" w:rsidP="007E0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BOYUTU</w:t>
            </w:r>
          </w:p>
          <w:p w:rsidR="007E01BC" w:rsidRPr="0018254F" w:rsidRDefault="007E01BC" w:rsidP="007E01BC"/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7E01BC" w:rsidTr="00966E3C">
              <w:tc>
                <w:tcPr>
                  <w:tcW w:w="3364" w:type="dxa"/>
                </w:tcPr>
                <w:p w:rsidR="007E01BC" w:rsidRDefault="007E01BC" w:rsidP="00966E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  <w:r w:rsidR="00DB0750" w:rsidRPr="00DB0750">
                    <w:rPr>
                      <w:rFonts w:ascii="Tahoma" w:hAnsi="Tahoma"/>
                      <w:lang w:val="tr-TR"/>
                    </w:rPr>
                    <w:t>Bütçe</w:t>
                  </w:r>
                </w:p>
                <w:p w:rsidR="007E01BC" w:rsidRDefault="007E01BC" w:rsidP="00966E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         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7E01BC" w:rsidRDefault="007E01BC" w:rsidP="00966E3C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Çalışanlar:</w:t>
                  </w:r>
                  <w:r w:rsidR="003026F5">
                    <w:rPr>
                      <w:rFonts w:ascii="Tahoma" w:hAnsi="Tahoma"/>
                      <w:b/>
                      <w:lang w:val="tr-TR"/>
                    </w:rPr>
                    <w:t xml:space="preserve"> </w:t>
                  </w:r>
                </w:p>
                <w:p w:rsidR="007E01BC" w:rsidRDefault="007E01BC" w:rsidP="00966E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7E01BC" w:rsidTr="00966E3C">
              <w:tc>
                <w:tcPr>
                  <w:tcW w:w="3364" w:type="dxa"/>
                </w:tcPr>
                <w:p w:rsidR="007E01BC" w:rsidRDefault="007E01BC" w:rsidP="00966E3C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Bakım - onarım araç gereçleri, </w:t>
                  </w:r>
                  <w:r>
                    <w:rPr>
                      <w:lang w:val="tr-TR"/>
                    </w:rPr>
                    <w:t xml:space="preserve">ofis makineleri, bilgisayar </w:t>
                  </w:r>
                </w:p>
              </w:tc>
              <w:tc>
                <w:tcPr>
                  <w:tcW w:w="4433" w:type="dxa"/>
                </w:tcPr>
                <w:p w:rsidR="007E01BC" w:rsidRDefault="007E01BC" w:rsidP="00966E3C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7E01BC" w:rsidRPr="00FE1A2D" w:rsidRDefault="007E01BC" w:rsidP="007E01BC">
            <w:pPr>
              <w:pStyle w:val="GvdeMetniGirintisi"/>
              <w:ind w:left="0"/>
              <w:rPr>
                <w:rFonts w:ascii="Tahoma" w:hAnsi="Tahoma"/>
                <w:color w:val="000000" w:themeColor="text1"/>
                <w:lang w:val="tr-TR"/>
              </w:rPr>
            </w:pPr>
          </w:p>
          <w:p w:rsidR="007E01BC" w:rsidRPr="00FE1A2D" w:rsidRDefault="007E01BC" w:rsidP="007E0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SORUMLULUKLAR</w:t>
            </w:r>
          </w:p>
          <w:p w:rsidR="007E01BC" w:rsidRDefault="007E01BC" w:rsidP="007E01BC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planlanan teknik hizmetler bütçesinin çerçevesinde faaliyetlerini gerçekleştirmeye ve geliştirmeye özen gösterir.  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 bünyesinde ortaya çıkan elektrik ve mekanik arızaları Teknik Hizmetler Birim Yöneticisi tarafından belirlenen iş planı çerçevesinde gerçekleştirir ve raporlama yapar.  </w:t>
            </w:r>
          </w:p>
          <w:p w:rsidR="007E01BC" w:rsidRDefault="007E01BC" w:rsidP="007E01BC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Üniversite bünyesinde ortaya çıkan elektrik ve mekanik arızalarını maliyetleri göz önünde bulundurarak, iş sağlığı ve güvenliği kurallarına uygun davranarak,  en verimli ve hızlı şekilde giderir. </w:t>
            </w:r>
          </w:p>
          <w:p w:rsidR="007E01BC" w:rsidRDefault="007E01BC" w:rsidP="007E01BC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Kurum içi yapılacak bakım çalışmalarını belirlenen talimatlar doğrultusunda, iş sağlığı ve güvenliği kurallarına uygun davranarak gerçekleştirir. </w:t>
            </w:r>
          </w:p>
          <w:p w:rsidR="007E01BC" w:rsidRDefault="007E01BC" w:rsidP="007E01BC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Arıza ve bakım çalışmaları sırasında ihtiyaç duyulan ve/veya değişmesi gereken yedek parça ve </w:t>
            </w:r>
            <w:proofErr w:type="spellStart"/>
            <w:r>
              <w:rPr>
                <w:rFonts w:ascii="Tahoma" w:hAnsi="Tahoma"/>
              </w:rPr>
              <w:t>teçhizatlarla</w:t>
            </w:r>
            <w:proofErr w:type="spellEnd"/>
            <w:r>
              <w:rPr>
                <w:rFonts w:ascii="Tahoma" w:hAnsi="Tahoma"/>
              </w:rPr>
              <w:t xml:space="preserve"> ilgili olarak Teknik</w:t>
            </w:r>
            <w:r w:rsidR="001F70DA">
              <w:rPr>
                <w:rFonts w:ascii="Tahoma" w:hAnsi="Tahoma"/>
              </w:rPr>
              <w:t xml:space="preserve"> Hizmetler Birim </w:t>
            </w:r>
            <w:proofErr w:type="spellStart"/>
            <w:r w:rsidR="001F70DA">
              <w:rPr>
                <w:rFonts w:ascii="Tahoma" w:hAnsi="Tahoma"/>
              </w:rPr>
              <w:t>Yöneticisi’ne</w:t>
            </w:r>
            <w:proofErr w:type="spellEnd"/>
            <w:r>
              <w:rPr>
                <w:rFonts w:ascii="Tahoma" w:hAnsi="Tahoma"/>
              </w:rPr>
              <w:t xml:space="preserve"> bilgi verir.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Yapılan tüm teknik çalışmaları iş sağlığı ve güvenliği ve çevre ilgili mevzuatlara uygun gerçekleştirir.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Teknik altyapının verimli, güvenli ve eksiksiz çalışması için önerilerde bulunur.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Raporlama yapar.</w:t>
            </w:r>
          </w:p>
          <w:p w:rsidR="007E01BC" w:rsidRPr="0049381E" w:rsidRDefault="007E01BC" w:rsidP="007E01BC">
            <w:pPr>
              <w:numPr>
                <w:ilvl w:val="0"/>
                <w:numId w:val="12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49381E">
              <w:rPr>
                <w:rFonts w:ascii="Tahoma" w:hAnsi="Tahoma"/>
              </w:rPr>
              <w:t>Üniversite bünyesinde bulunan elektrik sayaç de</w:t>
            </w:r>
            <w:r>
              <w:rPr>
                <w:rFonts w:ascii="Tahoma" w:hAnsi="Tahoma"/>
              </w:rPr>
              <w:t xml:space="preserve">ğerlerini alır ve </w:t>
            </w:r>
            <w:r w:rsidR="00794CA6">
              <w:rPr>
                <w:rFonts w:ascii="Tahoma" w:hAnsi="Tahoma"/>
              </w:rPr>
              <w:t xml:space="preserve">Teknik Hizmetler Birim </w:t>
            </w:r>
            <w:proofErr w:type="spellStart"/>
            <w:r w:rsidR="00794CA6">
              <w:rPr>
                <w:rFonts w:ascii="Tahoma" w:hAnsi="Tahoma"/>
              </w:rPr>
              <w:t>Yöneticisi’ne</w:t>
            </w:r>
            <w:proofErr w:type="spellEnd"/>
            <w:r w:rsidR="00794CA6">
              <w:rPr>
                <w:rFonts w:ascii="Tahoma" w:hAnsi="Tahoma"/>
              </w:rPr>
              <w:t xml:space="preserve"> </w:t>
            </w:r>
            <w:r w:rsidRPr="0049381E">
              <w:rPr>
                <w:rFonts w:ascii="Tahoma" w:hAnsi="Tahoma"/>
              </w:rPr>
              <w:t xml:space="preserve">raporlar. </w:t>
            </w:r>
          </w:p>
          <w:p w:rsidR="007E01BC" w:rsidRDefault="007E01BC" w:rsidP="007E01BC">
            <w:pPr>
              <w:numPr>
                <w:ilvl w:val="0"/>
                <w:numId w:val="12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Aylık, haftalık, günlük olarak Teknik Hizmetler Birim Yöneticisi tarafından istenen raporları hazırlar.</w:t>
            </w:r>
          </w:p>
          <w:p w:rsidR="00B974CA" w:rsidRDefault="00B974CA" w:rsidP="00B974CA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lastRenderedPageBreak/>
              <w:t>İletişim toplantılarına katılır.</w:t>
            </w:r>
          </w:p>
          <w:p w:rsidR="007E01BC" w:rsidRDefault="007E01BC" w:rsidP="007E01BC">
            <w:pPr>
              <w:numPr>
                <w:ilvl w:val="0"/>
                <w:numId w:val="9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</w:t>
            </w:r>
            <w:proofErr w:type="gramStart"/>
            <w:r>
              <w:rPr>
                <w:rFonts w:ascii="Tahoma" w:hAnsi="Tahoma"/>
              </w:rPr>
              <w:t>periyotlarda</w:t>
            </w:r>
            <w:proofErr w:type="gramEnd"/>
            <w:r>
              <w:rPr>
                <w:rFonts w:ascii="Tahoma" w:hAnsi="Tahoma"/>
              </w:rPr>
              <w:t xml:space="preserve"> gerçekleştirilen bölüm toplantılarına katılır. 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7E01BC" w:rsidRDefault="007E01BC" w:rsidP="007E01BC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7E01BC" w:rsidRPr="00FE1A2D" w:rsidRDefault="00CA24DE" w:rsidP="007E01B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 xml:space="preserve">IV. YETKİ </w:t>
            </w:r>
          </w:p>
          <w:p w:rsidR="007E01BC" w:rsidRDefault="009757E8" w:rsidP="007E01BC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Yaptığı işler doğrultusunda yetkilidir.</w:t>
            </w:r>
          </w:p>
          <w:p w:rsidR="00E52FBE" w:rsidRDefault="00DE5948" w:rsidP="00DE594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         </w:t>
            </w:r>
          </w:p>
          <w:p w:rsidR="007E01BC" w:rsidRPr="00FE1A2D" w:rsidRDefault="00E52FBE" w:rsidP="00DE594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</w:rPr>
              <w:t xml:space="preserve">         </w:t>
            </w:r>
            <w:r w:rsidR="007E01BC">
              <w:rPr>
                <w:rFonts w:ascii="Tahoma" w:hAnsi="Tahoma"/>
                <w:b/>
                <w:color w:val="000000" w:themeColor="text1"/>
                <w:sz w:val="22"/>
              </w:rPr>
              <w:t>V.</w:t>
            </w:r>
            <w:r w:rsidR="00CA24DE">
              <w:rPr>
                <w:rFonts w:ascii="Tahoma" w:hAnsi="Tahoma"/>
                <w:b/>
                <w:color w:val="000000" w:themeColor="text1"/>
                <w:sz w:val="22"/>
              </w:rPr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7E01BC" w:rsidRPr="00FE1A2D" w:rsidTr="00966E3C">
              <w:tc>
                <w:tcPr>
                  <w:tcW w:w="3647" w:type="dxa"/>
                </w:tcPr>
                <w:p w:rsidR="007E01BC" w:rsidRPr="00FE1A2D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7E01BC" w:rsidRPr="00FE1A2D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7E01BC" w:rsidRPr="00FE1A2D" w:rsidTr="00966E3C">
              <w:tc>
                <w:tcPr>
                  <w:tcW w:w="3647" w:type="dxa"/>
                </w:tcPr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Teknik Lise ve/veya Meslek Yüksekokulu</w:t>
                  </w:r>
                </w:p>
              </w:tc>
              <w:tc>
                <w:tcPr>
                  <w:tcW w:w="4433" w:type="dxa"/>
                </w:tcPr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 </w:t>
                  </w:r>
                  <w:r w:rsidR="00936DFE">
                    <w:rPr>
                      <w:rFonts w:ascii="Tahoma" w:hAnsi="Tahoma"/>
                    </w:rPr>
                    <w:t>Teknik Lise ve/veya Meslek Yüksekokulu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7E01BC" w:rsidRDefault="007E01BC" w:rsidP="007E01B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7E01BC" w:rsidRPr="00FE1A2D" w:rsidTr="00966E3C">
              <w:tc>
                <w:tcPr>
                  <w:tcW w:w="3647" w:type="dxa"/>
                </w:tcPr>
                <w:p w:rsidR="007E01BC" w:rsidRPr="00FE1A2D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7E01BC" w:rsidRPr="00FE1A2D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7E01BC" w:rsidRPr="00FE1A2D" w:rsidTr="00966E3C">
              <w:trPr>
                <w:trHeight w:val="1736"/>
              </w:trPr>
              <w:tc>
                <w:tcPr>
                  <w:tcW w:w="3647" w:type="dxa"/>
                </w:tcPr>
                <w:p w:rsidR="007E01BC" w:rsidRDefault="00794CA6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Minimum 2 yıl benzer pozisyonda tecrübesi olan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Elektrik tesisat konusunda deneyimli 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Mekanik tesisat konusunda deneyimli 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 ve Organizasyon yetkinliğine sahip,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Çözüm odaklı çalışan,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7E01BC" w:rsidRDefault="00152C27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</w:t>
                  </w:r>
                  <w:r w:rsidR="007E01BC">
                    <w:rPr>
                      <w:rFonts w:ascii="Tahoma" w:hAnsi="Tahoma"/>
                    </w:rPr>
                    <w:t xml:space="preserve"> yıl ve üzeri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VII.</w:t>
            </w: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B974CA">
              <w:rPr>
                <w:rFonts w:ascii="Tahoma" w:hAnsi="Tahoma"/>
              </w:rPr>
              <w:t>İstanbul Okan</w:t>
            </w:r>
            <w:r>
              <w:rPr>
                <w:rFonts w:ascii="Tahoma" w:hAnsi="Tahoma"/>
              </w:rPr>
              <w:t xml:space="preserve"> Üniversitesi teknik altyapısını ve bu doğrultuda mali altyapısını olumsuz yönde etkiler. 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İş Sağlığı ve güvenliği kurallarına uymayan davranışlar sonucu kişi ve kurum zarar görür.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Tüm üniversite </w:t>
            </w:r>
            <w:proofErr w:type="gramStart"/>
            <w:r>
              <w:rPr>
                <w:rFonts w:ascii="Tahoma" w:hAnsi="Tahoma"/>
              </w:rPr>
              <w:t>kampus</w:t>
            </w:r>
            <w:proofErr w:type="gramEnd"/>
            <w:r>
              <w:rPr>
                <w:rFonts w:ascii="Tahoma" w:hAnsi="Tahoma"/>
              </w:rPr>
              <w:t xml:space="preserve"> alanının yaşam standartlarının optimum düzeyde tutulması sorumluluğu.</w:t>
            </w: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VIII. ÇALIŞILAN ÇEVRE</w:t>
            </w:r>
          </w:p>
          <w:p w:rsidR="007E01BC" w:rsidRDefault="00CA24DE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</w:t>
            </w:r>
            <w:r w:rsidR="007E01BC">
              <w:rPr>
                <w:rFonts w:ascii="Tahoma" w:hAnsi="Tahoma"/>
                <w:b/>
                <w:u w:val="single"/>
              </w:rPr>
              <w:t>:</w:t>
            </w:r>
          </w:p>
          <w:p w:rsidR="003B1EC2" w:rsidRPr="003B1EC2" w:rsidRDefault="003B1EC2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3B1EC2">
              <w:rPr>
                <w:rFonts w:ascii="Tahoma" w:hAnsi="Tahoma"/>
              </w:rPr>
              <w:t>Tüm idari ve akademik birimler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Çevre:</w:t>
            </w:r>
          </w:p>
          <w:p w:rsidR="003B1EC2" w:rsidRDefault="00DE5948" w:rsidP="00DE5948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 </w:t>
            </w:r>
            <w:r w:rsidR="007E01BC">
              <w:rPr>
                <w:rFonts w:ascii="Tahoma" w:hAnsi="Tahoma"/>
              </w:rPr>
              <w:t>Teknik bakım</w:t>
            </w:r>
            <w:r>
              <w:rPr>
                <w:rFonts w:ascii="Tahoma" w:hAnsi="Tahoma"/>
              </w:rPr>
              <w:t xml:space="preserve"> </w:t>
            </w:r>
            <w:r w:rsidR="007E01BC">
              <w:rPr>
                <w:rFonts w:ascii="Tahoma" w:hAnsi="Tahoma"/>
              </w:rPr>
              <w:t>ve onarım hizmeti veren firmala</w:t>
            </w:r>
            <w:r w:rsidR="003B1EC2">
              <w:rPr>
                <w:rFonts w:ascii="Tahoma" w:hAnsi="Tahoma"/>
              </w:rPr>
              <w:t xml:space="preserve">rın teknik servis </w:t>
            </w:r>
            <w:proofErr w:type="gramStart"/>
            <w:r w:rsidR="003B1EC2">
              <w:rPr>
                <w:rFonts w:ascii="Tahoma" w:hAnsi="Tahoma"/>
              </w:rPr>
              <w:t>d</w:t>
            </w:r>
            <w:r>
              <w:rPr>
                <w:rFonts w:ascii="Tahoma" w:hAnsi="Tahoma"/>
              </w:rPr>
              <w:t>epartmanları</w:t>
            </w:r>
            <w:proofErr w:type="gramEnd"/>
            <w:r>
              <w:rPr>
                <w:rFonts w:ascii="Tahoma" w:hAnsi="Tahoma"/>
              </w:rPr>
              <w:t>, şantiye mekanik ve elektrik ekipleri</w:t>
            </w:r>
          </w:p>
          <w:p w:rsidR="00F927BD" w:rsidRDefault="00F927BD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B974CA" w:rsidRDefault="00B974CA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lastRenderedPageBreak/>
              <w:t>IX. DÖKÜMANLAR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Yönergeler, Talimatlar, İş sağlığı İş güvenliği ve Çevre Mevzuatı </w:t>
            </w:r>
          </w:p>
          <w:p w:rsidR="00152C27" w:rsidRDefault="00152C27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X. ÇALIŞMA KOŞULLARI</w:t>
            </w:r>
          </w:p>
          <w:p w:rsidR="00152C27" w:rsidRPr="00152C27" w:rsidRDefault="007E01BC" w:rsidP="00152C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t>Çalışma Yeri</w:t>
            </w:r>
            <w:r w:rsidRPr="00FE1A2D">
              <w:rPr>
                <w:rFonts w:ascii="Tahoma" w:hAnsi="Tahoma"/>
                <w:b/>
                <w:color w:val="000000" w:themeColor="text1"/>
              </w:rPr>
              <w:t>:</w:t>
            </w:r>
            <w:r w:rsidRPr="00152C27">
              <w:rPr>
                <w:rFonts w:ascii="Tahoma" w:hAnsi="Tahoma"/>
                <w:b/>
                <w:color w:val="000000" w:themeColor="text1"/>
              </w:rPr>
              <w:t xml:space="preserve"> </w:t>
            </w:r>
            <w:r w:rsidRPr="00152C27">
              <w:rPr>
                <w:rFonts w:ascii="Tahoma" w:hAnsi="Tahoma"/>
                <w:color w:val="000000" w:themeColor="text1"/>
              </w:rPr>
              <w:t>Tuzla Kampüs</w:t>
            </w:r>
            <w:r w:rsidR="00152C27" w:rsidRPr="00152C27">
              <w:rPr>
                <w:rFonts w:ascii="Tahoma" w:hAnsi="Tahoma"/>
                <w:color w:val="000000" w:themeColor="text1"/>
              </w:rPr>
              <w:t xml:space="preserve"> (Gerektiğinde </w:t>
            </w:r>
            <w:r w:rsidR="001E6F33">
              <w:rPr>
                <w:rFonts w:ascii="Tahoma" w:hAnsi="Tahoma"/>
              </w:rPr>
              <w:t>Kadıköy</w:t>
            </w:r>
            <w:r w:rsidR="00152C27" w:rsidRPr="00152C27">
              <w:rPr>
                <w:rFonts w:ascii="Tahoma" w:hAnsi="Tahoma"/>
                <w:color w:val="000000" w:themeColor="text1"/>
              </w:rPr>
              <w:t>, Mecidiyeköy</w:t>
            </w:r>
            <w:r w:rsidR="00B974CA">
              <w:rPr>
                <w:rFonts w:ascii="Tahoma" w:hAnsi="Tahoma"/>
                <w:color w:val="000000" w:themeColor="text1"/>
              </w:rPr>
              <w:t xml:space="preserve"> </w:t>
            </w:r>
            <w:bookmarkStart w:id="0" w:name="_GoBack"/>
            <w:bookmarkEnd w:id="0"/>
            <w:r w:rsidR="00152C27" w:rsidRPr="00152C27">
              <w:rPr>
                <w:rFonts w:ascii="Tahoma" w:hAnsi="Tahoma"/>
                <w:color w:val="000000" w:themeColor="text1"/>
              </w:rPr>
              <w:t>Kampüs)</w:t>
            </w: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r w:rsidRPr="00FE1A2D">
              <w:rPr>
                <w:rFonts w:ascii="Tahoma" w:hAnsi="Tahoma"/>
                <w:b/>
                <w:color w:val="000000" w:themeColor="text1"/>
              </w:rPr>
              <w:t>Çalışma Ortamı:</w:t>
            </w:r>
            <w:r>
              <w:rPr>
                <w:rFonts w:ascii="Tahoma" w:hAnsi="Tahoma"/>
                <w:color w:val="000000" w:themeColor="text1"/>
              </w:rPr>
              <w:t xml:space="preserve"> Ofis/Ofis dışı</w:t>
            </w:r>
          </w:p>
          <w:p w:rsidR="009900A6" w:rsidRPr="008824A2" w:rsidRDefault="00CA24DE" w:rsidP="007E01BC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  <w:color w:val="000000" w:themeColor="text1"/>
              </w:rPr>
              <w:t>Çalışma Saatleri</w:t>
            </w:r>
            <w:r w:rsidR="007E01BC" w:rsidRPr="00FE1A2D">
              <w:rPr>
                <w:rFonts w:ascii="Tahoma" w:hAnsi="Tahoma"/>
                <w:b/>
                <w:color w:val="000000" w:themeColor="text1"/>
              </w:rPr>
              <w:t>:</w:t>
            </w:r>
            <w:r w:rsidR="007E01BC" w:rsidRPr="00FE1A2D">
              <w:rPr>
                <w:rFonts w:ascii="Tahoma" w:hAnsi="Tahoma"/>
                <w:color w:val="000000" w:themeColor="text1"/>
              </w:rPr>
              <w:t xml:space="preserve"> 08:30 – 17:30 (sorumlulukları gereği gerektiğinde çalışma saatleri dışında ve hafta sonu çalışır.)</w:t>
            </w:r>
          </w:p>
        </w:tc>
      </w:tr>
      <w:tr w:rsidR="00CA24DE" w:rsidRPr="00E830E1" w:rsidTr="00CA24DE">
        <w:trPr>
          <w:trHeight w:val="981"/>
        </w:trPr>
        <w:tc>
          <w:tcPr>
            <w:tcW w:w="4665" w:type="dxa"/>
            <w:tcBorders>
              <w:top w:val="single" w:sz="4" w:space="0" w:color="auto"/>
            </w:tcBorders>
            <w:vAlign w:val="center"/>
          </w:tcPr>
          <w:p w:rsidR="00CA24DE" w:rsidRDefault="00CA24DE" w:rsidP="00CA24DE">
            <w:pPr>
              <w:rPr>
                <w:rFonts w:ascii="Tahoma" w:hAnsi="Tahoma"/>
                <w:b/>
                <w:noProof/>
              </w:rPr>
            </w:pPr>
            <w:r w:rsidRPr="00CA24DE">
              <w:rPr>
                <w:rFonts w:ascii="Tahoma" w:hAnsi="Tahoma"/>
                <w:b/>
                <w:noProof/>
              </w:rPr>
              <w:lastRenderedPageBreak/>
              <w:t>Çalışanın Adı-Soyadı</w:t>
            </w:r>
          </w:p>
          <w:p w:rsidR="003E3D13" w:rsidRPr="00CA24DE" w:rsidRDefault="003E3D13" w:rsidP="00CA24DE">
            <w:pPr>
              <w:rPr>
                <w:rFonts w:ascii="Tahoma" w:hAnsi="Tahoma"/>
                <w:b/>
                <w:noProof/>
              </w:rPr>
            </w:pPr>
          </w:p>
          <w:p w:rsidR="00CA24DE" w:rsidRDefault="00CA24DE" w:rsidP="00CA24DE">
            <w:pPr>
              <w:rPr>
                <w:rFonts w:ascii="Tahoma" w:hAnsi="Tahoma"/>
                <w:b/>
                <w:noProof/>
                <w:sz w:val="22"/>
              </w:rPr>
            </w:pPr>
            <w:r w:rsidRPr="00CA24DE">
              <w:rPr>
                <w:rFonts w:ascii="Tahoma" w:hAnsi="Tahoma"/>
                <w:b/>
                <w:noProof/>
              </w:rPr>
              <w:t>İmzası</w:t>
            </w:r>
          </w:p>
        </w:tc>
        <w:tc>
          <w:tcPr>
            <w:tcW w:w="5197" w:type="dxa"/>
            <w:tcBorders>
              <w:top w:val="single" w:sz="4" w:space="0" w:color="auto"/>
            </w:tcBorders>
            <w:vAlign w:val="center"/>
          </w:tcPr>
          <w:p w:rsidR="00CA24DE" w:rsidRDefault="00CA24DE" w:rsidP="00CA24DE">
            <w:pPr>
              <w:rPr>
                <w:rFonts w:ascii="Tahoma" w:hAnsi="Tahoma"/>
                <w:b/>
                <w:noProof/>
              </w:rPr>
            </w:pPr>
            <w:r>
              <w:rPr>
                <w:rFonts w:ascii="Tahoma" w:hAnsi="Tahoma"/>
                <w:b/>
                <w:noProof/>
              </w:rPr>
              <w:t>Yöneticinin</w:t>
            </w:r>
            <w:r w:rsidRPr="00CA24DE">
              <w:rPr>
                <w:rFonts w:ascii="Tahoma" w:hAnsi="Tahoma"/>
                <w:b/>
                <w:noProof/>
              </w:rPr>
              <w:t xml:space="preserve"> Adı-Soyadı</w:t>
            </w:r>
          </w:p>
          <w:p w:rsidR="003E3D13" w:rsidRPr="00CA24DE" w:rsidRDefault="003E3D13" w:rsidP="00CA24DE">
            <w:pPr>
              <w:rPr>
                <w:rFonts w:ascii="Tahoma" w:hAnsi="Tahoma"/>
                <w:b/>
                <w:noProof/>
              </w:rPr>
            </w:pPr>
          </w:p>
          <w:p w:rsidR="00CA24DE" w:rsidRDefault="00CA24DE" w:rsidP="00CA24DE">
            <w:pPr>
              <w:rPr>
                <w:rFonts w:ascii="Tahoma" w:hAnsi="Tahoma"/>
                <w:b/>
                <w:noProof/>
                <w:sz w:val="22"/>
              </w:rPr>
            </w:pPr>
            <w:r w:rsidRPr="00CA24DE">
              <w:rPr>
                <w:rFonts w:ascii="Tahoma" w:hAnsi="Tahoma"/>
                <w:b/>
                <w:noProof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3DD1" w:rsidRDefault="00B73DD1" w:rsidP="00DD3B88">
      <w:r>
        <w:separator/>
      </w:r>
    </w:p>
  </w:endnote>
  <w:endnote w:type="continuationSeparator" w:id="0">
    <w:p w:rsidR="00B73DD1" w:rsidRDefault="00B73DD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A7409D">
      <w:rPr>
        <w:b/>
      </w:rPr>
      <w:t>191</w:t>
    </w:r>
    <w:r w:rsidR="00B974CA">
      <w:rPr>
        <w:b/>
      </w:rPr>
      <w:t xml:space="preserve"> / REV.01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3DD1" w:rsidRDefault="00B73DD1" w:rsidP="00DD3B88">
      <w:r>
        <w:separator/>
      </w:r>
    </w:p>
  </w:footnote>
  <w:footnote w:type="continuationSeparator" w:id="0">
    <w:p w:rsidR="00B73DD1" w:rsidRDefault="00B73DD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B974CA">
    <w:pPr>
      <w:pStyle w:val="stBilgi"/>
      <w:rPr>
        <w:b/>
        <w:sz w:val="28"/>
        <w:szCs w:val="28"/>
      </w:rPr>
    </w:pPr>
    <w:r>
      <w:rPr>
        <w:noProof/>
      </w:rPr>
      <w:drawing>
        <wp:inline distT="0" distB="0" distL="0" distR="0" wp14:anchorId="00BEEE70" wp14:editId="37CDFDC7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6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5"/>
  </w:num>
  <w:num w:numId="3">
    <w:abstractNumId w:val="11"/>
  </w:num>
  <w:num w:numId="4">
    <w:abstractNumId w:val="9"/>
  </w:num>
  <w:num w:numId="5">
    <w:abstractNumId w:val="10"/>
  </w:num>
  <w:num w:numId="6">
    <w:abstractNumId w:val="4"/>
  </w:num>
  <w:num w:numId="7">
    <w:abstractNumId w:val="2"/>
  </w:num>
  <w:num w:numId="8">
    <w:abstractNumId w:val="0"/>
  </w:num>
  <w:num w:numId="9">
    <w:abstractNumId w:val="8"/>
  </w:num>
  <w:num w:numId="10">
    <w:abstractNumId w:val="6"/>
  </w:num>
  <w:num w:numId="11">
    <w:abstractNumId w:val="3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713DC"/>
    <w:rsid w:val="00081C05"/>
    <w:rsid w:val="000873EF"/>
    <w:rsid w:val="000E692F"/>
    <w:rsid w:val="00102481"/>
    <w:rsid w:val="001246F0"/>
    <w:rsid w:val="0013740F"/>
    <w:rsid w:val="00152C27"/>
    <w:rsid w:val="001832BB"/>
    <w:rsid w:val="001E6F33"/>
    <w:rsid w:val="001F2D9E"/>
    <w:rsid w:val="001F70DA"/>
    <w:rsid w:val="0027752D"/>
    <w:rsid w:val="00294988"/>
    <w:rsid w:val="002A48B0"/>
    <w:rsid w:val="002B02D7"/>
    <w:rsid w:val="003026F5"/>
    <w:rsid w:val="00334A2B"/>
    <w:rsid w:val="00344D0D"/>
    <w:rsid w:val="00376CE6"/>
    <w:rsid w:val="003904BD"/>
    <w:rsid w:val="003B1EC2"/>
    <w:rsid w:val="003C0CA6"/>
    <w:rsid w:val="003E3D13"/>
    <w:rsid w:val="00432F32"/>
    <w:rsid w:val="00476376"/>
    <w:rsid w:val="004A0DCD"/>
    <w:rsid w:val="004A10BD"/>
    <w:rsid w:val="004B147A"/>
    <w:rsid w:val="004E66EB"/>
    <w:rsid w:val="00505F69"/>
    <w:rsid w:val="00515B0D"/>
    <w:rsid w:val="005169C4"/>
    <w:rsid w:val="00567AC6"/>
    <w:rsid w:val="00591C06"/>
    <w:rsid w:val="005F6F73"/>
    <w:rsid w:val="00613D1B"/>
    <w:rsid w:val="00652D29"/>
    <w:rsid w:val="006B3C6A"/>
    <w:rsid w:val="006C0868"/>
    <w:rsid w:val="00745AE1"/>
    <w:rsid w:val="007607FF"/>
    <w:rsid w:val="0077334C"/>
    <w:rsid w:val="00787CBC"/>
    <w:rsid w:val="00794CA6"/>
    <w:rsid w:val="0079728B"/>
    <w:rsid w:val="007B32FF"/>
    <w:rsid w:val="007C4685"/>
    <w:rsid w:val="007E01BC"/>
    <w:rsid w:val="007E56E2"/>
    <w:rsid w:val="007F1C61"/>
    <w:rsid w:val="007F511D"/>
    <w:rsid w:val="007F568D"/>
    <w:rsid w:val="00817125"/>
    <w:rsid w:val="008361E9"/>
    <w:rsid w:val="008525FE"/>
    <w:rsid w:val="00862072"/>
    <w:rsid w:val="008637DF"/>
    <w:rsid w:val="008824A2"/>
    <w:rsid w:val="00892CEB"/>
    <w:rsid w:val="009052C2"/>
    <w:rsid w:val="00924424"/>
    <w:rsid w:val="00924EBF"/>
    <w:rsid w:val="00931489"/>
    <w:rsid w:val="00936DFE"/>
    <w:rsid w:val="0096376E"/>
    <w:rsid w:val="009710F1"/>
    <w:rsid w:val="009757E8"/>
    <w:rsid w:val="009900A6"/>
    <w:rsid w:val="009C382D"/>
    <w:rsid w:val="009E2FA7"/>
    <w:rsid w:val="00A01989"/>
    <w:rsid w:val="00A42371"/>
    <w:rsid w:val="00A51812"/>
    <w:rsid w:val="00A70875"/>
    <w:rsid w:val="00A7409D"/>
    <w:rsid w:val="00AA79A3"/>
    <w:rsid w:val="00AB2F69"/>
    <w:rsid w:val="00B01009"/>
    <w:rsid w:val="00B73DD1"/>
    <w:rsid w:val="00B974CA"/>
    <w:rsid w:val="00BA1E8A"/>
    <w:rsid w:val="00BB192B"/>
    <w:rsid w:val="00C3350E"/>
    <w:rsid w:val="00C5477C"/>
    <w:rsid w:val="00C55EE0"/>
    <w:rsid w:val="00C62433"/>
    <w:rsid w:val="00C71E69"/>
    <w:rsid w:val="00C833C1"/>
    <w:rsid w:val="00CA24DE"/>
    <w:rsid w:val="00D31C22"/>
    <w:rsid w:val="00DA73D5"/>
    <w:rsid w:val="00DB0750"/>
    <w:rsid w:val="00DD3B88"/>
    <w:rsid w:val="00DE5948"/>
    <w:rsid w:val="00DF6C90"/>
    <w:rsid w:val="00E439DE"/>
    <w:rsid w:val="00E52FBE"/>
    <w:rsid w:val="00E830E1"/>
    <w:rsid w:val="00EA1F46"/>
    <w:rsid w:val="00EA4B60"/>
    <w:rsid w:val="00F20F77"/>
    <w:rsid w:val="00F44B53"/>
    <w:rsid w:val="00F927B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,"/>
  <w:listSeparator w:val=";"/>
  <w14:docId w14:val="748D92E2"/>
  <w15:docId w15:val="{912A157C-5151-457A-95D0-D427C3BD2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NormalWeb">
    <w:name w:val="Normal (Web)"/>
    <w:basedOn w:val="Normal"/>
    <w:uiPriority w:val="99"/>
    <w:rsid w:val="008824A2"/>
    <w:pPr>
      <w:spacing w:before="90" w:after="9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576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B0DAA0-D7AA-407E-A63B-DB6201E9BF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2012-03-30T08:45:00Z</cp:lastPrinted>
  <dcterms:created xsi:type="dcterms:W3CDTF">2018-03-02T11:06:00Z</dcterms:created>
  <dcterms:modified xsi:type="dcterms:W3CDTF">2021-05-19T17:56:00Z</dcterms:modified>
</cp:coreProperties>
</file>