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2" w:rsidRPr="007E1B92" w:rsidRDefault="007E1B92" w:rsidP="007E1B92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5293" w:type="pct"/>
        <w:tblInd w:w="-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4386"/>
        <w:gridCol w:w="3277"/>
      </w:tblGrid>
      <w:tr w:rsidR="007E1B92" w:rsidRPr="007E1B92" w:rsidTr="00963C37">
        <w:trPr>
          <w:trHeight w:val="20"/>
        </w:trPr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ind w:left="-388" w:firstLine="388"/>
              <w:rPr>
                <w:rFonts w:eastAsiaTheme="minorHAnsi"/>
              </w:rPr>
            </w:pPr>
            <w:r w:rsidRPr="007E1B92">
              <w:rPr>
                <w:noProof/>
              </w:rPr>
              <w:drawing>
                <wp:inline distT="0" distB="0" distL="0" distR="0">
                  <wp:extent cx="1264285" cy="943610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9D5824" w:rsidRDefault="009D5824" w:rsidP="007E1B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tr-TR"/>
              </w:rPr>
            </w:pPr>
            <w:r w:rsidRPr="009D5824">
              <w:rPr>
                <w:rFonts w:ascii="Times New Roman" w:hAnsi="Times New Roman"/>
                <w:b/>
                <w:noProof/>
              </w:rPr>
              <w:t>BİLİMSEL ETKİNKİK SEYAHAT FORMU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D90875">
            <w:pPr>
              <w:spacing w:after="0" w:line="240" w:lineRule="atLeast"/>
              <w:rPr>
                <w:rFonts w:eastAsiaTheme="minorHAnsi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</w:rPr>
              <w:t>Doküman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 Kodu: </w:t>
            </w:r>
            <w:proofErr w:type="spellStart"/>
            <w:r w:rsidR="00D90875">
              <w:rPr>
                <w:rFonts w:ascii="Times New Roman" w:eastAsiaTheme="minorHAnsi" w:hAnsi="Times New Roman"/>
                <w:sz w:val="20"/>
              </w:rPr>
              <w:t>FR.INK.131</w:t>
            </w:r>
            <w:proofErr w:type="spellEnd"/>
          </w:p>
        </w:tc>
      </w:tr>
      <w:tr w:rsidR="007E1B92" w:rsidRPr="007E1B92">
        <w:trPr>
          <w:trHeight w:val="330"/>
        </w:trPr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22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Rev.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No:</w:t>
            </w:r>
            <w:r w:rsidR="00D90875">
              <w:rPr>
                <w:rFonts w:ascii="Times New Roman" w:eastAsiaTheme="minorHAnsi" w:hAnsi="Times New Roman"/>
                <w:sz w:val="20"/>
              </w:rPr>
              <w:t>00</w:t>
            </w:r>
            <w:proofErr w:type="spellEnd"/>
          </w:p>
        </w:tc>
      </w:tr>
      <w:tr w:rsidR="007E1B92" w:rsidRPr="007E1B92">
        <w:trPr>
          <w:trHeight w:val="330"/>
        </w:trPr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22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</w:rPr>
              <w:t>Yayın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Tarihi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: </w:t>
            </w:r>
            <w:r w:rsidR="00D90875">
              <w:rPr>
                <w:rFonts w:ascii="Times New Roman" w:eastAsiaTheme="minorHAnsi" w:hAnsi="Times New Roman"/>
                <w:sz w:val="20"/>
              </w:rPr>
              <w:t>24.12.2024</w:t>
            </w:r>
          </w:p>
        </w:tc>
      </w:tr>
      <w:tr w:rsidR="007E1B92" w:rsidRPr="007E1B92">
        <w:trPr>
          <w:trHeight w:val="330"/>
        </w:trPr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22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</w:rPr>
              <w:t>Revizyon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Tarihi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: </w:t>
            </w:r>
          </w:p>
        </w:tc>
      </w:tr>
      <w:tr w:rsidR="007E1B92" w:rsidRPr="007E1B92">
        <w:trPr>
          <w:trHeight w:val="330"/>
        </w:trPr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22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1B92" w:rsidRPr="007E1B92" w:rsidRDefault="007E1B92" w:rsidP="007E1B92">
            <w:pPr>
              <w:spacing w:after="0" w:line="240" w:lineRule="atLeas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sz w:val="20"/>
              </w:rPr>
              <w:t>Sayfa</w:t>
            </w:r>
            <w:proofErr w:type="spellEnd"/>
            <w:r w:rsidRPr="007E1B92">
              <w:rPr>
                <w:rFonts w:ascii="Times New Roman" w:eastAsiaTheme="minorHAnsi" w:hAnsi="Times New Roman"/>
                <w:sz w:val="20"/>
              </w:rPr>
              <w:t xml:space="preserve"> No: </w:t>
            </w:r>
          </w:p>
        </w:tc>
      </w:tr>
    </w:tbl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tbl>
      <w:tblPr>
        <w:tblStyle w:val="TableNormal"/>
        <w:tblW w:w="9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819"/>
      </w:tblGrid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Fakülte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–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Bölüm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/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İdari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Birim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Personel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Adı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Soyadı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Göreve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Başlama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Yurtdışı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Yurtiçi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Yurtdışı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  </w:t>
            </w:r>
            <w:r w:rsidRPr="007E1B92">
              <w:rPr>
                <w:noProof/>
              </w:rPr>
              <w:drawing>
                <wp:inline distT="0" distB="0" distL="0" distR="0">
                  <wp:extent cx="252730" cy="19431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     </w:t>
            </w:r>
            <w:r w:rsidRPr="007E1B92">
              <w:rPr>
                <w:noProof/>
              </w:rPr>
              <w:drawing>
                <wp:inline distT="0" distB="0" distL="0" distR="0">
                  <wp:extent cx="252730" cy="19431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   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Yurtiçi</w:t>
            </w:r>
            <w:proofErr w:type="spellEnd"/>
            <w:r w:rsidRPr="007E1B92">
              <w:rPr>
                <w:rFonts w:ascii="Times New Roman" w:eastAsiaTheme="minorHAnsi" w:hAnsi="Times New Roman"/>
                <w:sz w:val="20"/>
              </w:rPr>
              <w:t xml:space="preserve">                 </w:t>
            </w: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Türü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Yeri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Şehri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Süresi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Başvuru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Seyahat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Aracı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Yol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Tutarı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Konaklama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Bilimsel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/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Mesleki-Sanatsal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Etkinlik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Katılım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Bedeli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  <w:tr w:rsidR="007E1B92" w:rsidRPr="007E1B92">
        <w:trPr>
          <w:trHeight w:val="335"/>
        </w:trPr>
        <w:tc>
          <w:tcPr>
            <w:tcW w:w="25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Açıklama</w:t>
            </w:r>
            <w:proofErr w:type="spellEnd"/>
          </w:p>
        </w:tc>
        <w:tc>
          <w:tcPr>
            <w:tcW w:w="243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spacing w:after="0" w:line="256" w:lineRule="exact"/>
              <w:rPr>
                <w:rFonts w:eastAsiaTheme="minorHAnsi"/>
              </w:rPr>
            </w:pPr>
          </w:p>
        </w:tc>
      </w:tr>
    </w:tbl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0"/>
          <w:szCs w:val="24"/>
          <w:u w:val="single"/>
        </w:rPr>
      </w:pPr>
    </w:p>
    <w:tbl>
      <w:tblPr>
        <w:tblStyle w:val="TableGrid"/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301"/>
        <w:gridCol w:w="5622"/>
      </w:tblGrid>
      <w:tr w:rsidR="007E1B92" w:rsidRPr="007E1B92" w:rsidTr="00963C37">
        <w:trPr>
          <w:trHeight w:val="230"/>
        </w:trPr>
        <w:tc>
          <w:tcPr>
            <w:tcW w:w="99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jc w:val="center"/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ONAY</w:t>
            </w:r>
            <w:proofErr w:type="spellEnd"/>
          </w:p>
        </w:tc>
      </w:tr>
      <w:tr w:rsidR="007E1B92" w:rsidRPr="007E1B92" w:rsidTr="00963C37">
        <w:trPr>
          <w:trHeight w:val="230"/>
        </w:trPr>
        <w:tc>
          <w:tcPr>
            <w:tcW w:w="43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Seyahat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Edecek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Çalışan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>: (e-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paraflı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) </w:t>
            </w:r>
          </w:p>
        </w:tc>
        <w:tc>
          <w:tcPr>
            <w:tcW w:w="562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rPr>
                <w:rFonts w:eastAsiaTheme="minorHAnsi"/>
              </w:rPr>
            </w:pP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Mütevelli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Heyet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 </w:t>
            </w:r>
            <w:proofErr w:type="spellStart"/>
            <w:r w:rsidRPr="007E1B92">
              <w:rPr>
                <w:rFonts w:ascii="Times New Roman" w:eastAsiaTheme="minorHAnsi" w:hAnsi="Times New Roman"/>
                <w:b/>
                <w:sz w:val="20"/>
              </w:rPr>
              <w:t>Başkanı</w:t>
            </w:r>
            <w:proofErr w:type="spellEnd"/>
            <w:r w:rsidRPr="007E1B92">
              <w:rPr>
                <w:rFonts w:ascii="Times New Roman" w:eastAsiaTheme="minorHAnsi" w:hAnsi="Times New Roman"/>
                <w:b/>
                <w:sz w:val="20"/>
              </w:rPr>
              <w:t xml:space="preserve">: </w:t>
            </w:r>
          </w:p>
        </w:tc>
      </w:tr>
      <w:tr w:rsidR="007E1B92" w:rsidRPr="007E1B92" w:rsidTr="00963C37">
        <w:trPr>
          <w:trHeight w:val="230"/>
        </w:trPr>
        <w:tc>
          <w:tcPr>
            <w:tcW w:w="43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8D253D" w:rsidP="007E1B92">
            <w:pPr>
              <w:rPr>
                <w:rFonts w:eastAsiaTheme="minorHAnsi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0"/>
              </w:rPr>
              <w:t>Teklif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</w:rPr>
              <w:t xml:space="preserve"> Eden </w:t>
            </w:r>
            <w:proofErr w:type="spellStart"/>
            <w:r>
              <w:rPr>
                <w:rFonts w:ascii="Times New Roman" w:eastAsiaTheme="minorHAnsi" w:hAnsi="Times New Roman"/>
                <w:b/>
                <w:sz w:val="20"/>
              </w:rPr>
              <w:t>Yetkili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</w:rPr>
              <w:t>:</w:t>
            </w:r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 xml:space="preserve"> (e-</w:t>
            </w:r>
            <w:proofErr w:type="spellStart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paraflı</w:t>
            </w:r>
            <w:proofErr w:type="spellEnd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)</w:t>
            </w:r>
          </w:p>
        </w:tc>
        <w:tc>
          <w:tcPr>
            <w:tcW w:w="562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rPr>
                <w:rFonts w:eastAsiaTheme="minorHAnsi"/>
              </w:rPr>
            </w:pPr>
          </w:p>
        </w:tc>
      </w:tr>
      <w:tr w:rsidR="007E1B92" w:rsidRPr="007E1B92" w:rsidTr="00963C37">
        <w:trPr>
          <w:trHeight w:val="230"/>
        </w:trPr>
        <w:tc>
          <w:tcPr>
            <w:tcW w:w="43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8D253D" w:rsidP="007E1B92">
            <w:pPr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b/>
                <w:sz w:val="20"/>
              </w:rPr>
              <w:t xml:space="preserve">Genel </w:t>
            </w:r>
            <w:proofErr w:type="spellStart"/>
            <w:r>
              <w:rPr>
                <w:rFonts w:ascii="Times New Roman" w:eastAsiaTheme="minorHAnsi" w:hAnsi="Times New Roman"/>
                <w:b/>
                <w:sz w:val="20"/>
              </w:rPr>
              <w:t>Sekreter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</w:rPr>
              <w:t>:</w:t>
            </w:r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 xml:space="preserve"> (e-</w:t>
            </w:r>
            <w:proofErr w:type="spellStart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paraflı</w:t>
            </w:r>
            <w:proofErr w:type="spellEnd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)</w:t>
            </w:r>
          </w:p>
        </w:tc>
        <w:tc>
          <w:tcPr>
            <w:tcW w:w="562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rPr>
                <w:rFonts w:eastAsiaTheme="minorHAnsi"/>
              </w:rPr>
            </w:pPr>
          </w:p>
        </w:tc>
      </w:tr>
      <w:tr w:rsidR="007E1B92" w:rsidRPr="007E1B92" w:rsidTr="00963C37">
        <w:trPr>
          <w:trHeight w:val="300"/>
        </w:trPr>
        <w:tc>
          <w:tcPr>
            <w:tcW w:w="43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8D253D" w:rsidP="007E1B92">
            <w:pPr>
              <w:rPr>
                <w:rFonts w:eastAsiaTheme="minorHAnsi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0"/>
              </w:rPr>
              <w:t>Rektör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</w:rPr>
              <w:t>:</w:t>
            </w:r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 xml:space="preserve"> (e-</w:t>
            </w:r>
            <w:proofErr w:type="spellStart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imzalı</w:t>
            </w:r>
            <w:proofErr w:type="spellEnd"/>
            <w:r w:rsidR="007E1B92" w:rsidRPr="007E1B92">
              <w:rPr>
                <w:rFonts w:ascii="Times New Roman" w:eastAsiaTheme="minorHAnsi" w:hAnsi="Times New Roman"/>
                <w:b/>
                <w:sz w:val="20"/>
              </w:rPr>
              <w:t>)</w:t>
            </w:r>
          </w:p>
        </w:tc>
        <w:tc>
          <w:tcPr>
            <w:tcW w:w="562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1B92" w:rsidRPr="007E1B92" w:rsidRDefault="007E1B92" w:rsidP="007E1B92">
            <w:pPr>
              <w:rPr>
                <w:rFonts w:eastAsiaTheme="minorHAnsi"/>
              </w:rPr>
            </w:pPr>
          </w:p>
        </w:tc>
      </w:tr>
    </w:tbl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E1B92">
        <w:rPr>
          <w:rFonts w:ascii="Verdana" w:hAnsi="Verdana" w:cs="Times New Roman"/>
          <w:noProof/>
          <w:sz w:val="24"/>
          <w:szCs w:val="24"/>
          <w:lang w:eastAsia="tr-TR"/>
        </w:rPr>
        <w:drawing>
          <wp:inline distT="0" distB="0" distL="0" distR="0">
            <wp:extent cx="301625" cy="23368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9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E1B92">
        <w:rPr>
          <w:rFonts w:ascii="Times New Roman" w:hAnsi="Times New Roman" w:cs="Times New Roman"/>
          <w:sz w:val="20"/>
          <w:szCs w:val="24"/>
        </w:rPr>
        <w:t xml:space="preserve">Daha önceki seyahatine ait ödemeler tamamlanmıştır.  </w:t>
      </w:r>
    </w:p>
    <w:p w:rsidR="007E1B92" w:rsidRPr="007E1B92" w:rsidRDefault="007E1B92" w:rsidP="007E1B92">
      <w:pPr>
        <w:autoSpaceDE w:val="0"/>
        <w:autoSpaceDN w:val="0"/>
        <w:adjustRightInd w:val="0"/>
        <w:spacing w:after="180" w:line="276" w:lineRule="auto"/>
        <w:ind w:left="8773" w:hanging="8773"/>
        <w:jc w:val="both"/>
        <w:rPr>
          <w:rFonts w:ascii="Times New Roman" w:hAnsi="Times New Roman" w:cs="Times New Roman"/>
          <w:sz w:val="20"/>
          <w:szCs w:val="24"/>
        </w:rPr>
      </w:pPr>
      <w:r w:rsidRPr="007E1B92">
        <w:rPr>
          <w:rFonts w:ascii="Times New Roman" w:hAnsi="Times New Roman" w:cs="Times New Roman"/>
          <w:sz w:val="20"/>
          <w:szCs w:val="24"/>
        </w:rPr>
        <w:t xml:space="preserve">          (Mali İşler Müdürlüğü tarafından doldurulur.)</w:t>
      </w:r>
    </w:p>
    <w:p w:rsidR="007E1B92" w:rsidRPr="007E1B92" w:rsidRDefault="007E1B92" w:rsidP="007E1B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sz w:val="20"/>
          <w:szCs w:val="24"/>
        </w:rPr>
      </w:pPr>
      <w:r w:rsidRPr="007E1B92">
        <w:rPr>
          <w:rFonts w:ascii="Times New Roman" w:hAnsi="Times New Roman" w:cs="Times New Roman"/>
          <w:sz w:val="20"/>
          <w:szCs w:val="24"/>
        </w:rPr>
        <w:t>İş bu formun imza süreçleri tamamlandıktan sonra, form sahibi tarafından İnsan Kaynakları ve Mali İşler Müdürlüğüne bilgi için verilmesi gerekmektedir.</w:t>
      </w:r>
    </w:p>
    <w:p w:rsidR="007E1B92" w:rsidRPr="007E1B92" w:rsidRDefault="007E1B92" w:rsidP="007E1B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1B92" w:rsidRPr="007E1B92" w:rsidRDefault="007E1B92" w:rsidP="007E1B92">
      <w:pPr>
        <w:autoSpaceDE w:val="0"/>
        <w:autoSpaceDN w:val="0"/>
        <w:adjustRightInd w:val="0"/>
        <w:spacing w:after="40" w:line="276" w:lineRule="auto"/>
        <w:rPr>
          <w:rFonts w:ascii="Verdana" w:hAnsi="Verdana" w:cs="Times New Roman"/>
          <w:sz w:val="24"/>
          <w:szCs w:val="24"/>
        </w:rPr>
      </w:pPr>
      <w:r w:rsidRPr="007E1B92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7E1B92" w:rsidRPr="007E1B92" w:rsidRDefault="007E1B92" w:rsidP="007E1B92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</w:p>
    <w:p w:rsidR="00D546A5" w:rsidRDefault="00D546A5"/>
    <w:sectPr w:rsidR="00D546A5" w:rsidSect="005A0A79">
      <w:footerReference w:type="default" r:id="rId9"/>
      <w:pgSz w:w="12240" w:h="15840"/>
      <w:pgMar w:top="1425" w:right="1425" w:bottom="1425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75" w:rsidRDefault="00D90875" w:rsidP="00D90875">
      <w:pPr>
        <w:spacing w:after="0" w:line="240" w:lineRule="auto"/>
      </w:pPr>
      <w:r>
        <w:separator/>
      </w:r>
    </w:p>
  </w:endnote>
  <w:endnote w:type="continuationSeparator" w:id="0">
    <w:p w:rsidR="00D90875" w:rsidRDefault="00D90875" w:rsidP="00D9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875" w:rsidRPr="00483A28" w:rsidRDefault="00D90875" w:rsidP="00D90875">
    <w:pPr>
      <w:jc w:val="right"/>
      <w:rPr>
        <w:rFonts w:ascii="Times New Roman" w:hAnsi="Times New Roman" w:cs="Times New Roman"/>
        <w:i/>
      </w:rPr>
    </w:pPr>
    <w:proofErr w:type="spellStart"/>
    <w:proofErr w:type="gramStart"/>
    <w:r>
      <w:rPr>
        <w:rFonts w:ascii="Times New Roman" w:hAnsi="Times New Roman" w:cs="Times New Roman"/>
        <w:i/>
      </w:rPr>
      <w:t>FR.INK</w:t>
    </w:r>
    <w:proofErr w:type="gramEnd"/>
    <w:r>
      <w:rPr>
        <w:rFonts w:ascii="Times New Roman" w:hAnsi="Times New Roman" w:cs="Times New Roman"/>
        <w:i/>
      </w:rPr>
      <w:t>.131</w:t>
    </w:r>
    <w:proofErr w:type="spellEnd"/>
    <w:r>
      <w:rPr>
        <w:rFonts w:ascii="Times New Roman" w:hAnsi="Times New Roman" w:cs="Times New Roman"/>
        <w:i/>
      </w:rPr>
      <w:t xml:space="preserve">/ </w:t>
    </w:r>
    <w:proofErr w:type="spellStart"/>
    <w:r>
      <w:rPr>
        <w:rFonts w:ascii="Times New Roman" w:hAnsi="Times New Roman" w:cs="Times New Roman"/>
        <w:i/>
      </w:rPr>
      <w:t>Rev.00</w:t>
    </w:r>
    <w:proofErr w:type="spellEnd"/>
  </w:p>
  <w:p w:rsidR="00D90875" w:rsidRDefault="00D908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75" w:rsidRDefault="00D90875" w:rsidP="00D90875">
      <w:pPr>
        <w:spacing w:after="0" w:line="240" w:lineRule="auto"/>
      </w:pPr>
      <w:r>
        <w:separator/>
      </w:r>
    </w:p>
  </w:footnote>
  <w:footnote w:type="continuationSeparator" w:id="0">
    <w:p w:rsidR="00D90875" w:rsidRDefault="00D90875" w:rsidP="00D9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b w:val="0"/>
        <w:i w:val="0"/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92"/>
    <w:rsid w:val="00773979"/>
    <w:rsid w:val="007E1B92"/>
    <w:rsid w:val="008D253D"/>
    <w:rsid w:val="00963C37"/>
    <w:rsid w:val="009D5824"/>
    <w:rsid w:val="00D546A5"/>
    <w:rsid w:val="00D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4F74"/>
  <w15:chartTrackingRefBased/>
  <w15:docId w15:val="{69FD1DD1-1F7E-4B7B-AC3A-745EF25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uiPriority w:val="99"/>
    <w:qFormat/>
    <w:rsid w:val="007E1B92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uiPriority w:val="99"/>
    <w:qFormat/>
    <w:rsid w:val="007E1B9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9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875"/>
  </w:style>
  <w:style w:type="paragraph" w:styleId="AltBilgi">
    <w:name w:val="footer"/>
    <w:basedOn w:val="Normal"/>
    <w:link w:val="AltBilgiChar"/>
    <w:uiPriority w:val="99"/>
    <w:unhideWhenUsed/>
    <w:rsid w:val="00D9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Kaya</dc:creator>
  <cp:keywords/>
  <dc:description/>
  <cp:lastModifiedBy>Banu Açıkgöz</cp:lastModifiedBy>
  <cp:revision>3</cp:revision>
  <dcterms:created xsi:type="dcterms:W3CDTF">2024-12-24T12:09:00Z</dcterms:created>
  <dcterms:modified xsi:type="dcterms:W3CDTF">2025-03-18T12:00:00Z</dcterms:modified>
</cp:coreProperties>
</file>