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768"/>
        <w:gridCol w:w="2232"/>
      </w:tblGrid>
      <w:tr w:rsidR="00887CE1" w:rsidRPr="007673FA" w14:paraId="5D72C563" w14:textId="77777777" w:rsidTr="00197510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5D72C560" w14:textId="71AD936B" w:rsidR="00887CE1" w:rsidRPr="007673FA" w:rsidRDefault="0019751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Okan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1768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7510" w:rsidRPr="007673FA" w14:paraId="5D72C56A" w14:textId="77777777" w:rsidTr="0019751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197510" w:rsidRPr="001264FF" w:rsidRDefault="0019751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197510" w:rsidRPr="005E466D" w:rsidRDefault="0019751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197510" w:rsidRPr="007673FA" w:rsidRDefault="0019751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6" w:type="dxa"/>
            <w:shd w:val="clear" w:color="auto" w:fill="FFFFFF"/>
          </w:tcPr>
          <w:p w14:paraId="5D72C567" w14:textId="0C7A59E8" w:rsidR="00197510" w:rsidRPr="007673FA" w:rsidRDefault="0019751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ISTANBU22</w:t>
            </w:r>
          </w:p>
        </w:tc>
        <w:tc>
          <w:tcPr>
            <w:tcW w:w="1768" w:type="dxa"/>
            <w:vMerge/>
            <w:shd w:val="clear" w:color="auto" w:fill="FFFFFF"/>
          </w:tcPr>
          <w:p w14:paraId="5D72C568" w14:textId="77777777" w:rsidR="00197510" w:rsidRPr="007673FA" w:rsidRDefault="0019751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197510" w:rsidRPr="007673FA" w:rsidRDefault="00197510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7510" w:rsidRPr="007673FA" w14:paraId="5D72C56F" w14:textId="77777777" w:rsidTr="0019751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197510" w:rsidRPr="007673FA" w:rsidRDefault="0019751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4CD7C32A" w14:textId="77777777" w:rsidR="00197510" w:rsidRDefault="00197510" w:rsidP="00A1468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Okan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0C6710B5" w14:textId="77777777" w:rsidR="00197510" w:rsidRDefault="00197510" w:rsidP="00A1468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Tuzla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Kampusu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Akfırat</w:t>
            </w:r>
            <w:proofErr w:type="spellEnd"/>
          </w:p>
          <w:p w14:paraId="5D72C56C" w14:textId="68F89930" w:rsidR="00197510" w:rsidRPr="007673FA" w:rsidRDefault="0019751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34959 Tuzla, Istanbul</w:t>
            </w:r>
          </w:p>
        </w:tc>
        <w:tc>
          <w:tcPr>
            <w:tcW w:w="1768" w:type="dxa"/>
            <w:shd w:val="clear" w:color="auto" w:fill="FFFFFF"/>
          </w:tcPr>
          <w:p w14:paraId="5D72C56D" w14:textId="77777777" w:rsidR="00197510" w:rsidRPr="005E466D" w:rsidRDefault="00197510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363D8895" w:rsidR="00197510" w:rsidRPr="007673FA" w:rsidRDefault="0019751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197510" w:rsidRPr="00E02718" w14:paraId="5D72C574" w14:textId="77777777" w:rsidTr="00197510">
        <w:tc>
          <w:tcPr>
            <w:tcW w:w="2232" w:type="dxa"/>
            <w:shd w:val="clear" w:color="auto" w:fill="FFFFFF"/>
          </w:tcPr>
          <w:p w14:paraId="5D72C570" w14:textId="77777777" w:rsidR="00197510" w:rsidRPr="007673FA" w:rsidRDefault="00197510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2419B170" w14:textId="17BC1298" w:rsidR="00197510" w:rsidRDefault="00B573AB" w:rsidP="00A1468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Derya Yurdakul</w:t>
            </w:r>
            <w:r w:rsidR="00197510"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14:paraId="5D72C571" w14:textId="53F59398" w:rsidR="00197510" w:rsidRPr="007673FA" w:rsidRDefault="00B573A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  <w:r w:rsidR="00197510">
              <w:rPr>
                <w:rFonts w:ascii="Verdana" w:hAnsi="Verdana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1768" w:type="dxa"/>
            <w:shd w:val="clear" w:color="auto" w:fill="FFFFFF"/>
          </w:tcPr>
          <w:p w14:paraId="5D72C572" w14:textId="77777777" w:rsidR="00197510" w:rsidRPr="00E02718" w:rsidRDefault="0019751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6005EB9E" w14:textId="6AE2DB26" w:rsidR="00197510" w:rsidRDefault="009D42A2" w:rsidP="001975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Pr="0037751A">
                <w:rPr>
                  <w:rStyle w:val="Kpr"/>
                  <w:rFonts w:ascii="Verdana" w:hAnsi="Verdana" w:cs="Arial"/>
                  <w:b/>
                  <w:sz w:val="20"/>
                  <w:lang w:val="fr-BE"/>
                </w:rPr>
                <w:t>derya.yurdakul@okan.edu</w:t>
              </w:r>
            </w:hyperlink>
            <w:r w:rsidR="0019751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</w:t>
            </w:r>
          </w:p>
          <w:p w14:paraId="5E2D08DA" w14:textId="77777777" w:rsidR="00197510" w:rsidRDefault="00197510" w:rsidP="001975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.tr</w:t>
            </w:r>
          </w:p>
          <w:p w14:paraId="5D72C573" w14:textId="1BFE2FED" w:rsidR="00197510" w:rsidRPr="00E02718" w:rsidRDefault="00197510" w:rsidP="0019751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+902166771630</w:t>
            </w:r>
            <w:r w:rsidR="009D42A2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/2054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B78EC1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="00B573A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2C3559BF" w14:textId="77777777" w:rsidR="009D42A2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D8BA9DA" w14:textId="15C0ADC9" w:rsidR="00B573AB" w:rsidRDefault="00B573A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D42A2" w:rsidRPr="009D42A2">
              <w:rPr>
                <w:rFonts w:ascii="Verdana" w:hAnsi="Verdana" w:cs="Calibri"/>
                <w:sz w:val="20"/>
                <w:lang w:val="en-GB"/>
              </w:rPr>
              <w:t>Erasmus Institutional Coordinator</w:t>
            </w:r>
            <w:r w:rsidR="009D42A2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Derya Yurdakul</w:t>
            </w:r>
          </w:p>
          <w:p w14:paraId="75D4E922" w14:textId="77777777" w:rsidR="009D42A2" w:rsidRDefault="009D42A2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C222" w14:textId="77777777" w:rsidR="00C64FE3" w:rsidRDefault="00C64FE3">
      <w:r>
        <w:separator/>
      </w:r>
    </w:p>
  </w:endnote>
  <w:endnote w:type="continuationSeparator" w:id="0">
    <w:p w14:paraId="02AA6CE8" w14:textId="77777777" w:rsidR="00C64FE3" w:rsidRDefault="00C64FE3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197510" w:rsidRPr="00717DBA" w:rsidRDefault="00197510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717DBA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197510" w:rsidRPr="00717DBA" w:rsidRDefault="00197510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4DF2" w14:textId="77777777" w:rsidR="00C64FE3" w:rsidRDefault="00C64FE3">
      <w:r>
        <w:separator/>
      </w:r>
    </w:p>
  </w:footnote>
  <w:footnote w:type="continuationSeparator" w:id="0">
    <w:p w14:paraId="4DD1259E" w14:textId="77777777" w:rsidR="00C64FE3" w:rsidRDefault="00C6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510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6A07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B45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905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2A2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AB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rya.yurdakul@okan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84E5F-12D0-4416-A315-AD3B709B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5</Pages>
  <Words>406</Words>
  <Characters>2315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Semiha Eryılmaz</cp:lastModifiedBy>
  <cp:revision>4</cp:revision>
  <cp:lastPrinted>2013-11-06T08:46:00Z</cp:lastPrinted>
  <dcterms:created xsi:type="dcterms:W3CDTF">2020-01-23T09:15:00Z</dcterms:created>
  <dcterms:modified xsi:type="dcterms:W3CDTF">2020-01-23T09:18:00Z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