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1E6E" w:rsidRDefault="007D2041" w:rsidP="00D7047C">
      <w:pPr>
        <w:spacing w:after="12" w:line="276" w:lineRule="auto"/>
      </w:pPr>
      <w:r>
        <w:t>(</w:t>
      </w:r>
      <w:r w:rsidRPr="007D2041">
        <w:t>TO THE DIRECTORATE OF ISTANBUL OKAN UNIVERSITY GRADUATE EDUCATION INSTITUTE</w:t>
      </w:r>
      <w:r w:rsidR="00881E6E">
        <w:t xml:space="preserve">  </w:t>
      </w:r>
      <w:r>
        <w:t>)</w:t>
      </w:r>
    </w:p>
    <w:p w:rsidR="00881E6E" w:rsidRDefault="00881E6E" w:rsidP="00D7047C">
      <w:pPr>
        <w:spacing w:after="12" w:line="276" w:lineRule="auto"/>
      </w:pPr>
    </w:p>
    <w:p w:rsidR="00AF7661" w:rsidRDefault="00881E6E" w:rsidP="00D7047C">
      <w:pPr>
        <w:spacing w:after="12" w:line="276" w:lineRule="auto"/>
      </w:pPr>
      <w:r>
        <w:t>İSTANBUL OKAN ÜNİVERSİTESİ</w:t>
      </w:r>
    </w:p>
    <w:p w:rsidR="00881E6E" w:rsidRDefault="00881E6E" w:rsidP="00D7047C">
      <w:pPr>
        <w:spacing w:after="12" w:line="276" w:lineRule="auto"/>
      </w:pPr>
      <w:r>
        <w:t>LİSANSÜSTÜ EĞİTİM ENSTİTÜSÜ MÜDÜRLÜĞÜ’NE</w:t>
      </w:r>
    </w:p>
    <w:p w:rsidR="007D2041" w:rsidRDefault="007D2041" w:rsidP="00D7047C">
      <w:pPr>
        <w:spacing w:after="12" w:line="276" w:lineRule="auto"/>
      </w:pPr>
    </w:p>
    <w:p w:rsidR="00AF7661" w:rsidRDefault="00AF7661" w:rsidP="00D7047C">
      <w:pPr>
        <w:spacing w:after="12" w:line="276" w:lineRule="auto"/>
      </w:pPr>
    </w:p>
    <w:p w:rsidR="007D2041" w:rsidRDefault="007D2041" w:rsidP="001C106C">
      <w:pPr>
        <w:spacing w:after="12" w:line="276" w:lineRule="auto"/>
        <w:rPr>
          <w:noProof/>
          <w:sz w:val="24"/>
          <w:szCs w:val="24"/>
        </w:rPr>
      </w:pPr>
      <w:r>
        <w:rPr>
          <w:noProof/>
          <w:sz w:val="24"/>
          <w:szCs w:val="24"/>
        </w:rPr>
        <w:t>(</w:t>
      </w:r>
      <w:r w:rsidRPr="007D2041">
        <w:rPr>
          <w:noProof/>
          <w:sz w:val="24"/>
          <w:szCs w:val="24"/>
        </w:rPr>
        <w:t>In this study, I declare that I have read and understood the principles outlined in the “Fundamental Principles and Rules Regarding the Use of Generative Artificial Intelligence (GAI),” issued by the Istanbul Okan University Graduate Education Institute, and that I have acted following these principles. I hereby affirm that I have used Generative Artificial Intelligence (GAI) tools in compliance with the specified ethical guidelines, with appropriate citation, and in alignment with the principles of academic integrity. I acknowledge that, should any violation be identified, I accept the application of the relevant academic and disciplinary regulations.</w:t>
      </w:r>
      <w:r>
        <w:rPr>
          <w:noProof/>
          <w:sz w:val="24"/>
          <w:szCs w:val="24"/>
        </w:rPr>
        <w:t>)</w:t>
      </w:r>
    </w:p>
    <w:p w:rsidR="001C106C" w:rsidRDefault="001C106C" w:rsidP="001C106C">
      <w:pPr>
        <w:spacing w:after="12" w:line="276" w:lineRule="auto"/>
        <w:rPr>
          <w:noProof/>
          <w:sz w:val="24"/>
          <w:szCs w:val="24"/>
        </w:rPr>
      </w:pPr>
      <w:r>
        <w:rPr>
          <w:noProof/>
          <w:sz w:val="24"/>
          <w:szCs w:val="24"/>
        </w:rPr>
        <w:t>Bu çalışmada İstanbul Okan Üniversitesi Lisansüstü Eğitim Enstitüsü’nün “Üretken Yapay Zekâ (ÜYZ) Kullanımı Hakkında Temel İlkeler ve Kuralları”nda belirtilen prensipleri okuduğumu, anladığımı ve bu kurallar çerçevesinde hareket ettiğimi beyan ederim. Çalışmamda Üretken Yapay Zekâ (ÜYZ) araçlarını, belirtilen etik kurallar doğrultusunda, kaynak göstererek ve akademik dürüstlük ilkelerine uygun şekilde kullanım gerçekleştirdiğimi taahhüt ederim. Aksi durumun tespiti halinde ilgili akademik ve disiplin yönetmeliklerinin uygulanmasını kabul ederim.</w:t>
      </w:r>
    </w:p>
    <w:p w:rsidR="001C106C" w:rsidRDefault="001C106C" w:rsidP="001C106C">
      <w:pPr>
        <w:spacing w:after="12" w:line="276" w:lineRule="auto"/>
        <w:rPr>
          <w:sz w:val="24"/>
          <w:szCs w:val="24"/>
        </w:rPr>
      </w:pPr>
    </w:p>
    <w:p w:rsidR="001C106C" w:rsidRDefault="007D2041" w:rsidP="001C106C">
      <w:pPr>
        <w:spacing w:after="12" w:line="276" w:lineRule="auto"/>
        <w:rPr>
          <w:sz w:val="24"/>
          <w:szCs w:val="24"/>
        </w:rPr>
      </w:pPr>
      <w:r>
        <w:rPr>
          <w:sz w:val="24"/>
          <w:szCs w:val="24"/>
        </w:rPr>
        <w:t>(</w:t>
      </w:r>
      <w:proofErr w:type="spellStart"/>
      <w:r w:rsidRPr="007D2041">
        <w:rPr>
          <w:sz w:val="24"/>
          <w:szCs w:val="24"/>
        </w:rPr>
        <w:t>Student</w:t>
      </w:r>
      <w:proofErr w:type="spellEnd"/>
      <w:r w:rsidRPr="007D2041">
        <w:rPr>
          <w:sz w:val="24"/>
          <w:szCs w:val="24"/>
        </w:rPr>
        <w:t xml:space="preserve"> Name </w:t>
      </w:r>
      <w:proofErr w:type="spellStart"/>
      <w:r w:rsidRPr="007D2041">
        <w:rPr>
          <w:sz w:val="24"/>
          <w:szCs w:val="24"/>
        </w:rPr>
        <w:t>and</w:t>
      </w:r>
      <w:proofErr w:type="spellEnd"/>
      <w:r w:rsidRPr="007D2041">
        <w:rPr>
          <w:sz w:val="24"/>
          <w:szCs w:val="24"/>
        </w:rPr>
        <w:t xml:space="preserve"> </w:t>
      </w:r>
      <w:proofErr w:type="spellStart"/>
      <w:r w:rsidRPr="007D2041">
        <w:rPr>
          <w:sz w:val="24"/>
          <w:szCs w:val="24"/>
        </w:rPr>
        <w:t>Surname</w:t>
      </w:r>
      <w:proofErr w:type="spellEnd"/>
      <w:r>
        <w:rPr>
          <w:sz w:val="24"/>
          <w:szCs w:val="24"/>
        </w:rPr>
        <w:t>)</w:t>
      </w:r>
    </w:p>
    <w:p w:rsidR="001C106C" w:rsidRDefault="00F57D1D" w:rsidP="00F57D1D">
      <w:pPr>
        <w:spacing w:after="12" w:line="360" w:lineRule="auto"/>
        <w:rPr>
          <w:sz w:val="24"/>
          <w:szCs w:val="24"/>
        </w:rPr>
      </w:pPr>
      <w:r>
        <w:rPr>
          <w:sz w:val="24"/>
          <w:szCs w:val="24"/>
        </w:rPr>
        <w:t xml:space="preserve">Öğrenci </w:t>
      </w:r>
      <w:r w:rsidR="001C106C" w:rsidRPr="004372FF">
        <w:rPr>
          <w:sz w:val="24"/>
          <w:szCs w:val="24"/>
        </w:rPr>
        <w:t>Ad</w:t>
      </w:r>
      <w:r>
        <w:rPr>
          <w:sz w:val="24"/>
          <w:szCs w:val="24"/>
        </w:rPr>
        <w:t xml:space="preserve">ı ve </w:t>
      </w:r>
      <w:r w:rsidR="001C106C" w:rsidRPr="004372FF">
        <w:rPr>
          <w:sz w:val="24"/>
          <w:szCs w:val="24"/>
        </w:rPr>
        <w:t>Soyad</w:t>
      </w:r>
      <w:r>
        <w:rPr>
          <w:sz w:val="24"/>
          <w:szCs w:val="24"/>
        </w:rPr>
        <w:t>ı</w:t>
      </w:r>
      <w:r w:rsidR="001C106C" w:rsidRPr="004372FF">
        <w:rPr>
          <w:sz w:val="24"/>
          <w:szCs w:val="24"/>
        </w:rPr>
        <w:t>:</w:t>
      </w:r>
    </w:p>
    <w:p w:rsidR="007D2041" w:rsidRPr="004372FF" w:rsidRDefault="007D2041" w:rsidP="00F57D1D">
      <w:pPr>
        <w:spacing w:after="12" w:line="360" w:lineRule="auto"/>
        <w:rPr>
          <w:sz w:val="24"/>
          <w:szCs w:val="24"/>
        </w:rPr>
      </w:pPr>
      <w:r>
        <w:rPr>
          <w:sz w:val="24"/>
          <w:szCs w:val="24"/>
        </w:rPr>
        <w:t>(</w:t>
      </w:r>
      <w:proofErr w:type="spellStart"/>
      <w:r w:rsidRPr="007D2041">
        <w:rPr>
          <w:sz w:val="24"/>
          <w:szCs w:val="24"/>
        </w:rPr>
        <w:t>Student</w:t>
      </w:r>
      <w:proofErr w:type="spellEnd"/>
      <w:r w:rsidRPr="007D2041">
        <w:rPr>
          <w:sz w:val="24"/>
          <w:szCs w:val="24"/>
        </w:rPr>
        <w:t xml:space="preserve"> </w:t>
      </w:r>
      <w:proofErr w:type="spellStart"/>
      <w:r w:rsidRPr="007D2041">
        <w:rPr>
          <w:sz w:val="24"/>
          <w:szCs w:val="24"/>
        </w:rPr>
        <w:t>Number</w:t>
      </w:r>
      <w:proofErr w:type="spellEnd"/>
      <w:r>
        <w:rPr>
          <w:sz w:val="24"/>
          <w:szCs w:val="24"/>
        </w:rPr>
        <w:t>)</w:t>
      </w:r>
    </w:p>
    <w:p w:rsidR="001C106C" w:rsidRDefault="001C106C" w:rsidP="00F57D1D">
      <w:pPr>
        <w:spacing w:after="12" w:line="360" w:lineRule="auto"/>
        <w:rPr>
          <w:sz w:val="24"/>
          <w:szCs w:val="24"/>
        </w:rPr>
      </w:pPr>
      <w:r w:rsidRPr="004372FF">
        <w:rPr>
          <w:sz w:val="24"/>
          <w:szCs w:val="24"/>
        </w:rPr>
        <w:t>Öğrenci Numarası</w:t>
      </w:r>
      <w:r>
        <w:rPr>
          <w:sz w:val="24"/>
          <w:szCs w:val="24"/>
        </w:rPr>
        <w:tab/>
      </w:r>
      <w:r w:rsidRPr="004372FF">
        <w:rPr>
          <w:sz w:val="24"/>
          <w:szCs w:val="24"/>
        </w:rPr>
        <w:t>:</w:t>
      </w:r>
    </w:p>
    <w:p w:rsidR="007D2041" w:rsidRPr="004372FF" w:rsidRDefault="007D2041" w:rsidP="00F57D1D">
      <w:pPr>
        <w:spacing w:after="12" w:line="360" w:lineRule="auto"/>
        <w:rPr>
          <w:sz w:val="24"/>
          <w:szCs w:val="24"/>
        </w:rPr>
      </w:pPr>
      <w:r>
        <w:rPr>
          <w:sz w:val="24"/>
          <w:szCs w:val="24"/>
        </w:rPr>
        <w:t>(</w:t>
      </w:r>
      <w:proofErr w:type="spellStart"/>
      <w:r>
        <w:rPr>
          <w:sz w:val="24"/>
          <w:szCs w:val="24"/>
        </w:rPr>
        <w:t>Date</w:t>
      </w:r>
      <w:proofErr w:type="spellEnd"/>
      <w:r>
        <w:rPr>
          <w:sz w:val="24"/>
          <w:szCs w:val="24"/>
        </w:rPr>
        <w:t>)</w:t>
      </w:r>
    </w:p>
    <w:p w:rsidR="001C106C" w:rsidRDefault="001C106C" w:rsidP="00F57D1D">
      <w:pPr>
        <w:spacing w:after="12" w:line="360" w:lineRule="auto"/>
        <w:rPr>
          <w:sz w:val="24"/>
          <w:szCs w:val="24"/>
        </w:rPr>
      </w:pPr>
      <w:r w:rsidRPr="004372FF">
        <w:rPr>
          <w:sz w:val="24"/>
          <w:szCs w:val="24"/>
        </w:rPr>
        <w:t>Tarih</w:t>
      </w:r>
      <w:r>
        <w:rPr>
          <w:sz w:val="24"/>
          <w:szCs w:val="24"/>
        </w:rPr>
        <w:tab/>
      </w:r>
      <w:r>
        <w:rPr>
          <w:sz w:val="24"/>
          <w:szCs w:val="24"/>
        </w:rPr>
        <w:tab/>
      </w:r>
      <w:r>
        <w:rPr>
          <w:sz w:val="24"/>
          <w:szCs w:val="24"/>
        </w:rPr>
        <w:tab/>
      </w:r>
      <w:r w:rsidRPr="004372FF">
        <w:rPr>
          <w:sz w:val="24"/>
          <w:szCs w:val="24"/>
        </w:rPr>
        <w:t>:</w:t>
      </w:r>
    </w:p>
    <w:p w:rsidR="007D2041" w:rsidRPr="004372FF" w:rsidRDefault="007D2041" w:rsidP="00F57D1D">
      <w:pPr>
        <w:spacing w:after="12" w:line="360" w:lineRule="auto"/>
        <w:rPr>
          <w:sz w:val="24"/>
          <w:szCs w:val="24"/>
        </w:rPr>
      </w:pPr>
      <w:r>
        <w:rPr>
          <w:sz w:val="24"/>
          <w:szCs w:val="24"/>
        </w:rPr>
        <w:t>(</w:t>
      </w:r>
      <w:proofErr w:type="spellStart"/>
      <w:r>
        <w:rPr>
          <w:sz w:val="24"/>
          <w:szCs w:val="24"/>
        </w:rPr>
        <w:t>Signature</w:t>
      </w:r>
      <w:proofErr w:type="spellEnd"/>
      <w:r>
        <w:rPr>
          <w:sz w:val="24"/>
          <w:szCs w:val="24"/>
        </w:rPr>
        <w:t>)</w:t>
      </w:r>
    </w:p>
    <w:p w:rsidR="001C106C" w:rsidRDefault="001C106C" w:rsidP="00F57D1D">
      <w:pPr>
        <w:spacing w:after="12" w:line="360" w:lineRule="auto"/>
        <w:rPr>
          <w:b/>
        </w:rPr>
      </w:pPr>
      <w:r w:rsidRPr="004372FF">
        <w:rPr>
          <w:sz w:val="24"/>
          <w:szCs w:val="24"/>
        </w:rPr>
        <w:t>İmza</w:t>
      </w:r>
      <w:r>
        <w:rPr>
          <w:sz w:val="24"/>
          <w:szCs w:val="24"/>
        </w:rPr>
        <w:tab/>
      </w:r>
      <w:r>
        <w:rPr>
          <w:sz w:val="24"/>
          <w:szCs w:val="24"/>
        </w:rPr>
        <w:tab/>
      </w:r>
      <w:r>
        <w:rPr>
          <w:sz w:val="24"/>
          <w:szCs w:val="24"/>
        </w:rPr>
        <w:tab/>
        <w:t>:</w:t>
      </w:r>
    </w:p>
    <w:sectPr w:rsidR="001C106C" w:rsidSect="002A511B">
      <w:headerReference w:type="default" r:id="rId8"/>
      <w:footerReference w:type="default" r:id="rId9"/>
      <w:type w:val="continuous"/>
      <w:pgSz w:w="11907" w:h="16840"/>
      <w:pgMar w:top="2104" w:right="737" w:bottom="0" w:left="1418" w:header="851" w:footer="924"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123B" w:rsidRDefault="009D123B">
      <w:r>
        <w:separator/>
      </w:r>
    </w:p>
  </w:endnote>
  <w:endnote w:type="continuationSeparator" w:id="0">
    <w:p w:rsidR="009D123B" w:rsidRDefault="009D1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047C" w:rsidRDefault="00D7047C" w:rsidP="0001617A">
    <w:pPr>
      <w:pStyle w:val="Altbilgi"/>
      <w:tabs>
        <w:tab w:val="clear" w:pos="4153"/>
        <w:tab w:val="center" w:pos="4678"/>
      </w:tabs>
      <w:jc w:val="right"/>
      <w:rPr>
        <w:i/>
      </w:rPr>
    </w:pPr>
  </w:p>
  <w:p w:rsidR="00191028" w:rsidRDefault="0001617A" w:rsidP="0001617A">
    <w:pPr>
      <w:pStyle w:val="Altbilgi"/>
      <w:tabs>
        <w:tab w:val="clear" w:pos="4153"/>
        <w:tab w:val="center" w:pos="4678"/>
      </w:tabs>
      <w:jc w:val="right"/>
      <w:rPr>
        <w:rFonts w:ascii="Arial" w:hAnsi="Arial"/>
        <w:sz w:val="16"/>
      </w:rPr>
    </w:pPr>
    <w:r>
      <w:rPr>
        <w:i/>
      </w:rPr>
      <w:t>F</w:t>
    </w:r>
    <w:r w:rsidR="001C106C">
      <w:rPr>
        <w:i/>
      </w:rPr>
      <w:t>R.OKN.050</w:t>
    </w:r>
    <w:r w:rsidR="00451540">
      <w:rPr>
        <w:i/>
      </w:rPr>
      <w:t xml:space="preserve"> / Rev.0</w:t>
    </w:r>
    <w:r w:rsidR="00BC2B8A">
      <w:rPr>
        <w:i/>
      </w:rPr>
      <w:t>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123B" w:rsidRDefault="009D123B">
      <w:r>
        <w:separator/>
      </w:r>
    </w:p>
  </w:footnote>
  <w:footnote w:type="continuationSeparator" w:id="0">
    <w:p w:rsidR="009D123B" w:rsidRDefault="009D12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18" w:type="dxa"/>
      <w:jc w:val="center"/>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ayout w:type="fixed"/>
      <w:tblCellMar>
        <w:left w:w="57" w:type="dxa"/>
        <w:right w:w="57" w:type="dxa"/>
      </w:tblCellMar>
      <w:tblLook w:val="0000" w:firstRow="0" w:lastRow="0" w:firstColumn="0" w:lastColumn="0" w:noHBand="0" w:noVBand="0"/>
    </w:tblPr>
    <w:tblGrid>
      <w:gridCol w:w="2544"/>
      <w:gridCol w:w="4536"/>
      <w:gridCol w:w="2838"/>
    </w:tblGrid>
    <w:tr w:rsidR="00451540" w:rsidRPr="00451540" w:rsidTr="00342DC4">
      <w:trPr>
        <w:cantSplit/>
        <w:trHeight w:val="330"/>
        <w:jc w:val="center"/>
      </w:trPr>
      <w:tc>
        <w:tcPr>
          <w:tcW w:w="2544" w:type="dxa"/>
          <w:vMerge w:val="restart"/>
          <w:tcBorders>
            <w:top w:val="double" w:sz="4" w:space="0" w:color="auto"/>
            <w:left w:val="double" w:sz="4" w:space="0" w:color="auto"/>
            <w:right w:val="single" w:sz="4" w:space="0" w:color="auto"/>
          </w:tcBorders>
          <w:vAlign w:val="center"/>
        </w:tcPr>
        <w:p w:rsidR="00451540" w:rsidRPr="00451540" w:rsidRDefault="00D7047C" w:rsidP="00451540">
          <w:pPr>
            <w:widowControl w:val="0"/>
            <w:suppressAutoHyphens/>
            <w:spacing w:line="240" w:lineRule="atLeast"/>
            <w:jc w:val="center"/>
            <w:rPr>
              <w:rFonts w:ascii="Courier New" w:hAnsi="Courier New"/>
              <w:b/>
              <w:sz w:val="52"/>
              <w:szCs w:val="24"/>
            </w:rPr>
          </w:pPr>
          <w:r w:rsidRPr="00451540">
            <w:rPr>
              <w:noProof/>
              <w:sz w:val="24"/>
              <w:szCs w:val="24"/>
            </w:rPr>
            <w:drawing>
              <wp:inline distT="0" distB="0" distL="0" distR="0">
                <wp:extent cx="1539240" cy="1143000"/>
                <wp:effectExtent l="0" t="0" r="0" b="0"/>
                <wp:docPr id="1" name="Resim 1"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9240" cy="1143000"/>
                        </a:xfrm>
                        <a:prstGeom prst="rect">
                          <a:avLst/>
                        </a:prstGeom>
                        <a:noFill/>
                        <a:ln>
                          <a:noFill/>
                        </a:ln>
                      </pic:spPr>
                    </pic:pic>
                  </a:graphicData>
                </a:graphic>
              </wp:inline>
            </w:drawing>
          </w:r>
        </w:p>
      </w:tc>
      <w:tc>
        <w:tcPr>
          <w:tcW w:w="4536" w:type="dxa"/>
          <w:vMerge w:val="restart"/>
          <w:tcBorders>
            <w:top w:val="double" w:sz="4" w:space="0" w:color="auto"/>
            <w:left w:val="single" w:sz="4" w:space="0" w:color="auto"/>
            <w:right w:val="double" w:sz="4" w:space="0" w:color="auto"/>
          </w:tcBorders>
          <w:vAlign w:val="center"/>
        </w:tcPr>
        <w:p w:rsidR="00F57D1D" w:rsidRDefault="00F57D1D" w:rsidP="00F57D1D">
          <w:pPr>
            <w:widowControl w:val="0"/>
            <w:suppressAutoHyphens/>
            <w:overflowPunct w:val="0"/>
            <w:autoSpaceDE w:val="0"/>
            <w:autoSpaceDN w:val="0"/>
            <w:adjustRightInd w:val="0"/>
            <w:spacing w:line="240" w:lineRule="atLeast"/>
            <w:jc w:val="center"/>
            <w:rPr>
              <w:b/>
              <w:noProof/>
              <w:sz w:val="28"/>
              <w:szCs w:val="28"/>
            </w:rPr>
          </w:pPr>
          <w:r>
            <w:rPr>
              <w:b/>
              <w:noProof/>
              <w:sz w:val="28"/>
              <w:szCs w:val="28"/>
            </w:rPr>
            <w:t xml:space="preserve">İSTANBUL OKAN ÜNİVERSİTESİ LİSANSÜSTÜ EĞİTİM ENSTİTÜSÜ </w:t>
          </w:r>
        </w:p>
        <w:p w:rsidR="00451540" w:rsidRPr="00451540" w:rsidRDefault="001C106C" w:rsidP="00AF7661">
          <w:pPr>
            <w:widowControl w:val="0"/>
            <w:suppressAutoHyphens/>
            <w:overflowPunct w:val="0"/>
            <w:autoSpaceDE w:val="0"/>
            <w:autoSpaceDN w:val="0"/>
            <w:adjustRightInd w:val="0"/>
            <w:spacing w:line="240" w:lineRule="atLeast"/>
            <w:jc w:val="center"/>
            <w:rPr>
              <w:b/>
              <w:noProof/>
              <w:sz w:val="24"/>
              <w:szCs w:val="24"/>
            </w:rPr>
          </w:pPr>
          <w:r>
            <w:rPr>
              <w:b/>
              <w:noProof/>
              <w:sz w:val="28"/>
              <w:szCs w:val="28"/>
            </w:rPr>
            <w:t xml:space="preserve">ÜRETKEN YAPAY ZEKÂ </w:t>
          </w:r>
          <w:r w:rsidR="00465E74">
            <w:rPr>
              <w:b/>
              <w:noProof/>
              <w:sz w:val="28"/>
              <w:szCs w:val="28"/>
            </w:rPr>
            <w:t xml:space="preserve">(ÜYZ) </w:t>
          </w:r>
          <w:r>
            <w:rPr>
              <w:b/>
              <w:noProof/>
              <w:sz w:val="28"/>
              <w:szCs w:val="28"/>
            </w:rPr>
            <w:t>KULLANIM BEYANI</w:t>
          </w:r>
        </w:p>
      </w:tc>
      <w:tc>
        <w:tcPr>
          <w:tcW w:w="2838" w:type="dxa"/>
          <w:tcBorders>
            <w:top w:val="double" w:sz="4" w:space="0" w:color="auto"/>
            <w:left w:val="double" w:sz="4" w:space="0" w:color="auto"/>
            <w:bottom w:val="double" w:sz="4" w:space="0" w:color="auto"/>
            <w:right w:val="double" w:sz="4" w:space="0" w:color="auto"/>
          </w:tcBorders>
          <w:vAlign w:val="center"/>
        </w:tcPr>
        <w:p w:rsidR="00451540" w:rsidRPr="00451540" w:rsidRDefault="00451540" w:rsidP="00451540">
          <w:pPr>
            <w:widowControl w:val="0"/>
            <w:suppressAutoHyphens/>
            <w:spacing w:line="240" w:lineRule="atLeast"/>
            <w:jc w:val="left"/>
            <w:rPr>
              <w:noProof/>
            </w:rPr>
          </w:pPr>
          <w:r w:rsidRPr="00451540">
            <w:rPr>
              <w:noProof/>
            </w:rPr>
            <w:t xml:space="preserve">Doküman Kodu: </w:t>
          </w:r>
          <w:r w:rsidR="001C106C">
            <w:rPr>
              <w:noProof/>
            </w:rPr>
            <w:t>FR.OKN.050</w:t>
          </w:r>
        </w:p>
      </w:tc>
    </w:tr>
    <w:tr w:rsidR="00451540" w:rsidRPr="00451540" w:rsidTr="00342DC4">
      <w:trPr>
        <w:cantSplit/>
        <w:trHeight w:val="329"/>
        <w:jc w:val="center"/>
      </w:trPr>
      <w:tc>
        <w:tcPr>
          <w:tcW w:w="2544" w:type="dxa"/>
          <w:vMerge/>
          <w:tcBorders>
            <w:left w:val="double" w:sz="4" w:space="0" w:color="auto"/>
            <w:right w:val="single" w:sz="4" w:space="0" w:color="auto"/>
          </w:tcBorders>
          <w:vAlign w:val="center"/>
        </w:tcPr>
        <w:p w:rsidR="00451540" w:rsidRPr="00451540" w:rsidRDefault="00451540" w:rsidP="00451540">
          <w:pPr>
            <w:widowControl w:val="0"/>
            <w:suppressAutoHyphens/>
            <w:spacing w:line="240" w:lineRule="atLeast"/>
            <w:jc w:val="center"/>
            <w:rPr>
              <w:rFonts w:ascii="Courier New" w:hAnsi="Courier New"/>
              <w:b/>
              <w:sz w:val="36"/>
              <w:szCs w:val="24"/>
            </w:rPr>
          </w:pPr>
        </w:p>
      </w:tc>
      <w:tc>
        <w:tcPr>
          <w:tcW w:w="4536" w:type="dxa"/>
          <w:vMerge/>
          <w:tcBorders>
            <w:left w:val="single" w:sz="4" w:space="0" w:color="auto"/>
            <w:right w:val="double" w:sz="4" w:space="0" w:color="auto"/>
          </w:tcBorders>
          <w:vAlign w:val="center"/>
        </w:tcPr>
        <w:p w:rsidR="00451540" w:rsidRPr="00451540" w:rsidRDefault="00451540" w:rsidP="00451540">
          <w:pPr>
            <w:widowControl w:val="0"/>
            <w:suppressAutoHyphens/>
            <w:spacing w:line="240" w:lineRule="atLeast"/>
            <w:jc w:val="center"/>
            <w:rPr>
              <w:rFonts w:ascii="Courier New" w:hAnsi="Courier New"/>
              <w:b/>
              <w:noProof/>
              <w:sz w:val="36"/>
              <w:szCs w:val="24"/>
            </w:rPr>
          </w:pPr>
        </w:p>
      </w:tc>
      <w:tc>
        <w:tcPr>
          <w:tcW w:w="2838" w:type="dxa"/>
          <w:tcBorders>
            <w:top w:val="double" w:sz="4" w:space="0" w:color="auto"/>
            <w:left w:val="double" w:sz="4" w:space="0" w:color="auto"/>
            <w:bottom w:val="double" w:sz="4" w:space="0" w:color="auto"/>
            <w:right w:val="double" w:sz="4" w:space="0" w:color="auto"/>
          </w:tcBorders>
          <w:vAlign w:val="center"/>
        </w:tcPr>
        <w:p w:rsidR="00451540" w:rsidRPr="00451540" w:rsidRDefault="00AF7661" w:rsidP="00451540">
          <w:pPr>
            <w:widowControl w:val="0"/>
            <w:suppressAutoHyphens/>
            <w:spacing w:line="240" w:lineRule="atLeast"/>
            <w:jc w:val="left"/>
            <w:rPr>
              <w:noProof/>
            </w:rPr>
          </w:pPr>
          <w:r>
            <w:rPr>
              <w:noProof/>
            </w:rPr>
            <w:t>Rev. No: 00</w:t>
          </w:r>
        </w:p>
      </w:tc>
    </w:tr>
    <w:tr w:rsidR="00451540" w:rsidRPr="00451540" w:rsidTr="00342DC4">
      <w:trPr>
        <w:cantSplit/>
        <w:trHeight w:val="329"/>
        <w:jc w:val="center"/>
      </w:trPr>
      <w:tc>
        <w:tcPr>
          <w:tcW w:w="2544" w:type="dxa"/>
          <w:vMerge/>
          <w:tcBorders>
            <w:left w:val="double" w:sz="4" w:space="0" w:color="auto"/>
            <w:right w:val="single" w:sz="4" w:space="0" w:color="auto"/>
          </w:tcBorders>
          <w:vAlign w:val="center"/>
        </w:tcPr>
        <w:p w:rsidR="00451540" w:rsidRPr="00451540" w:rsidRDefault="00451540" w:rsidP="00451540">
          <w:pPr>
            <w:widowControl w:val="0"/>
            <w:suppressAutoHyphens/>
            <w:spacing w:line="240" w:lineRule="atLeast"/>
            <w:jc w:val="center"/>
            <w:rPr>
              <w:rFonts w:ascii="Courier New" w:hAnsi="Courier New"/>
              <w:b/>
              <w:sz w:val="36"/>
              <w:szCs w:val="24"/>
            </w:rPr>
          </w:pPr>
        </w:p>
      </w:tc>
      <w:tc>
        <w:tcPr>
          <w:tcW w:w="4536" w:type="dxa"/>
          <w:vMerge/>
          <w:tcBorders>
            <w:left w:val="single" w:sz="4" w:space="0" w:color="auto"/>
            <w:right w:val="double" w:sz="4" w:space="0" w:color="auto"/>
          </w:tcBorders>
          <w:vAlign w:val="center"/>
        </w:tcPr>
        <w:p w:rsidR="00451540" w:rsidRPr="00451540" w:rsidRDefault="00451540" w:rsidP="00451540">
          <w:pPr>
            <w:widowControl w:val="0"/>
            <w:suppressAutoHyphens/>
            <w:spacing w:line="240" w:lineRule="atLeast"/>
            <w:jc w:val="center"/>
            <w:rPr>
              <w:rFonts w:ascii="Courier New" w:hAnsi="Courier New"/>
              <w:b/>
              <w:noProof/>
              <w:sz w:val="36"/>
              <w:szCs w:val="24"/>
            </w:rPr>
          </w:pPr>
        </w:p>
      </w:tc>
      <w:tc>
        <w:tcPr>
          <w:tcW w:w="2838" w:type="dxa"/>
          <w:tcBorders>
            <w:top w:val="double" w:sz="4" w:space="0" w:color="auto"/>
            <w:left w:val="double" w:sz="4" w:space="0" w:color="auto"/>
            <w:bottom w:val="double" w:sz="4" w:space="0" w:color="auto"/>
            <w:right w:val="double" w:sz="4" w:space="0" w:color="auto"/>
          </w:tcBorders>
          <w:vAlign w:val="center"/>
        </w:tcPr>
        <w:p w:rsidR="00451540" w:rsidRPr="00451540" w:rsidRDefault="00451540" w:rsidP="00D7047C">
          <w:pPr>
            <w:widowControl w:val="0"/>
            <w:suppressAutoHyphens/>
            <w:spacing w:line="240" w:lineRule="atLeast"/>
            <w:jc w:val="left"/>
            <w:rPr>
              <w:noProof/>
            </w:rPr>
          </w:pPr>
          <w:r w:rsidRPr="00451540">
            <w:rPr>
              <w:noProof/>
            </w:rPr>
            <w:t xml:space="preserve">Yayın Tarihi: </w:t>
          </w:r>
          <w:r w:rsidR="00D7047C">
            <w:rPr>
              <w:noProof/>
            </w:rPr>
            <w:t>12.03.2025</w:t>
          </w:r>
        </w:p>
      </w:tc>
    </w:tr>
    <w:tr w:rsidR="00451540" w:rsidRPr="00451540" w:rsidTr="00342DC4">
      <w:trPr>
        <w:cantSplit/>
        <w:trHeight w:val="329"/>
        <w:jc w:val="center"/>
      </w:trPr>
      <w:tc>
        <w:tcPr>
          <w:tcW w:w="2544" w:type="dxa"/>
          <w:vMerge/>
          <w:tcBorders>
            <w:left w:val="double" w:sz="4" w:space="0" w:color="auto"/>
            <w:right w:val="single" w:sz="4" w:space="0" w:color="auto"/>
          </w:tcBorders>
          <w:vAlign w:val="center"/>
        </w:tcPr>
        <w:p w:rsidR="00451540" w:rsidRPr="00451540" w:rsidRDefault="00451540" w:rsidP="00451540">
          <w:pPr>
            <w:widowControl w:val="0"/>
            <w:suppressAutoHyphens/>
            <w:spacing w:line="240" w:lineRule="atLeast"/>
            <w:jc w:val="center"/>
            <w:rPr>
              <w:rFonts w:ascii="Courier New" w:hAnsi="Courier New"/>
              <w:b/>
              <w:sz w:val="36"/>
              <w:szCs w:val="24"/>
            </w:rPr>
          </w:pPr>
        </w:p>
      </w:tc>
      <w:tc>
        <w:tcPr>
          <w:tcW w:w="4536" w:type="dxa"/>
          <w:vMerge/>
          <w:tcBorders>
            <w:left w:val="single" w:sz="4" w:space="0" w:color="auto"/>
            <w:right w:val="double" w:sz="4" w:space="0" w:color="auto"/>
          </w:tcBorders>
          <w:vAlign w:val="center"/>
        </w:tcPr>
        <w:p w:rsidR="00451540" w:rsidRPr="00451540" w:rsidRDefault="00451540" w:rsidP="00451540">
          <w:pPr>
            <w:widowControl w:val="0"/>
            <w:suppressAutoHyphens/>
            <w:spacing w:line="240" w:lineRule="atLeast"/>
            <w:jc w:val="center"/>
            <w:rPr>
              <w:rFonts w:ascii="Courier New" w:hAnsi="Courier New"/>
              <w:b/>
              <w:noProof/>
              <w:sz w:val="36"/>
              <w:szCs w:val="24"/>
            </w:rPr>
          </w:pPr>
        </w:p>
      </w:tc>
      <w:tc>
        <w:tcPr>
          <w:tcW w:w="2838" w:type="dxa"/>
          <w:tcBorders>
            <w:top w:val="double" w:sz="4" w:space="0" w:color="auto"/>
            <w:left w:val="double" w:sz="4" w:space="0" w:color="auto"/>
            <w:bottom w:val="double" w:sz="4" w:space="0" w:color="auto"/>
            <w:right w:val="double" w:sz="4" w:space="0" w:color="auto"/>
          </w:tcBorders>
          <w:vAlign w:val="center"/>
        </w:tcPr>
        <w:p w:rsidR="00451540" w:rsidRPr="00451540" w:rsidRDefault="00451540" w:rsidP="00AF7661">
          <w:pPr>
            <w:widowControl w:val="0"/>
            <w:suppressAutoHyphens/>
            <w:spacing w:line="240" w:lineRule="atLeast"/>
            <w:jc w:val="left"/>
            <w:rPr>
              <w:noProof/>
            </w:rPr>
          </w:pPr>
          <w:r w:rsidRPr="00451540">
            <w:rPr>
              <w:noProof/>
            </w:rPr>
            <w:t xml:space="preserve">Revizyon Tarihi: </w:t>
          </w:r>
        </w:p>
      </w:tc>
    </w:tr>
    <w:tr w:rsidR="00451540" w:rsidRPr="00451540" w:rsidTr="00342DC4">
      <w:trPr>
        <w:cantSplit/>
        <w:trHeight w:val="128"/>
        <w:jc w:val="center"/>
      </w:trPr>
      <w:tc>
        <w:tcPr>
          <w:tcW w:w="2544" w:type="dxa"/>
          <w:vMerge/>
          <w:tcBorders>
            <w:left w:val="double" w:sz="4" w:space="0" w:color="auto"/>
            <w:bottom w:val="double" w:sz="4" w:space="0" w:color="auto"/>
            <w:right w:val="single" w:sz="4" w:space="0" w:color="auto"/>
          </w:tcBorders>
          <w:vAlign w:val="center"/>
        </w:tcPr>
        <w:p w:rsidR="00451540" w:rsidRPr="00451540" w:rsidRDefault="00451540" w:rsidP="00451540">
          <w:pPr>
            <w:widowControl w:val="0"/>
            <w:suppressAutoHyphens/>
            <w:spacing w:line="240" w:lineRule="atLeast"/>
            <w:jc w:val="center"/>
            <w:rPr>
              <w:rFonts w:ascii="Courier New" w:hAnsi="Courier New"/>
              <w:b/>
              <w:sz w:val="36"/>
              <w:szCs w:val="24"/>
            </w:rPr>
          </w:pPr>
        </w:p>
      </w:tc>
      <w:tc>
        <w:tcPr>
          <w:tcW w:w="4536" w:type="dxa"/>
          <w:vMerge/>
          <w:tcBorders>
            <w:left w:val="single" w:sz="4" w:space="0" w:color="auto"/>
            <w:bottom w:val="double" w:sz="4" w:space="0" w:color="auto"/>
            <w:right w:val="double" w:sz="4" w:space="0" w:color="auto"/>
          </w:tcBorders>
          <w:vAlign w:val="center"/>
        </w:tcPr>
        <w:p w:rsidR="00451540" w:rsidRPr="00451540" w:rsidRDefault="00451540" w:rsidP="00451540">
          <w:pPr>
            <w:widowControl w:val="0"/>
            <w:suppressAutoHyphens/>
            <w:spacing w:line="240" w:lineRule="atLeast"/>
            <w:jc w:val="center"/>
            <w:rPr>
              <w:rFonts w:ascii="Courier New" w:hAnsi="Courier New"/>
              <w:b/>
              <w:noProof/>
              <w:sz w:val="36"/>
              <w:szCs w:val="24"/>
            </w:rPr>
          </w:pPr>
        </w:p>
      </w:tc>
      <w:tc>
        <w:tcPr>
          <w:tcW w:w="2838" w:type="dxa"/>
          <w:tcBorders>
            <w:top w:val="double" w:sz="4" w:space="0" w:color="auto"/>
            <w:left w:val="double" w:sz="4" w:space="0" w:color="auto"/>
            <w:bottom w:val="double" w:sz="4" w:space="0" w:color="auto"/>
            <w:right w:val="double" w:sz="4" w:space="0" w:color="auto"/>
          </w:tcBorders>
          <w:vAlign w:val="center"/>
        </w:tcPr>
        <w:p w:rsidR="00451540" w:rsidRPr="00451540" w:rsidRDefault="00451540" w:rsidP="00451540">
          <w:pPr>
            <w:widowControl w:val="0"/>
            <w:suppressAutoHyphens/>
            <w:spacing w:line="240" w:lineRule="atLeast"/>
            <w:jc w:val="left"/>
            <w:rPr>
              <w:noProof/>
            </w:rPr>
          </w:pPr>
          <w:r w:rsidRPr="00451540">
            <w:rPr>
              <w:noProof/>
            </w:rPr>
            <w:t xml:space="preserve">Sayfa No: </w:t>
          </w:r>
          <w:r w:rsidRPr="00451540">
            <w:rPr>
              <w:noProof/>
            </w:rPr>
            <w:fldChar w:fldCharType="begin"/>
          </w:r>
          <w:r w:rsidRPr="00451540">
            <w:rPr>
              <w:noProof/>
            </w:rPr>
            <w:instrText xml:space="preserve"> PAGE </w:instrText>
          </w:r>
          <w:r w:rsidRPr="00451540">
            <w:rPr>
              <w:noProof/>
            </w:rPr>
            <w:fldChar w:fldCharType="separate"/>
          </w:r>
          <w:r w:rsidR="007D2041">
            <w:rPr>
              <w:noProof/>
            </w:rPr>
            <w:t>1</w:t>
          </w:r>
          <w:r w:rsidRPr="00451540">
            <w:rPr>
              <w:noProof/>
            </w:rPr>
            <w:fldChar w:fldCharType="end"/>
          </w:r>
          <w:r w:rsidR="009725A1">
            <w:rPr>
              <w:noProof/>
            </w:rPr>
            <w:t>/</w:t>
          </w:r>
          <w:r w:rsidR="001C106C">
            <w:rPr>
              <w:noProof/>
            </w:rPr>
            <w:t>1</w:t>
          </w:r>
        </w:p>
      </w:tc>
    </w:tr>
  </w:tbl>
  <w:p w:rsidR="00191028" w:rsidRDefault="00191028">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24817"/>
    <w:multiLevelType w:val="hybridMultilevel"/>
    <w:tmpl w:val="D39CBEF4"/>
    <w:lvl w:ilvl="0" w:tplc="04090001">
      <w:start w:val="1"/>
      <w:numFmt w:val="bullet"/>
      <w:lvlText w:val=""/>
      <w:lvlJc w:val="left"/>
      <w:pPr>
        <w:ind w:left="976" w:hanging="360"/>
      </w:pPr>
      <w:rPr>
        <w:rFonts w:ascii="Symbol" w:hAnsi="Symbol" w:hint="default"/>
        <w:b/>
      </w:rPr>
    </w:lvl>
    <w:lvl w:ilvl="1" w:tplc="2038476C">
      <w:numFmt w:val="none"/>
      <w:lvlText w:val=""/>
      <w:lvlJc w:val="left"/>
      <w:pPr>
        <w:tabs>
          <w:tab w:val="num" w:pos="360"/>
        </w:tabs>
      </w:pPr>
    </w:lvl>
    <w:lvl w:ilvl="2" w:tplc="7F92666A">
      <w:numFmt w:val="none"/>
      <w:lvlText w:val=""/>
      <w:lvlJc w:val="left"/>
      <w:pPr>
        <w:tabs>
          <w:tab w:val="num" w:pos="360"/>
        </w:tabs>
      </w:pPr>
    </w:lvl>
    <w:lvl w:ilvl="3" w:tplc="8C0C50CC">
      <w:numFmt w:val="none"/>
      <w:lvlText w:val=""/>
      <w:lvlJc w:val="left"/>
      <w:pPr>
        <w:tabs>
          <w:tab w:val="num" w:pos="360"/>
        </w:tabs>
      </w:pPr>
    </w:lvl>
    <w:lvl w:ilvl="4" w:tplc="359E59D4">
      <w:numFmt w:val="none"/>
      <w:lvlText w:val=""/>
      <w:lvlJc w:val="left"/>
      <w:pPr>
        <w:tabs>
          <w:tab w:val="num" w:pos="360"/>
        </w:tabs>
      </w:pPr>
    </w:lvl>
    <w:lvl w:ilvl="5" w:tplc="82FEB606">
      <w:numFmt w:val="none"/>
      <w:lvlText w:val=""/>
      <w:lvlJc w:val="left"/>
      <w:pPr>
        <w:tabs>
          <w:tab w:val="num" w:pos="360"/>
        </w:tabs>
      </w:pPr>
    </w:lvl>
    <w:lvl w:ilvl="6" w:tplc="71DC6758">
      <w:numFmt w:val="none"/>
      <w:lvlText w:val=""/>
      <w:lvlJc w:val="left"/>
      <w:pPr>
        <w:tabs>
          <w:tab w:val="num" w:pos="360"/>
        </w:tabs>
      </w:pPr>
    </w:lvl>
    <w:lvl w:ilvl="7" w:tplc="01CC3DC8">
      <w:numFmt w:val="none"/>
      <w:lvlText w:val=""/>
      <w:lvlJc w:val="left"/>
      <w:pPr>
        <w:tabs>
          <w:tab w:val="num" w:pos="360"/>
        </w:tabs>
      </w:pPr>
    </w:lvl>
    <w:lvl w:ilvl="8" w:tplc="8036F9A2">
      <w:numFmt w:val="none"/>
      <w:lvlText w:val=""/>
      <w:lvlJc w:val="left"/>
      <w:pPr>
        <w:tabs>
          <w:tab w:val="num" w:pos="360"/>
        </w:tabs>
      </w:pPr>
    </w:lvl>
  </w:abstractNum>
  <w:abstractNum w:abstractNumId="1" w15:restartNumberingAfterBreak="0">
    <w:nsid w:val="10C80371"/>
    <w:multiLevelType w:val="hybridMultilevel"/>
    <w:tmpl w:val="625259C6"/>
    <w:lvl w:ilvl="0" w:tplc="0409000D">
      <w:start w:val="1"/>
      <w:numFmt w:val="bullet"/>
      <w:lvlText w:val=""/>
      <w:lvlJc w:val="left"/>
      <w:pPr>
        <w:ind w:left="1211" w:hanging="360"/>
      </w:pPr>
      <w:rPr>
        <w:rFonts w:ascii="Wingdings" w:hAnsi="Wingdings" w:hint="default"/>
      </w:rPr>
    </w:lvl>
    <w:lvl w:ilvl="1" w:tplc="04090003">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abstractNum w:abstractNumId="2" w15:restartNumberingAfterBreak="0">
    <w:nsid w:val="130558E8"/>
    <w:multiLevelType w:val="multilevel"/>
    <w:tmpl w:val="4CFCE42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sz w:val="20"/>
      </w:rPr>
    </w:lvl>
    <w:lvl w:ilvl="2">
      <w:start w:val="1"/>
      <w:numFmt w:val="decimal"/>
      <w:isLgl/>
      <w:lvlText w:val="%1.%2.%3"/>
      <w:lvlJc w:val="left"/>
      <w:pPr>
        <w:ind w:left="1800" w:hanging="720"/>
      </w:pPr>
      <w:rPr>
        <w:rFonts w:hint="default"/>
        <w:sz w:val="20"/>
      </w:rPr>
    </w:lvl>
    <w:lvl w:ilvl="3">
      <w:start w:val="1"/>
      <w:numFmt w:val="decimal"/>
      <w:isLgl/>
      <w:lvlText w:val="%1.%2.%3.%4"/>
      <w:lvlJc w:val="left"/>
      <w:pPr>
        <w:ind w:left="2160" w:hanging="720"/>
      </w:pPr>
      <w:rPr>
        <w:rFonts w:hint="default"/>
        <w:sz w:val="20"/>
      </w:rPr>
    </w:lvl>
    <w:lvl w:ilvl="4">
      <w:start w:val="1"/>
      <w:numFmt w:val="decimal"/>
      <w:isLgl/>
      <w:lvlText w:val="%1.%2.%3.%4.%5"/>
      <w:lvlJc w:val="left"/>
      <w:pPr>
        <w:ind w:left="2880" w:hanging="1080"/>
      </w:pPr>
      <w:rPr>
        <w:rFonts w:hint="default"/>
        <w:sz w:val="20"/>
      </w:rPr>
    </w:lvl>
    <w:lvl w:ilvl="5">
      <w:start w:val="1"/>
      <w:numFmt w:val="decimal"/>
      <w:isLgl/>
      <w:lvlText w:val="%1.%2.%3.%4.%5.%6"/>
      <w:lvlJc w:val="left"/>
      <w:pPr>
        <w:ind w:left="3600" w:hanging="1440"/>
      </w:pPr>
      <w:rPr>
        <w:rFonts w:hint="default"/>
        <w:sz w:val="20"/>
      </w:rPr>
    </w:lvl>
    <w:lvl w:ilvl="6">
      <w:start w:val="1"/>
      <w:numFmt w:val="decimal"/>
      <w:isLgl/>
      <w:lvlText w:val="%1.%2.%3.%4.%5.%6.%7"/>
      <w:lvlJc w:val="left"/>
      <w:pPr>
        <w:ind w:left="3960" w:hanging="1440"/>
      </w:pPr>
      <w:rPr>
        <w:rFonts w:hint="default"/>
        <w:sz w:val="20"/>
      </w:rPr>
    </w:lvl>
    <w:lvl w:ilvl="7">
      <w:start w:val="1"/>
      <w:numFmt w:val="decimal"/>
      <w:isLgl/>
      <w:lvlText w:val="%1.%2.%3.%4.%5.%6.%7.%8"/>
      <w:lvlJc w:val="left"/>
      <w:pPr>
        <w:ind w:left="4680" w:hanging="1800"/>
      </w:pPr>
      <w:rPr>
        <w:rFonts w:hint="default"/>
        <w:sz w:val="20"/>
      </w:rPr>
    </w:lvl>
    <w:lvl w:ilvl="8">
      <w:start w:val="1"/>
      <w:numFmt w:val="decimal"/>
      <w:isLgl/>
      <w:lvlText w:val="%1.%2.%3.%4.%5.%6.%7.%8.%9"/>
      <w:lvlJc w:val="left"/>
      <w:pPr>
        <w:ind w:left="5040" w:hanging="1800"/>
      </w:pPr>
      <w:rPr>
        <w:rFonts w:hint="default"/>
        <w:sz w:val="20"/>
      </w:rPr>
    </w:lvl>
  </w:abstractNum>
  <w:abstractNum w:abstractNumId="3" w15:restartNumberingAfterBreak="0">
    <w:nsid w:val="19D53767"/>
    <w:multiLevelType w:val="hybridMultilevel"/>
    <w:tmpl w:val="B08C936E"/>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B4C5F1E"/>
    <w:multiLevelType w:val="hybridMultilevel"/>
    <w:tmpl w:val="A5B82A46"/>
    <w:lvl w:ilvl="0" w:tplc="04090001">
      <w:start w:val="1"/>
      <w:numFmt w:val="bullet"/>
      <w:lvlText w:val=""/>
      <w:lvlJc w:val="left"/>
      <w:pPr>
        <w:ind w:left="1068" w:hanging="360"/>
      </w:pPr>
      <w:rPr>
        <w:rFonts w:ascii="Symbol" w:hAnsi="Symbol" w:hint="default"/>
      </w:rPr>
    </w:lvl>
    <w:lvl w:ilvl="1" w:tplc="04090003" w:tentative="1">
      <w:start w:val="1"/>
      <w:numFmt w:val="bullet"/>
      <w:lvlText w:val="o"/>
      <w:lvlJc w:val="left"/>
      <w:pPr>
        <w:ind w:left="1788" w:hanging="360"/>
      </w:pPr>
      <w:rPr>
        <w:rFonts w:ascii="Courier New" w:hAnsi="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5" w15:restartNumberingAfterBreak="0">
    <w:nsid w:val="242A18BD"/>
    <w:multiLevelType w:val="hybridMultilevel"/>
    <w:tmpl w:val="D89A2D2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8515B01"/>
    <w:multiLevelType w:val="hybridMultilevel"/>
    <w:tmpl w:val="7480CB42"/>
    <w:lvl w:ilvl="0" w:tplc="041F000F">
      <w:start w:val="5"/>
      <w:numFmt w:val="decimal"/>
      <w:lvlText w:val="%1."/>
      <w:lvlJc w:val="left"/>
      <w:pPr>
        <w:ind w:left="720" w:hanging="360"/>
      </w:pPr>
      <w:rPr>
        <w:rFonts w:hint="default"/>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8916A60"/>
    <w:multiLevelType w:val="hybridMultilevel"/>
    <w:tmpl w:val="4DB22F4C"/>
    <w:lvl w:ilvl="0" w:tplc="041F0001">
      <w:start w:val="1"/>
      <w:numFmt w:val="bullet"/>
      <w:lvlText w:val=""/>
      <w:lvlJc w:val="left"/>
      <w:pPr>
        <w:ind w:left="720" w:hanging="360"/>
      </w:pPr>
      <w:rPr>
        <w:rFonts w:ascii="Symbol" w:hAnsi="Symbol" w:hint="default"/>
      </w:rPr>
    </w:lvl>
    <w:lvl w:ilvl="1" w:tplc="041F000D">
      <w:start w:val="1"/>
      <w:numFmt w:val="bullet"/>
      <w:lvlText w:val=""/>
      <w:lvlJc w:val="left"/>
      <w:pPr>
        <w:ind w:left="1440" w:hanging="360"/>
      </w:pPr>
      <w:rPr>
        <w:rFonts w:ascii="Wingdings" w:hAnsi="Wingdings"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AAE0C7B"/>
    <w:multiLevelType w:val="hybridMultilevel"/>
    <w:tmpl w:val="015224B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30474655"/>
    <w:multiLevelType w:val="multilevel"/>
    <w:tmpl w:val="D1985E1A"/>
    <w:lvl w:ilvl="0">
      <w:start w:val="5"/>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43817F58"/>
    <w:multiLevelType w:val="hybridMultilevel"/>
    <w:tmpl w:val="944E13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CB6186"/>
    <w:multiLevelType w:val="hybridMultilevel"/>
    <w:tmpl w:val="E1A4D54C"/>
    <w:lvl w:ilvl="0" w:tplc="04090001">
      <w:start w:val="1"/>
      <w:numFmt w:val="bullet"/>
      <w:lvlText w:val=""/>
      <w:lvlJc w:val="left"/>
      <w:pPr>
        <w:ind w:left="976" w:hanging="360"/>
      </w:pPr>
      <w:rPr>
        <w:rFonts w:ascii="Symbol" w:hAnsi="Symbol" w:hint="default"/>
      </w:rPr>
    </w:lvl>
    <w:lvl w:ilvl="1" w:tplc="04090003">
      <w:start w:val="1"/>
      <w:numFmt w:val="bullet"/>
      <w:lvlText w:val="o"/>
      <w:lvlJc w:val="left"/>
      <w:pPr>
        <w:ind w:left="1630" w:hanging="360"/>
      </w:pPr>
      <w:rPr>
        <w:rFonts w:ascii="Courier New" w:hAnsi="Courier New" w:hint="default"/>
      </w:rPr>
    </w:lvl>
    <w:lvl w:ilvl="2" w:tplc="04090005">
      <w:start w:val="1"/>
      <w:numFmt w:val="bullet"/>
      <w:lvlText w:val=""/>
      <w:lvlJc w:val="left"/>
      <w:pPr>
        <w:ind w:left="2350" w:hanging="360"/>
      </w:pPr>
      <w:rPr>
        <w:rFonts w:ascii="Wingdings" w:hAnsi="Wingdings" w:hint="default"/>
      </w:rPr>
    </w:lvl>
    <w:lvl w:ilvl="3" w:tplc="04090001">
      <w:start w:val="1"/>
      <w:numFmt w:val="bullet"/>
      <w:lvlText w:val=""/>
      <w:lvlJc w:val="left"/>
      <w:pPr>
        <w:ind w:left="3070" w:hanging="360"/>
      </w:pPr>
      <w:rPr>
        <w:rFonts w:ascii="Symbol" w:hAnsi="Symbol" w:hint="default"/>
      </w:rPr>
    </w:lvl>
    <w:lvl w:ilvl="4" w:tplc="04090003">
      <w:start w:val="1"/>
      <w:numFmt w:val="bullet"/>
      <w:lvlText w:val="o"/>
      <w:lvlJc w:val="left"/>
      <w:pPr>
        <w:ind w:left="3790" w:hanging="360"/>
      </w:pPr>
      <w:rPr>
        <w:rFonts w:ascii="Courier New" w:hAnsi="Courier New" w:hint="default"/>
      </w:rPr>
    </w:lvl>
    <w:lvl w:ilvl="5" w:tplc="04090005">
      <w:start w:val="1"/>
      <w:numFmt w:val="bullet"/>
      <w:lvlText w:val=""/>
      <w:lvlJc w:val="left"/>
      <w:pPr>
        <w:ind w:left="4510" w:hanging="360"/>
      </w:pPr>
      <w:rPr>
        <w:rFonts w:ascii="Wingdings" w:hAnsi="Wingdings" w:hint="default"/>
      </w:rPr>
    </w:lvl>
    <w:lvl w:ilvl="6" w:tplc="04090001">
      <w:start w:val="1"/>
      <w:numFmt w:val="bullet"/>
      <w:lvlText w:val=""/>
      <w:lvlJc w:val="left"/>
      <w:pPr>
        <w:ind w:left="5230" w:hanging="360"/>
      </w:pPr>
      <w:rPr>
        <w:rFonts w:ascii="Symbol" w:hAnsi="Symbol" w:hint="default"/>
      </w:rPr>
    </w:lvl>
    <w:lvl w:ilvl="7" w:tplc="04090003">
      <w:start w:val="1"/>
      <w:numFmt w:val="bullet"/>
      <w:lvlText w:val="o"/>
      <w:lvlJc w:val="left"/>
      <w:pPr>
        <w:ind w:left="5950" w:hanging="360"/>
      </w:pPr>
      <w:rPr>
        <w:rFonts w:ascii="Courier New" w:hAnsi="Courier New" w:hint="default"/>
      </w:rPr>
    </w:lvl>
    <w:lvl w:ilvl="8" w:tplc="04090005">
      <w:start w:val="1"/>
      <w:numFmt w:val="bullet"/>
      <w:lvlText w:val=""/>
      <w:lvlJc w:val="left"/>
      <w:pPr>
        <w:ind w:left="6670" w:hanging="360"/>
      </w:pPr>
      <w:rPr>
        <w:rFonts w:ascii="Wingdings" w:hAnsi="Wingdings" w:hint="default"/>
      </w:rPr>
    </w:lvl>
  </w:abstractNum>
  <w:abstractNum w:abstractNumId="12" w15:restartNumberingAfterBreak="0">
    <w:nsid w:val="4A9F09A7"/>
    <w:multiLevelType w:val="hybridMultilevel"/>
    <w:tmpl w:val="726C2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EF9796F"/>
    <w:multiLevelType w:val="hybridMultilevel"/>
    <w:tmpl w:val="B9406176"/>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5CCA7F67"/>
    <w:multiLevelType w:val="hybridMultilevel"/>
    <w:tmpl w:val="DE38A70E"/>
    <w:lvl w:ilvl="0" w:tplc="04090001">
      <w:start w:val="1"/>
      <w:numFmt w:val="bullet"/>
      <w:lvlText w:val=""/>
      <w:lvlJc w:val="left"/>
      <w:pPr>
        <w:ind w:left="779" w:hanging="360"/>
      </w:pPr>
      <w:rPr>
        <w:rFonts w:ascii="Symbol" w:hAnsi="Symbol" w:hint="default"/>
      </w:rPr>
    </w:lvl>
    <w:lvl w:ilvl="1" w:tplc="04090003" w:tentative="1">
      <w:start w:val="1"/>
      <w:numFmt w:val="bullet"/>
      <w:lvlText w:val="o"/>
      <w:lvlJc w:val="left"/>
      <w:pPr>
        <w:ind w:left="1499" w:hanging="360"/>
      </w:pPr>
      <w:rPr>
        <w:rFonts w:ascii="Courier New" w:hAnsi="Courier New" w:cs="Courier New" w:hint="default"/>
      </w:rPr>
    </w:lvl>
    <w:lvl w:ilvl="2" w:tplc="04090005" w:tentative="1">
      <w:start w:val="1"/>
      <w:numFmt w:val="bullet"/>
      <w:lvlText w:val=""/>
      <w:lvlJc w:val="left"/>
      <w:pPr>
        <w:ind w:left="2219" w:hanging="360"/>
      </w:pPr>
      <w:rPr>
        <w:rFonts w:ascii="Wingdings" w:hAnsi="Wingdings" w:hint="default"/>
      </w:rPr>
    </w:lvl>
    <w:lvl w:ilvl="3" w:tplc="04090001" w:tentative="1">
      <w:start w:val="1"/>
      <w:numFmt w:val="bullet"/>
      <w:lvlText w:val=""/>
      <w:lvlJc w:val="left"/>
      <w:pPr>
        <w:ind w:left="2939" w:hanging="360"/>
      </w:pPr>
      <w:rPr>
        <w:rFonts w:ascii="Symbol" w:hAnsi="Symbol" w:hint="default"/>
      </w:rPr>
    </w:lvl>
    <w:lvl w:ilvl="4" w:tplc="04090003" w:tentative="1">
      <w:start w:val="1"/>
      <w:numFmt w:val="bullet"/>
      <w:lvlText w:val="o"/>
      <w:lvlJc w:val="left"/>
      <w:pPr>
        <w:ind w:left="3659" w:hanging="360"/>
      </w:pPr>
      <w:rPr>
        <w:rFonts w:ascii="Courier New" w:hAnsi="Courier New" w:cs="Courier New" w:hint="default"/>
      </w:rPr>
    </w:lvl>
    <w:lvl w:ilvl="5" w:tplc="04090005" w:tentative="1">
      <w:start w:val="1"/>
      <w:numFmt w:val="bullet"/>
      <w:lvlText w:val=""/>
      <w:lvlJc w:val="left"/>
      <w:pPr>
        <w:ind w:left="4379" w:hanging="360"/>
      </w:pPr>
      <w:rPr>
        <w:rFonts w:ascii="Wingdings" w:hAnsi="Wingdings" w:hint="default"/>
      </w:rPr>
    </w:lvl>
    <w:lvl w:ilvl="6" w:tplc="04090001" w:tentative="1">
      <w:start w:val="1"/>
      <w:numFmt w:val="bullet"/>
      <w:lvlText w:val=""/>
      <w:lvlJc w:val="left"/>
      <w:pPr>
        <w:ind w:left="5099" w:hanging="360"/>
      </w:pPr>
      <w:rPr>
        <w:rFonts w:ascii="Symbol" w:hAnsi="Symbol" w:hint="default"/>
      </w:rPr>
    </w:lvl>
    <w:lvl w:ilvl="7" w:tplc="04090003" w:tentative="1">
      <w:start w:val="1"/>
      <w:numFmt w:val="bullet"/>
      <w:lvlText w:val="o"/>
      <w:lvlJc w:val="left"/>
      <w:pPr>
        <w:ind w:left="5819" w:hanging="360"/>
      </w:pPr>
      <w:rPr>
        <w:rFonts w:ascii="Courier New" w:hAnsi="Courier New" w:cs="Courier New" w:hint="default"/>
      </w:rPr>
    </w:lvl>
    <w:lvl w:ilvl="8" w:tplc="04090005" w:tentative="1">
      <w:start w:val="1"/>
      <w:numFmt w:val="bullet"/>
      <w:lvlText w:val=""/>
      <w:lvlJc w:val="left"/>
      <w:pPr>
        <w:ind w:left="6539" w:hanging="360"/>
      </w:pPr>
      <w:rPr>
        <w:rFonts w:ascii="Wingdings" w:hAnsi="Wingdings" w:hint="default"/>
      </w:rPr>
    </w:lvl>
  </w:abstractNum>
  <w:abstractNum w:abstractNumId="15" w15:restartNumberingAfterBreak="0">
    <w:nsid w:val="5EF935CB"/>
    <w:multiLevelType w:val="singleLevel"/>
    <w:tmpl w:val="DA2A04BA"/>
    <w:lvl w:ilvl="0">
      <w:start w:val="1"/>
      <w:numFmt w:val="ordinal"/>
      <w:lvlText w:val="%1"/>
      <w:lvlJc w:val="left"/>
      <w:pPr>
        <w:tabs>
          <w:tab w:val="num" w:pos="720"/>
        </w:tabs>
        <w:ind w:left="0" w:firstLine="0"/>
      </w:pPr>
      <w:rPr>
        <w:b/>
        <w:i w:val="0"/>
      </w:rPr>
    </w:lvl>
  </w:abstractNum>
  <w:abstractNum w:abstractNumId="16" w15:restartNumberingAfterBreak="0">
    <w:nsid w:val="6C332F9D"/>
    <w:multiLevelType w:val="hybridMultilevel"/>
    <w:tmpl w:val="9AA29EDE"/>
    <w:lvl w:ilvl="0" w:tplc="04090011">
      <w:start w:val="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E3371D8"/>
    <w:multiLevelType w:val="multilevel"/>
    <w:tmpl w:val="5D4A6E4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num>
  <w:num w:numId="2">
    <w:abstractNumId w:val="17"/>
  </w:num>
  <w:num w:numId="3">
    <w:abstractNumId w:val="10"/>
  </w:num>
  <w:num w:numId="4">
    <w:abstractNumId w:val="5"/>
  </w:num>
  <w:num w:numId="5">
    <w:abstractNumId w:val="4"/>
  </w:num>
  <w:num w:numId="6">
    <w:abstractNumId w:val="7"/>
  </w:num>
  <w:num w:numId="7">
    <w:abstractNumId w:val="14"/>
  </w:num>
  <w:num w:numId="8">
    <w:abstractNumId w:val="1"/>
  </w:num>
  <w:num w:numId="9">
    <w:abstractNumId w:val="9"/>
  </w:num>
  <w:num w:numId="10">
    <w:abstractNumId w:val="1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5"/>
  </w:num>
  <w:num w:numId="13">
    <w:abstractNumId w:val="0"/>
  </w:num>
  <w:num w:numId="14">
    <w:abstractNumId w:val="6"/>
  </w:num>
  <w:num w:numId="15">
    <w:abstractNumId w:val="3"/>
  </w:num>
  <w:num w:numId="16">
    <w:abstractNumId w:val="16"/>
  </w:num>
  <w:num w:numId="17">
    <w:abstractNumId w:val="13"/>
  </w:num>
  <w:num w:numId="18">
    <w:abstractNumId w:val="8"/>
  </w:num>
  <w:num w:numId="19">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11B"/>
    <w:rsid w:val="00007452"/>
    <w:rsid w:val="0001053C"/>
    <w:rsid w:val="00012DD3"/>
    <w:rsid w:val="0001617A"/>
    <w:rsid w:val="0001629A"/>
    <w:rsid w:val="00016F59"/>
    <w:rsid w:val="0005254D"/>
    <w:rsid w:val="000555C0"/>
    <w:rsid w:val="00056008"/>
    <w:rsid w:val="000579F5"/>
    <w:rsid w:val="000643A7"/>
    <w:rsid w:val="0008054E"/>
    <w:rsid w:val="00080A68"/>
    <w:rsid w:val="000A0CE5"/>
    <w:rsid w:val="000B02EB"/>
    <w:rsid w:val="000C3E78"/>
    <w:rsid w:val="00100F2C"/>
    <w:rsid w:val="00122DEA"/>
    <w:rsid w:val="00126F1A"/>
    <w:rsid w:val="001353A8"/>
    <w:rsid w:val="0013789E"/>
    <w:rsid w:val="0014237A"/>
    <w:rsid w:val="001428D0"/>
    <w:rsid w:val="0015163A"/>
    <w:rsid w:val="00154308"/>
    <w:rsid w:val="001633DD"/>
    <w:rsid w:val="00174D79"/>
    <w:rsid w:val="00191028"/>
    <w:rsid w:val="001B6E8F"/>
    <w:rsid w:val="001C106C"/>
    <w:rsid w:val="001F2D94"/>
    <w:rsid w:val="00220777"/>
    <w:rsid w:val="00240AC7"/>
    <w:rsid w:val="002553E9"/>
    <w:rsid w:val="002634A4"/>
    <w:rsid w:val="00265CEA"/>
    <w:rsid w:val="00267BE6"/>
    <w:rsid w:val="00270053"/>
    <w:rsid w:val="00272536"/>
    <w:rsid w:val="00281713"/>
    <w:rsid w:val="0028791B"/>
    <w:rsid w:val="00294CF1"/>
    <w:rsid w:val="002A511B"/>
    <w:rsid w:val="002B1949"/>
    <w:rsid w:val="002B5546"/>
    <w:rsid w:val="002D614F"/>
    <w:rsid w:val="002F0346"/>
    <w:rsid w:val="002F3528"/>
    <w:rsid w:val="002F58D2"/>
    <w:rsid w:val="00300526"/>
    <w:rsid w:val="00311D57"/>
    <w:rsid w:val="00317CD8"/>
    <w:rsid w:val="0032141D"/>
    <w:rsid w:val="00322E2E"/>
    <w:rsid w:val="00342DC4"/>
    <w:rsid w:val="00343807"/>
    <w:rsid w:val="0036662C"/>
    <w:rsid w:val="00375925"/>
    <w:rsid w:val="003B717C"/>
    <w:rsid w:val="003C3A5A"/>
    <w:rsid w:val="003D140C"/>
    <w:rsid w:val="003D70A9"/>
    <w:rsid w:val="00416D2F"/>
    <w:rsid w:val="004424DD"/>
    <w:rsid w:val="0044294F"/>
    <w:rsid w:val="00451540"/>
    <w:rsid w:val="00452EE6"/>
    <w:rsid w:val="00461A22"/>
    <w:rsid w:val="00465E74"/>
    <w:rsid w:val="00470FD1"/>
    <w:rsid w:val="00490B37"/>
    <w:rsid w:val="004C224E"/>
    <w:rsid w:val="004E1959"/>
    <w:rsid w:val="004F50AB"/>
    <w:rsid w:val="00507533"/>
    <w:rsid w:val="00507FAF"/>
    <w:rsid w:val="00514CD6"/>
    <w:rsid w:val="0052793A"/>
    <w:rsid w:val="00535DD5"/>
    <w:rsid w:val="00537CE9"/>
    <w:rsid w:val="00580021"/>
    <w:rsid w:val="005B1276"/>
    <w:rsid w:val="005B17C8"/>
    <w:rsid w:val="005B4E73"/>
    <w:rsid w:val="005B5FFE"/>
    <w:rsid w:val="005E5DF1"/>
    <w:rsid w:val="00626284"/>
    <w:rsid w:val="00662E84"/>
    <w:rsid w:val="00664BEC"/>
    <w:rsid w:val="00665726"/>
    <w:rsid w:val="00671D78"/>
    <w:rsid w:val="00676F99"/>
    <w:rsid w:val="00685BEF"/>
    <w:rsid w:val="006862EA"/>
    <w:rsid w:val="006A28C9"/>
    <w:rsid w:val="006B1919"/>
    <w:rsid w:val="006B54A9"/>
    <w:rsid w:val="006D0998"/>
    <w:rsid w:val="006F4EBC"/>
    <w:rsid w:val="00706BC7"/>
    <w:rsid w:val="007408E6"/>
    <w:rsid w:val="00774F70"/>
    <w:rsid w:val="00775369"/>
    <w:rsid w:val="00793BFD"/>
    <w:rsid w:val="007A5FB7"/>
    <w:rsid w:val="007B0FE4"/>
    <w:rsid w:val="007D1264"/>
    <w:rsid w:val="007D2041"/>
    <w:rsid w:val="007F7ADD"/>
    <w:rsid w:val="00812DA3"/>
    <w:rsid w:val="00817222"/>
    <w:rsid w:val="00821488"/>
    <w:rsid w:val="00822FB0"/>
    <w:rsid w:val="008321ED"/>
    <w:rsid w:val="00841298"/>
    <w:rsid w:val="008457B8"/>
    <w:rsid w:val="00866E15"/>
    <w:rsid w:val="0087132C"/>
    <w:rsid w:val="00881E6E"/>
    <w:rsid w:val="008836A1"/>
    <w:rsid w:val="00884AC5"/>
    <w:rsid w:val="008A5919"/>
    <w:rsid w:val="008A7546"/>
    <w:rsid w:val="008B13EE"/>
    <w:rsid w:val="008B301A"/>
    <w:rsid w:val="008B76CA"/>
    <w:rsid w:val="008B7F19"/>
    <w:rsid w:val="008C6031"/>
    <w:rsid w:val="008E2D38"/>
    <w:rsid w:val="008F12D0"/>
    <w:rsid w:val="008F2D1D"/>
    <w:rsid w:val="008F7B73"/>
    <w:rsid w:val="009101FB"/>
    <w:rsid w:val="0091249E"/>
    <w:rsid w:val="00944F4A"/>
    <w:rsid w:val="00952BEA"/>
    <w:rsid w:val="0096092C"/>
    <w:rsid w:val="009725A1"/>
    <w:rsid w:val="00997295"/>
    <w:rsid w:val="009A4E4F"/>
    <w:rsid w:val="009D123B"/>
    <w:rsid w:val="00A0057E"/>
    <w:rsid w:val="00A163C7"/>
    <w:rsid w:val="00A22F64"/>
    <w:rsid w:val="00A26289"/>
    <w:rsid w:val="00A44C13"/>
    <w:rsid w:val="00A475CA"/>
    <w:rsid w:val="00A6187C"/>
    <w:rsid w:val="00A710A3"/>
    <w:rsid w:val="00A73B83"/>
    <w:rsid w:val="00AA32B4"/>
    <w:rsid w:val="00AB6945"/>
    <w:rsid w:val="00AE503D"/>
    <w:rsid w:val="00AF0C8A"/>
    <w:rsid w:val="00AF4B1C"/>
    <w:rsid w:val="00AF7661"/>
    <w:rsid w:val="00B0571F"/>
    <w:rsid w:val="00B11A69"/>
    <w:rsid w:val="00B12F6E"/>
    <w:rsid w:val="00B138A8"/>
    <w:rsid w:val="00B16789"/>
    <w:rsid w:val="00B24A99"/>
    <w:rsid w:val="00B37964"/>
    <w:rsid w:val="00B408EA"/>
    <w:rsid w:val="00B504B9"/>
    <w:rsid w:val="00B5619D"/>
    <w:rsid w:val="00B73CF6"/>
    <w:rsid w:val="00B859E5"/>
    <w:rsid w:val="00BA0623"/>
    <w:rsid w:val="00BB1C1D"/>
    <w:rsid w:val="00BB4192"/>
    <w:rsid w:val="00BC2B8A"/>
    <w:rsid w:val="00BC6689"/>
    <w:rsid w:val="00BC6B24"/>
    <w:rsid w:val="00BD428C"/>
    <w:rsid w:val="00C10FA6"/>
    <w:rsid w:val="00C166A8"/>
    <w:rsid w:val="00C17B9E"/>
    <w:rsid w:val="00C52655"/>
    <w:rsid w:val="00C6002E"/>
    <w:rsid w:val="00C8218D"/>
    <w:rsid w:val="00C83B77"/>
    <w:rsid w:val="00C905C7"/>
    <w:rsid w:val="00C9622E"/>
    <w:rsid w:val="00CB06BF"/>
    <w:rsid w:val="00CB0D01"/>
    <w:rsid w:val="00CC74DE"/>
    <w:rsid w:val="00CE0BDE"/>
    <w:rsid w:val="00CE5DDE"/>
    <w:rsid w:val="00CF314D"/>
    <w:rsid w:val="00CF6116"/>
    <w:rsid w:val="00D149DF"/>
    <w:rsid w:val="00D208B8"/>
    <w:rsid w:val="00D40ABB"/>
    <w:rsid w:val="00D7047C"/>
    <w:rsid w:val="00D77040"/>
    <w:rsid w:val="00DA46F7"/>
    <w:rsid w:val="00DA59A3"/>
    <w:rsid w:val="00DC3F42"/>
    <w:rsid w:val="00DD4906"/>
    <w:rsid w:val="00DD6EDE"/>
    <w:rsid w:val="00E070C2"/>
    <w:rsid w:val="00E25432"/>
    <w:rsid w:val="00E274D0"/>
    <w:rsid w:val="00E35B2D"/>
    <w:rsid w:val="00E36769"/>
    <w:rsid w:val="00E6111B"/>
    <w:rsid w:val="00E61968"/>
    <w:rsid w:val="00E61D7A"/>
    <w:rsid w:val="00E729A5"/>
    <w:rsid w:val="00E7533C"/>
    <w:rsid w:val="00E923F8"/>
    <w:rsid w:val="00E940D6"/>
    <w:rsid w:val="00E972BB"/>
    <w:rsid w:val="00EB64C3"/>
    <w:rsid w:val="00EB7DEB"/>
    <w:rsid w:val="00EC03DA"/>
    <w:rsid w:val="00EC1F85"/>
    <w:rsid w:val="00ED67FF"/>
    <w:rsid w:val="00EE5B2D"/>
    <w:rsid w:val="00EF40C4"/>
    <w:rsid w:val="00EF5B3D"/>
    <w:rsid w:val="00F013D4"/>
    <w:rsid w:val="00F03B9F"/>
    <w:rsid w:val="00F57D1D"/>
    <w:rsid w:val="00F7583F"/>
    <w:rsid w:val="00F8010F"/>
    <w:rsid w:val="00F8459D"/>
    <w:rsid w:val="00F969CE"/>
    <w:rsid w:val="00FA2FF3"/>
    <w:rsid w:val="00FB2807"/>
    <w:rsid w:val="00FD5B17"/>
    <w:rsid w:val="00FE7F6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ECBB1BC"/>
  <w15:chartTrackingRefBased/>
  <w15:docId w15:val="{703E4AC4-2268-450A-B221-80AC708C6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C2B8A"/>
    <w:pPr>
      <w:jc w:val="both"/>
    </w:pPr>
  </w:style>
  <w:style w:type="paragraph" w:styleId="Balk1">
    <w:name w:val="heading 1"/>
    <w:basedOn w:val="Normal"/>
    <w:next w:val="Normal"/>
    <w:qFormat/>
    <w:pPr>
      <w:keepNext/>
      <w:framePr w:w="6010" w:h="720" w:hSpace="181" w:wrap="around" w:vAnchor="text" w:hAnchor="page" w:x="5336" w:y="214"/>
      <w:ind w:right="-614"/>
      <w:outlineLvl w:val="0"/>
    </w:pPr>
    <w:rPr>
      <w:rFonts w:ascii="Arial" w:hAnsi="Arial"/>
      <w:b/>
    </w:rPr>
  </w:style>
  <w:style w:type="paragraph" w:styleId="Balk2">
    <w:name w:val="heading 2"/>
    <w:basedOn w:val="Normal"/>
    <w:next w:val="Normal"/>
    <w:qFormat/>
    <w:pPr>
      <w:keepNext/>
      <w:ind w:firstLine="709"/>
      <w:jc w:val="right"/>
      <w:outlineLvl w:val="1"/>
    </w:pPr>
    <w:rPr>
      <w:rFonts w:ascii="Arial" w:hAnsi="Arial"/>
      <w:sz w:val="24"/>
    </w:rPr>
  </w:style>
  <w:style w:type="paragraph" w:styleId="Balk3">
    <w:name w:val="heading 3"/>
    <w:basedOn w:val="Normal"/>
    <w:next w:val="Normal"/>
    <w:qFormat/>
    <w:pPr>
      <w:keepNext/>
      <w:spacing w:after="120"/>
      <w:jc w:val="right"/>
      <w:outlineLvl w:val="2"/>
    </w:pPr>
    <w:rPr>
      <w:rFonts w:ascii="Arial" w:hAnsi="Arial"/>
      <w:sz w:val="24"/>
    </w:rPr>
  </w:style>
  <w:style w:type="paragraph" w:styleId="Balk4">
    <w:name w:val="heading 4"/>
    <w:basedOn w:val="Normal"/>
    <w:next w:val="Normal"/>
    <w:qFormat/>
    <w:pPr>
      <w:keepNext/>
      <w:tabs>
        <w:tab w:val="left" w:pos="5670"/>
      </w:tabs>
      <w:jc w:val="left"/>
      <w:outlineLvl w:val="3"/>
    </w:pPr>
    <w:rPr>
      <w:rFonts w:ascii="Arial" w:hAnsi="Arial"/>
      <w:snapToGrid w:val="0"/>
      <w:color w:val="000000"/>
      <w:sz w:val="24"/>
    </w:rPr>
  </w:style>
  <w:style w:type="paragraph" w:styleId="Balk5">
    <w:name w:val="heading 5"/>
    <w:basedOn w:val="Normal"/>
    <w:next w:val="Normal"/>
    <w:qFormat/>
    <w:pPr>
      <w:keepNext/>
      <w:ind w:firstLine="851"/>
      <w:outlineLvl w:val="4"/>
    </w:pPr>
    <w:rPr>
      <w:rFonts w:ascii="Arial" w:hAnsi="Arial"/>
      <w:sz w:val="24"/>
    </w:rPr>
  </w:style>
  <w:style w:type="paragraph" w:styleId="Balk6">
    <w:name w:val="heading 6"/>
    <w:basedOn w:val="Normal"/>
    <w:next w:val="Normal"/>
    <w:qFormat/>
    <w:pPr>
      <w:keepNext/>
      <w:tabs>
        <w:tab w:val="left" w:pos="3544"/>
        <w:tab w:val="left" w:pos="4820"/>
        <w:tab w:val="left" w:pos="6237"/>
        <w:tab w:val="left" w:pos="7230"/>
      </w:tabs>
      <w:ind w:firstLine="426"/>
      <w:outlineLvl w:val="5"/>
    </w:pPr>
    <w:rPr>
      <w:rFonts w:ascii="Arial" w:hAnsi="Arial"/>
      <w:sz w:val="24"/>
    </w:rPr>
  </w:style>
  <w:style w:type="paragraph" w:styleId="Balk7">
    <w:name w:val="heading 7"/>
    <w:basedOn w:val="Normal"/>
    <w:next w:val="Normal"/>
    <w:qFormat/>
    <w:pPr>
      <w:keepNext/>
      <w:tabs>
        <w:tab w:val="left" w:pos="3544"/>
        <w:tab w:val="left" w:pos="4820"/>
        <w:tab w:val="left" w:pos="6237"/>
        <w:tab w:val="left" w:pos="7230"/>
      </w:tabs>
      <w:spacing w:after="120"/>
      <w:ind w:firstLine="425"/>
      <w:outlineLvl w:val="6"/>
    </w:pPr>
    <w:rPr>
      <w:rFonts w:ascii="Arial" w:hAnsi="Arial"/>
      <w:sz w:val="24"/>
    </w:rPr>
  </w:style>
  <w:style w:type="paragraph" w:styleId="Balk8">
    <w:name w:val="heading 8"/>
    <w:basedOn w:val="Normal"/>
    <w:next w:val="Normal"/>
    <w:qFormat/>
    <w:pPr>
      <w:keepNext/>
      <w:tabs>
        <w:tab w:val="left" w:pos="3686"/>
        <w:tab w:val="left" w:pos="4962"/>
        <w:tab w:val="left" w:pos="6379"/>
        <w:tab w:val="left" w:pos="7230"/>
      </w:tabs>
      <w:spacing w:after="120"/>
      <w:ind w:firstLine="709"/>
      <w:outlineLvl w:val="7"/>
    </w:pPr>
    <w:rPr>
      <w:rFonts w:ascii="Arial" w:hAnsi="Arial"/>
      <w:b/>
      <w:sz w:val="24"/>
    </w:rPr>
  </w:style>
  <w:style w:type="paragraph" w:styleId="Balk9">
    <w:name w:val="heading 9"/>
    <w:basedOn w:val="Normal"/>
    <w:next w:val="Normal"/>
    <w:qFormat/>
    <w:pPr>
      <w:keepNext/>
      <w:tabs>
        <w:tab w:val="left" w:pos="7371"/>
      </w:tabs>
      <w:spacing w:after="120"/>
      <w:ind w:firstLine="720"/>
      <w:outlineLvl w:val="8"/>
    </w:pPr>
    <w:rPr>
      <w:rFonts w:ascii="Arial" w:hAnsi="Arial"/>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ilgi">
    <w:name w:val="Üstbilgi"/>
    <w:basedOn w:val="Normal"/>
    <w:pPr>
      <w:tabs>
        <w:tab w:val="center" w:pos="4153"/>
        <w:tab w:val="right" w:pos="8306"/>
      </w:tabs>
    </w:pPr>
  </w:style>
  <w:style w:type="paragraph" w:customStyle="1" w:styleId="Altbilgi">
    <w:name w:val="Altbilgi"/>
    <w:basedOn w:val="Normal"/>
    <w:pPr>
      <w:tabs>
        <w:tab w:val="center" w:pos="4153"/>
        <w:tab w:val="right" w:pos="8306"/>
      </w:tabs>
    </w:pPr>
  </w:style>
  <w:style w:type="character" w:styleId="SayfaNumaras">
    <w:name w:val="page number"/>
    <w:basedOn w:val="VarsaylanParagrafYazTipi"/>
  </w:style>
  <w:style w:type="paragraph" w:styleId="ResimYazs">
    <w:name w:val="caption"/>
    <w:basedOn w:val="Normal"/>
    <w:next w:val="Normal"/>
    <w:qFormat/>
    <w:pPr>
      <w:ind w:right="-766"/>
    </w:pPr>
    <w:rPr>
      <w:rFonts w:ascii="Arial" w:hAnsi="Arial"/>
      <w:sz w:val="120"/>
    </w:rPr>
  </w:style>
  <w:style w:type="paragraph" w:styleId="GvdeMetni">
    <w:name w:val="Body Text"/>
    <w:basedOn w:val="Normal"/>
    <w:link w:val="GvdeMetniChar"/>
    <w:rPr>
      <w:rFonts w:ascii="Arial" w:hAnsi="Arial"/>
      <w:sz w:val="24"/>
    </w:rPr>
  </w:style>
  <w:style w:type="paragraph" w:styleId="GvdeMetniGirintisi">
    <w:name w:val="Body Text Indent"/>
    <w:basedOn w:val="Normal"/>
    <w:pPr>
      <w:tabs>
        <w:tab w:val="left" w:pos="3544"/>
        <w:tab w:val="left" w:pos="4820"/>
        <w:tab w:val="left" w:pos="6237"/>
        <w:tab w:val="left" w:pos="7230"/>
      </w:tabs>
      <w:ind w:firstLine="426"/>
    </w:pPr>
    <w:rPr>
      <w:rFonts w:ascii="Arial" w:hAnsi="Arial"/>
      <w:b/>
      <w:sz w:val="24"/>
    </w:rPr>
  </w:style>
  <w:style w:type="paragraph" w:styleId="GvdeMetniGirintisi2">
    <w:name w:val="Body Text Indent 2"/>
    <w:basedOn w:val="Normal"/>
    <w:pPr>
      <w:tabs>
        <w:tab w:val="left" w:pos="7371"/>
      </w:tabs>
      <w:spacing w:after="120"/>
      <w:ind w:firstLine="720"/>
    </w:pPr>
    <w:rPr>
      <w:rFonts w:ascii="Arial" w:hAnsi="Arial"/>
      <w:sz w:val="24"/>
    </w:rPr>
  </w:style>
  <w:style w:type="paragraph" w:styleId="bekMetni">
    <w:name w:val="Block Text"/>
    <w:basedOn w:val="Normal"/>
    <w:pPr>
      <w:ind w:left="567" w:right="709" w:firstLine="426"/>
      <w:jc w:val="left"/>
    </w:pPr>
    <w:rPr>
      <w:rFonts w:ascii="Arial" w:hAnsi="Arial"/>
      <w:sz w:val="28"/>
    </w:rPr>
  </w:style>
  <w:style w:type="paragraph" w:styleId="GvdeMetniGirintisi3">
    <w:name w:val="Body Text Indent 3"/>
    <w:basedOn w:val="Normal"/>
    <w:pPr>
      <w:tabs>
        <w:tab w:val="left" w:pos="2127"/>
      </w:tabs>
      <w:spacing w:after="120"/>
      <w:ind w:left="2410" w:hanging="2410"/>
    </w:pPr>
    <w:rPr>
      <w:rFonts w:ascii="Arial" w:hAnsi="Arial"/>
      <w:sz w:val="24"/>
    </w:rPr>
  </w:style>
  <w:style w:type="paragraph" w:styleId="KonuBal">
    <w:name w:val="Title"/>
    <w:basedOn w:val="Normal"/>
    <w:qFormat/>
    <w:pPr>
      <w:spacing w:after="120"/>
      <w:jc w:val="center"/>
    </w:pPr>
    <w:rPr>
      <w:rFonts w:ascii="Arial" w:hAnsi="Arial"/>
      <w:b/>
      <w:sz w:val="32"/>
      <w:u w:val="single"/>
    </w:rPr>
  </w:style>
  <w:style w:type="paragraph" w:styleId="BalonMetni">
    <w:name w:val="Balloon Text"/>
    <w:basedOn w:val="Normal"/>
    <w:link w:val="BalonMetniChar"/>
    <w:uiPriority w:val="99"/>
    <w:semiHidden/>
    <w:unhideWhenUsed/>
    <w:rsid w:val="00416D2F"/>
    <w:rPr>
      <w:rFonts w:ascii="Tahoma" w:hAnsi="Tahoma" w:cs="Tahoma"/>
      <w:sz w:val="16"/>
      <w:szCs w:val="16"/>
    </w:rPr>
  </w:style>
  <w:style w:type="character" w:customStyle="1" w:styleId="BalonMetniChar">
    <w:name w:val="Balon Metni Char"/>
    <w:link w:val="BalonMetni"/>
    <w:uiPriority w:val="99"/>
    <w:semiHidden/>
    <w:rsid w:val="00416D2F"/>
    <w:rPr>
      <w:rFonts w:ascii="Tahoma" w:hAnsi="Tahoma" w:cs="Tahoma"/>
      <w:sz w:val="16"/>
      <w:szCs w:val="16"/>
    </w:rPr>
  </w:style>
  <w:style w:type="character" w:customStyle="1" w:styleId="GvdeMetniChar">
    <w:name w:val="Gövde Metni Char"/>
    <w:link w:val="GvdeMetni"/>
    <w:rsid w:val="00281713"/>
    <w:rPr>
      <w:rFonts w:ascii="Arial" w:hAnsi="Arial"/>
      <w:sz w:val="24"/>
    </w:rPr>
  </w:style>
  <w:style w:type="paragraph" w:styleId="ListeParagraf">
    <w:name w:val="List Paragraph"/>
    <w:basedOn w:val="Normal"/>
    <w:uiPriority w:val="34"/>
    <w:qFormat/>
    <w:rsid w:val="005B5FFE"/>
    <w:pPr>
      <w:ind w:left="708"/>
    </w:pPr>
  </w:style>
  <w:style w:type="paragraph" w:customStyle="1" w:styleId="xl25">
    <w:name w:val="xl25"/>
    <w:basedOn w:val="Normal"/>
    <w:rsid w:val="006B1919"/>
    <w:pPr>
      <w:spacing w:before="100" w:beforeAutospacing="1" w:after="100" w:afterAutospacing="1"/>
      <w:jc w:val="left"/>
    </w:pPr>
    <w:rPr>
      <w:rFonts w:eastAsia="Arial Unicode MS"/>
      <w:sz w:val="24"/>
      <w:szCs w:val="24"/>
    </w:rPr>
  </w:style>
  <w:style w:type="table" w:styleId="TabloKlavuzu">
    <w:name w:val="Table Grid"/>
    <w:basedOn w:val="NormalTablo"/>
    <w:rsid w:val="008412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0">
    <w:name w:val="header"/>
    <w:basedOn w:val="Normal"/>
    <w:link w:val="stBilgiChar"/>
    <w:uiPriority w:val="99"/>
    <w:unhideWhenUsed/>
    <w:rsid w:val="009725A1"/>
    <w:pPr>
      <w:tabs>
        <w:tab w:val="center" w:pos="4536"/>
        <w:tab w:val="right" w:pos="9072"/>
      </w:tabs>
    </w:pPr>
  </w:style>
  <w:style w:type="character" w:customStyle="1" w:styleId="stBilgiChar">
    <w:name w:val="Üst Bilgi Char"/>
    <w:basedOn w:val="VarsaylanParagrafYazTipi"/>
    <w:link w:val="stBilgi0"/>
    <w:uiPriority w:val="99"/>
    <w:rsid w:val="009725A1"/>
  </w:style>
  <w:style w:type="paragraph" w:styleId="AltBilgi0">
    <w:name w:val="footer"/>
    <w:basedOn w:val="Normal"/>
    <w:link w:val="AltBilgiChar"/>
    <w:uiPriority w:val="99"/>
    <w:unhideWhenUsed/>
    <w:rsid w:val="009725A1"/>
    <w:pPr>
      <w:tabs>
        <w:tab w:val="center" w:pos="4536"/>
        <w:tab w:val="right" w:pos="9072"/>
      </w:tabs>
    </w:pPr>
  </w:style>
  <w:style w:type="character" w:customStyle="1" w:styleId="AltBilgiChar">
    <w:name w:val="Alt Bilgi Char"/>
    <w:basedOn w:val="VarsaylanParagrafYazTipi"/>
    <w:link w:val="AltBilgi0"/>
    <w:uiPriority w:val="99"/>
    <w:rsid w:val="009725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9332410">
      <w:bodyDiv w:val="1"/>
      <w:marLeft w:val="0"/>
      <w:marRight w:val="0"/>
      <w:marTop w:val="0"/>
      <w:marBottom w:val="0"/>
      <w:divBdr>
        <w:top w:val="none" w:sz="0" w:space="0" w:color="auto"/>
        <w:left w:val="none" w:sz="0" w:space="0" w:color="auto"/>
        <w:bottom w:val="none" w:sz="0" w:space="0" w:color="auto"/>
        <w:right w:val="none" w:sz="0" w:space="0" w:color="auto"/>
      </w:divBdr>
    </w:div>
    <w:div w:id="860892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71D3CE-99DE-4658-88BA-4AD557BAB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222</Words>
  <Characters>1269</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Prosedür</vt:lpstr>
    </vt:vector>
  </TitlesOfParts>
  <Company>ARSLAN</Company>
  <LinksUpToDate>false</LinksUpToDate>
  <CharactersWithSpaces>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Prosedür</dc:title>
  <dc:subject>Doküman ve kalite kayıtları</dc:subject>
  <dc:creator>Ali KELEŞ</dc:creator>
  <cp:keywords/>
  <dc:description>KALİTE YÖNETİM SİSTEMİ PROSEDÜRÜ</dc:description>
  <cp:lastModifiedBy>Deniz Sönmez</cp:lastModifiedBy>
  <cp:revision>2</cp:revision>
  <cp:lastPrinted>2019-02-19T09:01:00Z</cp:lastPrinted>
  <dcterms:created xsi:type="dcterms:W3CDTF">2025-04-14T11:32:00Z</dcterms:created>
  <dcterms:modified xsi:type="dcterms:W3CDTF">2025-04-14T11:32:00Z</dcterms:modified>
</cp:coreProperties>
</file>