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CEEF" w14:textId="10682AEA" w:rsidR="00886290" w:rsidRDefault="00DE0F82" w:rsidP="0003148F">
      <w:pPr>
        <w:jc w:val="center"/>
        <w:rPr>
          <w:b/>
        </w:rPr>
      </w:pPr>
      <w:r>
        <w:rPr>
          <w:b/>
        </w:rPr>
        <w:t>İSTANBUL</w:t>
      </w:r>
      <w:r w:rsidRPr="00A2754E">
        <w:rPr>
          <w:b/>
        </w:rPr>
        <w:t xml:space="preserve"> </w:t>
      </w:r>
      <w:r w:rsidR="00886290" w:rsidRPr="00A2754E">
        <w:rPr>
          <w:b/>
        </w:rPr>
        <w:t xml:space="preserve">OKAN </w:t>
      </w:r>
      <w:r w:rsidR="00EA1A00" w:rsidRPr="00A2754E">
        <w:rPr>
          <w:b/>
        </w:rPr>
        <w:t>ÜNİVERSİTESİ</w:t>
      </w:r>
      <w:r w:rsidR="00886290" w:rsidRPr="00A2754E">
        <w:rPr>
          <w:b/>
        </w:rPr>
        <w:t xml:space="preserve"> </w:t>
      </w:r>
    </w:p>
    <w:p w14:paraId="755B9950" w14:textId="7C80966D" w:rsidR="00886290" w:rsidRPr="00324EC0" w:rsidRDefault="00DE0F82" w:rsidP="0003148F">
      <w:pPr>
        <w:jc w:val="center"/>
        <w:rPr>
          <w:b/>
        </w:rPr>
      </w:pPr>
      <w:r>
        <w:rPr>
          <w:b/>
        </w:rPr>
        <w:t>LİSANSÜSTÜ EĞİTİM</w:t>
      </w:r>
      <w:r w:rsidR="00886290" w:rsidRPr="00324EC0">
        <w:rPr>
          <w:b/>
        </w:rPr>
        <w:t xml:space="preserve"> ENST</w:t>
      </w:r>
      <w:r w:rsidR="00886290">
        <w:rPr>
          <w:b/>
        </w:rPr>
        <w:t>İ</w:t>
      </w:r>
      <w:r w:rsidR="00886290" w:rsidRPr="00324EC0">
        <w:rPr>
          <w:b/>
        </w:rPr>
        <w:t>T</w:t>
      </w:r>
      <w:r w:rsidR="00886290">
        <w:rPr>
          <w:b/>
        </w:rPr>
        <w:t>Ü</w:t>
      </w:r>
      <w:r w:rsidR="00886290" w:rsidRPr="00324EC0">
        <w:rPr>
          <w:b/>
        </w:rPr>
        <w:t>S</w:t>
      </w:r>
      <w:r w:rsidR="00886290">
        <w:rPr>
          <w:b/>
        </w:rPr>
        <w:t>Ü</w:t>
      </w:r>
    </w:p>
    <w:p w14:paraId="561580E1" w14:textId="77777777" w:rsidR="00886290" w:rsidRDefault="00886290" w:rsidP="00886290">
      <w:pPr>
        <w:jc w:val="center"/>
      </w:pPr>
    </w:p>
    <w:p w14:paraId="11FE2A75" w14:textId="77777777" w:rsidR="00886290" w:rsidRDefault="00886290" w:rsidP="00886290">
      <w:pPr>
        <w:jc w:val="center"/>
      </w:pPr>
      <w:bookmarkStart w:id="0" w:name="_GoBack"/>
      <w:bookmarkEnd w:id="0"/>
    </w:p>
    <w:p w14:paraId="5EAF8180" w14:textId="77777777" w:rsidR="00886290" w:rsidRDefault="00886290" w:rsidP="00886290">
      <w:pPr>
        <w:jc w:val="center"/>
        <w:rPr>
          <w:b/>
        </w:rPr>
      </w:pPr>
      <w:r w:rsidRPr="00251438">
        <w:rPr>
          <w:b/>
        </w:rPr>
        <w:t xml:space="preserve">TEZ </w:t>
      </w:r>
      <w:r>
        <w:rPr>
          <w:b/>
        </w:rPr>
        <w:t xml:space="preserve">İZLEME </w:t>
      </w:r>
      <w:r w:rsidRPr="00251438">
        <w:rPr>
          <w:b/>
        </w:rPr>
        <w:t xml:space="preserve">FAALİYET RAPORU </w:t>
      </w:r>
    </w:p>
    <w:p w14:paraId="0E07F1C8" w14:textId="77777777" w:rsidR="00886290" w:rsidRDefault="00886290" w:rsidP="00886290">
      <w:pPr>
        <w:rPr>
          <w:b/>
        </w:rPr>
      </w:pPr>
    </w:p>
    <w:p w14:paraId="61D336CF" w14:textId="77777777" w:rsidR="00886290" w:rsidRDefault="00886290" w:rsidP="0088629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92CD4" wp14:editId="26197385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</wp:posOffset>
                </wp:positionV>
                <wp:extent cx="0" cy="800100"/>
                <wp:effectExtent l="13970" t="10160" r="5080" b="889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A8350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8pt" to="3in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"/>
            </w:pict>
          </mc:Fallback>
        </mc:AlternateContent>
      </w:r>
    </w:p>
    <w:p w14:paraId="7EEA8307" w14:textId="77777777" w:rsidR="00886290" w:rsidRPr="005672BA" w:rsidRDefault="00886290" w:rsidP="008862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</w:tabs>
      </w:pPr>
      <w:r>
        <w:rPr>
          <w:b/>
        </w:rPr>
        <w:t>Öğrenci:</w:t>
      </w:r>
      <w:r>
        <w:rPr>
          <w:b/>
        </w:rPr>
        <w:tab/>
        <w:t xml:space="preserve">                               </w:t>
      </w:r>
    </w:p>
    <w:p w14:paraId="05B1AFF6" w14:textId="77777777" w:rsidR="00886290" w:rsidRDefault="00886290" w:rsidP="008862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60"/>
          <w:tab w:val="left" w:pos="5040"/>
        </w:tabs>
        <w:rPr>
          <w:b/>
        </w:rPr>
      </w:pPr>
      <w:r>
        <w:rPr>
          <w:b/>
        </w:rPr>
        <w:t>Program:</w:t>
      </w:r>
      <w:r>
        <w:rPr>
          <w:b/>
        </w:rPr>
        <w:tab/>
      </w:r>
      <w:r>
        <w:t xml:space="preserve">Doktora Programı </w:t>
      </w:r>
    </w:p>
    <w:p w14:paraId="0CB83322" w14:textId="16164ABE" w:rsidR="00886290" w:rsidRPr="00F80B67" w:rsidRDefault="000E3039" w:rsidP="008862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</w:tabs>
      </w:pPr>
      <w:r>
        <w:rPr>
          <w:b/>
        </w:rPr>
        <w:t>Faaliyet Dönemi</w:t>
      </w:r>
      <w:r w:rsidR="00886290">
        <w:rPr>
          <w:b/>
        </w:rPr>
        <w:t>:</w:t>
      </w:r>
      <w:r w:rsidR="00886290">
        <w:rPr>
          <w:b/>
        </w:rPr>
        <w:tab/>
        <w:t xml:space="preserve">         </w:t>
      </w:r>
      <w:r w:rsidR="002F7B9B">
        <w:rPr>
          <w:b/>
        </w:rPr>
        <w:t xml:space="preserve">                               </w:t>
      </w:r>
    </w:p>
    <w:p w14:paraId="118E4CC3" w14:textId="77777777" w:rsidR="00886290" w:rsidRDefault="00886290" w:rsidP="008862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</w:tabs>
        <w:rPr>
          <w:b/>
        </w:rPr>
      </w:pPr>
      <w:r>
        <w:rPr>
          <w:b/>
        </w:rPr>
        <w:t>Tez Raporunun Onaylandığı Tarih:</w:t>
      </w:r>
      <w:r>
        <w:rPr>
          <w:b/>
        </w:rPr>
        <w:tab/>
        <w:t xml:space="preserve">                    </w:t>
      </w:r>
    </w:p>
    <w:p w14:paraId="1B238B2A" w14:textId="77777777" w:rsidR="00886290" w:rsidRDefault="00886290" w:rsidP="00886290">
      <w:pPr>
        <w:rPr>
          <w:b/>
        </w:rPr>
      </w:pPr>
    </w:p>
    <w:p w14:paraId="3D9E982F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Tez İzleme Komitesi: </w:t>
      </w:r>
    </w:p>
    <w:p w14:paraId="08411952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7514E3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AAF27D9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Danışman:  </w:t>
      </w:r>
    </w:p>
    <w:p w14:paraId="0C989271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436AE06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0BF0621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Üye</w:t>
      </w:r>
      <w:r>
        <w:rPr>
          <w:b/>
        </w:rPr>
        <w:tab/>
        <w:t xml:space="preserve">      :</w:t>
      </w:r>
      <w:r>
        <w:rPr>
          <w:b/>
        </w:rPr>
        <w:tab/>
        <w:t xml:space="preserve">         </w:t>
      </w:r>
    </w:p>
    <w:p w14:paraId="4B5AF3AF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43564A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524D4A" w14:textId="264BFFDE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Üye          </w:t>
      </w:r>
      <w:r w:rsidR="00D71077">
        <w:rPr>
          <w:b/>
        </w:rPr>
        <w:t xml:space="preserve"> </w:t>
      </w:r>
      <w:r>
        <w:rPr>
          <w:b/>
        </w:rPr>
        <w:t xml:space="preserve">:             </w:t>
      </w:r>
    </w:p>
    <w:p w14:paraId="2D6C0C31" w14:textId="77777777" w:rsidR="00886290" w:rsidRPr="0099194C" w:rsidRDefault="00886290" w:rsidP="00886290"/>
    <w:p w14:paraId="251C7464" w14:textId="77777777" w:rsidR="00886290" w:rsidRDefault="00886290" w:rsidP="00886290"/>
    <w:p w14:paraId="4FA9E9D5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  <w:tab w:val="left" w:pos="1440"/>
        </w:tabs>
      </w:pPr>
      <w:r w:rsidRPr="0099194C">
        <w:rPr>
          <w:b/>
        </w:rPr>
        <w:t>Tez Konusu:</w:t>
      </w:r>
      <w:r>
        <w:t xml:space="preserve">  </w:t>
      </w:r>
    </w:p>
    <w:p w14:paraId="447C717C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  <w:tab w:val="left" w:pos="1440"/>
        </w:tabs>
      </w:pPr>
    </w:p>
    <w:p w14:paraId="751A8B78" w14:textId="77777777" w:rsidR="00886290" w:rsidRPr="00F80B67" w:rsidRDefault="00886290" w:rsidP="00886290"/>
    <w:p w14:paraId="16656A3D" w14:textId="77777777" w:rsidR="00886290" w:rsidRDefault="00886290" w:rsidP="00886290"/>
    <w:p w14:paraId="4BA97283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0B67">
        <w:rPr>
          <w:b/>
        </w:rPr>
        <w:t>Araştırma Metodolojisi:</w:t>
      </w:r>
    </w:p>
    <w:p w14:paraId="3E9AE8F3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7E7988E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D4571A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CC4C64" w14:textId="1840A577" w:rsidR="00886290" w:rsidRDefault="00886290" w:rsidP="00886290"/>
    <w:p w14:paraId="049B6116" w14:textId="77777777" w:rsidR="00886290" w:rsidRPr="00A77EBF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77EBF">
        <w:rPr>
          <w:b/>
        </w:rPr>
        <w:t xml:space="preserve">A. Gelişme Raporu: </w:t>
      </w:r>
    </w:p>
    <w:p w14:paraId="57E84AC7" w14:textId="77777777" w:rsidR="00886290" w:rsidRDefault="00886290" w:rsidP="00D71077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</w:pPr>
    </w:p>
    <w:p w14:paraId="0589A091" w14:textId="77777777" w:rsidR="00886290" w:rsidRDefault="00886290" w:rsidP="00D71077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</w:pPr>
    </w:p>
    <w:p w14:paraId="0BE1A036" w14:textId="77777777" w:rsidR="00886290" w:rsidRDefault="00886290" w:rsidP="00D71077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</w:pPr>
    </w:p>
    <w:p w14:paraId="69CC00AC" w14:textId="77777777" w:rsidR="00886290" w:rsidRDefault="00886290" w:rsidP="0088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42D7A">
        <w:rPr>
          <w:b/>
        </w:rPr>
        <w:t xml:space="preserve">B. Tez Savunma Öncesi Hedeflenen Ödevler: </w:t>
      </w:r>
    </w:p>
    <w:p w14:paraId="5242A425" w14:textId="77777777" w:rsidR="00886290" w:rsidRDefault="00886290" w:rsidP="00D7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79AC9C" w14:textId="1DF8D8F1" w:rsidR="002F7B9B" w:rsidRPr="00D71077" w:rsidRDefault="00185C6B" w:rsidP="002F7B9B">
      <w:pPr>
        <w:jc w:val="both"/>
        <w:rPr>
          <w:b/>
          <w:bCs/>
          <w:color w:val="000000"/>
          <w:sz w:val="18"/>
          <w:szCs w:val="18"/>
        </w:rPr>
      </w:pPr>
      <w:r w:rsidRPr="00D71077">
        <w:rPr>
          <w:b/>
          <w:sz w:val="16"/>
          <w:szCs w:val="16"/>
        </w:rPr>
        <w:t>Not: Formun “Faaliyet Dönemi” kısmına raporun sunulduğu döneme göre Ocak-Haziran veya Temmuz-Aralık olarak yazılması gerekmektedir</w:t>
      </w:r>
      <w:r w:rsidRPr="00D71077">
        <w:rPr>
          <w:b/>
          <w:sz w:val="18"/>
          <w:szCs w:val="18"/>
        </w:rPr>
        <w:t>.</w:t>
      </w:r>
    </w:p>
    <w:sectPr w:rsidR="002F7B9B" w:rsidRPr="00D71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BAE1" w14:textId="77777777" w:rsidR="00D71077" w:rsidRDefault="00D71077" w:rsidP="00D71077">
      <w:r>
        <w:separator/>
      </w:r>
    </w:p>
  </w:endnote>
  <w:endnote w:type="continuationSeparator" w:id="0">
    <w:p w14:paraId="276A0C46" w14:textId="77777777" w:rsidR="00D71077" w:rsidRDefault="00D71077" w:rsidP="00D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C8ADF" w14:textId="77777777" w:rsidR="00765854" w:rsidRDefault="007658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D4A3" w14:textId="43DEAF3D" w:rsidR="00D71077" w:rsidRPr="0010767D" w:rsidRDefault="00D71077" w:rsidP="00D71077">
    <w:pPr>
      <w:pStyle w:val="AltBilgi"/>
      <w:jc w:val="right"/>
      <w:rPr>
        <w:i/>
        <w:sz w:val="20"/>
        <w:szCs w:val="20"/>
      </w:rPr>
    </w:pPr>
    <w:proofErr w:type="gramStart"/>
    <w:r w:rsidRPr="0010767D">
      <w:rPr>
        <w:i/>
        <w:sz w:val="20"/>
        <w:szCs w:val="20"/>
      </w:rPr>
      <w:t>F</w:t>
    </w:r>
    <w:r>
      <w:rPr>
        <w:i/>
        <w:sz w:val="20"/>
        <w:szCs w:val="20"/>
      </w:rPr>
      <w:t>R.OGR</w:t>
    </w:r>
    <w:proofErr w:type="gramEnd"/>
    <w:r>
      <w:rPr>
        <w:i/>
        <w:sz w:val="20"/>
        <w:szCs w:val="20"/>
      </w:rPr>
      <w:t>.089</w:t>
    </w:r>
    <w:r w:rsidRPr="0010767D">
      <w:rPr>
        <w:i/>
        <w:sz w:val="20"/>
        <w:szCs w:val="20"/>
      </w:rPr>
      <w:t>/Rev.00</w:t>
    </w:r>
  </w:p>
  <w:p w14:paraId="7DDB46E8" w14:textId="77777777" w:rsidR="00D71077" w:rsidRDefault="00D710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97DB7" w14:textId="77777777" w:rsidR="00765854" w:rsidRDefault="007658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1F33" w14:textId="77777777" w:rsidR="00D71077" w:rsidRDefault="00D71077" w:rsidP="00D71077">
      <w:r>
        <w:separator/>
      </w:r>
    </w:p>
  </w:footnote>
  <w:footnote w:type="continuationSeparator" w:id="0">
    <w:p w14:paraId="5320D6C9" w14:textId="77777777" w:rsidR="00D71077" w:rsidRDefault="00D71077" w:rsidP="00D7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311D" w14:textId="77777777" w:rsidR="00765854" w:rsidRDefault="007658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765854" w:rsidRPr="00765854" w14:paraId="0A62FDF5" w14:textId="77777777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382C529" w14:textId="58B71A68" w:rsidR="00765854" w:rsidRPr="00765854" w:rsidRDefault="00765854" w:rsidP="00765854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  <w:r w:rsidRPr="00765854">
            <w:rPr>
              <w:noProof/>
              <w:color w:val="000000"/>
              <w:kern w:val="28"/>
            </w:rPr>
            <w:drawing>
              <wp:inline distT="0" distB="0" distL="0" distR="0" wp14:anchorId="2338C24D" wp14:editId="3A548D22">
                <wp:extent cx="1272540" cy="952500"/>
                <wp:effectExtent l="0" t="0" r="3810" b="0"/>
                <wp:docPr id="4" name="Resim 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AD290C8" w14:textId="27C42360" w:rsidR="00765854" w:rsidRPr="0051549E" w:rsidRDefault="00765854" w:rsidP="0051549E">
          <w:pPr>
            <w:widowControl w:val="0"/>
            <w:suppressAutoHyphens/>
            <w:overflowPunct w:val="0"/>
            <w:autoSpaceDE w:val="0"/>
            <w:autoSpaceDN w:val="0"/>
            <w:adjustRightInd w:val="0"/>
            <w:spacing w:line="240" w:lineRule="atLeast"/>
            <w:jc w:val="center"/>
            <w:rPr>
              <w:b/>
              <w:sz w:val="28"/>
              <w:szCs w:val="28"/>
            </w:rPr>
          </w:pPr>
          <w:r w:rsidRPr="0051549E">
            <w:rPr>
              <w:b/>
              <w:sz w:val="28"/>
              <w:szCs w:val="28"/>
            </w:rPr>
            <w:t>TEZ İZLEME FAALİYET RAPORU (DOKTORA)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B092F28" w14:textId="17D677DC" w:rsidR="00765854" w:rsidRPr="00765854" w:rsidRDefault="00765854" w:rsidP="00765854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765854">
            <w:rPr>
              <w:color w:val="000000"/>
              <w:kern w:val="28"/>
              <w:sz w:val="22"/>
              <w:szCs w:val="20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szCs w:val="20"/>
              <w:lang w:eastAsia="en-US"/>
            </w:rPr>
            <w:t>.089</w:t>
          </w:r>
        </w:p>
      </w:tc>
    </w:tr>
    <w:tr w:rsidR="00765854" w:rsidRPr="00765854" w14:paraId="56FA53C4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2B54D1D" w14:textId="77777777" w:rsidR="00765854" w:rsidRPr="00765854" w:rsidRDefault="00765854" w:rsidP="0076585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5C1259" w14:textId="77777777" w:rsidR="00765854" w:rsidRPr="00765854" w:rsidRDefault="00765854" w:rsidP="0076585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738BEBD" w14:textId="77777777" w:rsidR="00765854" w:rsidRPr="00765854" w:rsidRDefault="00765854" w:rsidP="00765854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>. No: 00</w:t>
          </w:r>
        </w:p>
      </w:tc>
    </w:tr>
    <w:tr w:rsidR="00765854" w:rsidRPr="00765854" w14:paraId="5F2AE13C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C6C70D3" w14:textId="77777777" w:rsidR="00765854" w:rsidRPr="00765854" w:rsidRDefault="00765854" w:rsidP="0076585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313AB3" w14:textId="77777777" w:rsidR="00765854" w:rsidRPr="00765854" w:rsidRDefault="00765854" w:rsidP="0076585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A5BC05" w14:textId="77777777" w:rsidR="00765854" w:rsidRPr="00765854" w:rsidRDefault="00765854" w:rsidP="00765854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 w:rsidRPr="00765854">
            <w:rPr>
              <w:rFonts w:eastAsia="MS Mincho"/>
              <w:sz w:val="20"/>
              <w:szCs w:val="20"/>
            </w:rPr>
            <w:t>09.05.2023</w:t>
          </w:r>
        </w:p>
      </w:tc>
    </w:tr>
    <w:tr w:rsidR="00765854" w:rsidRPr="00765854" w14:paraId="56AEC228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B0F9756" w14:textId="77777777" w:rsidR="00765854" w:rsidRPr="00765854" w:rsidRDefault="00765854" w:rsidP="0076585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2D7E3A" w14:textId="77777777" w:rsidR="00765854" w:rsidRPr="00765854" w:rsidRDefault="00765854" w:rsidP="0076585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507BEC" w14:textId="77777777" w:rsidR="00765854" w:rsidRPr="00765854" w:rsidRDefault="00765854" w:rsidP="00765854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 xml:space="preserve">Revizyon Tarihi: </w:t>
          </w:r>
        </w:p>
      </w:tc>
    </w:tr>
    <w:tr w:rsidR="00765854" w:rsidRPr="00765854" w14:paraId="126AD461" w14:textId="77777777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95B65EE" w14:textId="77777777" w:rsidR="00765854" w:rsidRPr="00765854" w:rsidRDefault="00765854" w:rsidP="0076585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62166F" w14:textId="77777777" w:rsidR="00765854" w:rsidRPr="00765854" w:rsidRDefault="00765854" w:rsidP="0076585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0351ED" w14:textId="669F2A37" w:rsidR="00765854" w:rsidRPr="00765854" w:rsidRDefault="00765854" w:rsidP="00765854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EA1A00">
            <w:rPr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765854">
            <w:rPr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7961F58C" w14:textId="77777777" w:rsidR="00765854" w:rsidRDefault="007658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EC58" w14:textId="77777777" w:rsidR="00765854" w:rsidRDefault="007658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53D9"/>
    <w:multiLevelType w:val="hybridMultilevel"/>
    <w:tmpl w:val="1090A4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90"/>
    <w:rsid w:val="0003148F"/>
    <w:rsid w:val="000E3039"/>
    <w:rsid w:val="00185C6B"/>
    <w:rsid w:val="002F7B9B"/>
    <w:rsid w:val="0045550C"/>
    <w:rsid w:val="0051549E"/>
    <w:rsid w:val="007635F8"/>
    <w:rsid w:val="00765854"/>
    <w:rsid w:val="00875E03"/>
    <w:rsid w:val="00886290"/>
    <w:rsid w:val="008A1928"/>
    <w:rsid w:val="00951F04"/>
    <w:rsid w:val="00D71077"/>
    <w:rsid w:val="00DE0F82"/>
    <w:rsid w:val="00E35432"/>
    <w:rsid w:val="00EA1A00"/>
    <w:rsid w:val="00E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02BC5"/>
  <w15:chartTrackingRefBased/>
  <w15:docId w15:val="{214A29CE-EC80-4065-B137-6B7A836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8862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30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03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10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10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D710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10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7107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Erdin</dc:creator>
  <cp:keywords/>
  <dc:description/>
  <cp:lastModifiedBy>Banu Açıkgöz</cp:lastModifiedBy>
  <cp:revision>8</cp:revision>
  <cp:lastPrinted>2022-12-23T06:33:00Z</cp:lastPrinted>
  <dcterms:created xsi:type="dcterms:W3CDTF">2023-05-09T12:10:00Z</dcterms:created>
  <dcterms:modified xsi:type="dcterms:W3CDTF">2025-11-12T11:48:00Z</dcterms:modified>
</cp:coreProperties>
</file>