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SimSun" w:hAnsi="Times New Roman" w:cs="Times New Roman"/>
          <w:sz w:val="24"/>
          <w:szCs w:val="24"/>
          <w:lang w:eastAsia="zh-CN"/>
        </w:rPr>
        <w:id w:val="81425559"/>
        <w:docPartObj>
          <w:docPartGallery w:val="Cover Pages"/>
          <w:docPartUnique/>
        </w:docPartObj>
      </w:sdtPr>
      <w:sdtEndPr/>
      <w:sdtContent>
        <w:p w:rsidR="00D84A39" w:rsidRPr="00D84A39" w:rsidRDefault="00D84A39" w:rsidP="00D84A39">
          <w:pPr>
            <w:spacing w:after="0" w:line="240" w:lineRule="auto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  <w:p w:rsidR="00D84A39" w:rsidRPr="00D84A39" w:rsidRDefault="00D84A39" w:rsidP="00D84A39">
          <w:pPr>
            <w:spacing w:after="0" w:line="240" w:lineRule="auto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988"/>
          </w:tblGrid>
          <w:tr w:rsidR="00D84A39" w:rsidRPr="00D84A39" w:rsidTr="004D293F">
            <w:trPr>
              <w:trHeight w:val="80"/>
            </w:trPr>
            <w:tc>
              <w:tcPr>
                <w:tcW w:w="5000" w:type="pct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tr-TR"/>
                  </w:rPr>
                </w:pPr>
              </w:p>
            </w:tc>
          </w:tr>
        </w:tbl>
        <w:p w:rsidR="00D84A39" w:rsidRPr="00D84A39" w:rsidRDefault="00D84A39" w:rsidP="00D84A39">
          <w:pPr>
            <w:spacing w:after="0" w:line="240" w:lineRule="auto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  <w:p w:rsidR="00D84A39" w:rsidRPr="00D84A39" w:rsidRDefault="00D84A39" w:rsidP="00D84A39">
          <w:pPr>
            <w:spacing w:after="0" w:line="240" w:lineRule="auto"/>
            <w:jc w:val="center"/>
            <w:rPr>
              <w:rFonts w:ascii="Calibri" w:eastAsia="SimSun" w:hAnsi="Calibri" w:cs="Arial"/>
              <w:b/>
              <w:color w:val="000080"/>
              <w:sz w:val="28"/>
              <w:szCs w:val="28"/>
              <w:lang w:val="en-US" w:eastAsia="zh-CN"/>
            </w:rPr>
          </w:pPr>
          <w:r w:rsidRPr="00D84A39">
            <w:rPr>
              <w:rFonts w:ascii="Calibri" w:eastAsia="SimSun" w:hAnsi="Calibri" w:cs="Arial"/>
              <w:b/>
              <w:color w:val="000080"/>
              <w:sz w:val="28"/>
              <w:szCs w:val="28"/>
              <w:lang w:val="en-US" w:eastAsia="zh-CN"/>
            </w:rPr>
            <w:t xml:space="preserve">OKAN ÜNİVERSİTESİ TIP FAKÜLTESİ </w:t>
          </w:r>
          <w:r w:rsidRPr="00D84A39">
            <w:rPr>
              <w:rFonts w:ascii="Calibri" w:eastAsia="SimSun" w:hAnsi="Calibri" w:cs="Arial"/>
              <w:b/>
              <w:noProof/>
              <w:color w:val="000080"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838A91B" wp14:editId="10BC531E">
                <wp:simplePos x="2362200" y="11049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08000" cy="999919"/>
                <wp:effectExtent l="0" t="0" r="1905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9999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84A39" w:rsidRPr="00D84A39" w:rsidRDefault="00D84A39" w:rsidP="00D84A39">
          <w:pPr>
            <w:spacing w:after="0" w:line="240" w:lineRule="auto"/>
            <w:jc w:val="center"/>
            <w:rPr>
              <w:rFonts w:ascii="Calibri" w:eastAsia="SimSun" w:hAnsi="Calibri" w:cs="Arial"/>
              <w:b/>
              <w:color w:val="000080"/>
              <w:sz w:val="28"/>
              <w:szCs w:val="28"/>
              <w:lang w:val="en-US" w:eastAsia="zh-CN"/>
            </w:rPr>
          </w:pPr>
          <w:r w:rsidRPr="00D84A39">
            <w:rPr>
              <w:rFonts w:ascii="Calibri" w:eastAsia="SimSun" w:hAnsi="Calibri" w:cs="Arial"/>
              <w:b/>
              <w:color w:val="000080"/>
              <w:sz w:val="28"/>
              <w:szCs w:val="28"/>
              <w:lang w:val="en-US" w:eastAsia="zh-CN"/>
            </w:rPr>
            <w:t>2017 – 2018 AKADEMİK YILI</w:t>
          </w:r>
        </w:p>
        <w:p w:rsidR="00D84A39" w:rsidRPr="00D84A39" w:rsidRDefault="00D84A39" w:rsidP="00D84A39">
          <w:pPr>
            <w:spacing w:after="0" w:line="240" w:lineRule="auto"/>
            <w:jc w:val="center"/>
            <w:rPr>
              <w:rFonts w:ascii="Calibri" w:eastAsia="SimSun" w:hAnsi="Calibri" w:cs="Arial"/>
              <w:b/>
              <w:color w:val="000080"/>
              <w:sz w:val="28"/>
              <w:szCs w:val="28"/>
              <w:lang w:val="en-US" w:eastAsia="zh-CN"/>
            </w:rPr>
          </w:pPr>
          <w:r w:rsidRPr="00D84A39">
            <w:rPr>
              <w:rFonts w:ascii="Calibri" w:eastAsia="SimSun" w:hAnsi="Calibri" w:cs="Arial"/>
              <w:b/>
              <w:color w:val="000080"/>
              <w:sz w:val="28"/>
              <w:szCs w:val="28"/>
              <w:lang w:val="en-US" w:eastAsia="zh-CN"/>
            </w:rPr>
            <w:t>FAZ II KOMİTE IV</w:t>
          </w:r>
        </w:p>
        <w:p w:rsidR="00D84A39" w:rsidRPr="00D84A39" w:rsidRDefault="00D84A39" w:rsidP="00D84A39">
          <w:pPr>
            <w:spacing w:after="0" w:line="240" w:lineRule="auto"/>
            <w:jc w:val="center"/>
            <w:rPr>
              <w:rFonts w:ascii="Calibri" w:eastAsia="SimSun" w:hAnsi="Calibri" w:cs="Times New Roman"/>
              <w:b/>
              <w:bCs/>
              <w:color w:val="C00000"/>
              <w:sz w:val="36"/>
              <w:szCs w:val="36"/>
              <w:lang w:val="en-US" w:eastAsia="zh-CN"/>
            </w:rPr>
          </w:pPr>
          <w:r w:rsidRPr="00D84A39">
            <w:rPr>
              <w:rFonts w:ascii="Calibri" w:eastAsia="SimSun" w:hAnsi="Calibri" w:cs="Times New Roman"/>
              <w:b/>
              <w:bCs/>
              <w:color w:val="FF0000"/>
              <w:sz w:val="28"/>
              <w:szCs w:val="28"/>
              <w:lang w:eastAsia="zh-CN"/>
            </w:rPr>
            <w:t xml:space="preserve">                          </w:t>
          </w:r>
          <w:r w:rsidRPr="00D84A39">
            <w:rPr>
              <w:rFonts w:ascii="Calibri" w:eastAsia="SimSun" w:hAnsi="Calibri" w:cs="Times New Roman"/>
              <w:b/>
              <w:bCs/>
              <w:color w:val="C00000"/>
              <w:sz w:val="36"/>
              <w:szCs w:val="36"/>
              <w:lang w:eastAsia="zh-CN"/>
            </w:rPr>
            <w:t>SİNİR SİSTEMİ</w:t>
          </w:r>
          <w:r w:rsidRPr="00D84A39">
            <w:rPr>
              <w:rFonts w:ascii="Calibri" w:eastAsia="SimSun" w:hAnsi="Calibri" w:cs="Times New Roman"/>
              <w:b/>
              <w:bCs/>
              <w:color w:val="C00000"/>
              <w:sz w:val="36"/>
              <w:szCs w:val="36"/>
              <w:lang w:val="en-US" w:eastAsia="zh-CN"/>
            </w:rPr>
            <w:t xml:space="preserve"> KOMİTESİ</w:t>
          </w:r>
        </w:p>
        <w:p w:rsidR="00D84A39" w:rsidRPr="00D84A39" w:rsidRDefault="00D84A39" w:rsidP="00D84A39">
          <w:pPr>
            <w:spacing w:after="0" w:line="240" w:lineRule="auto"/>
            <w:jc w:val="center"/>
            <w:rPr>
              <w:rFonts w:ascii="Calibri" w:eastAsia="SimSun" w:hAnsi="Calibri" w:cs="Times New Roman"/>
              <w:b/>
              <w:bCs/>
              <w:color w:val="C00000"/>
              <w:sz w:val="36"/>
              <w:szCs w:val="36"/>
              <w:lang w:val="en-US" w:eastAsia="zh-CN"/>
            </w:rPr>
          </w:pPr>
          <w:r w:rsidRPr="00D84A39">
            <w:rPr>
              <w:rFonts w:ascii="Calibri" w:eastAsia="Calibri" w:hAnsi="Calibri" w:cs="Times New Roman"/>
              <w:b/>
              <w:bCs/>
              <w:color w:val="C00000"/>
              <w:sz w:val="36"/>
              <w:szCs w:val="36"/>
              <w:lang w:val="en-US" w:eastAsia="tr-TR"/>
            </w:rPr>
            <w:t xml:space="preserve">                           (</w:t>
          </w:r>
          <w:r w:rsidRPr="00D84A39">
            <w:rPr>
              <w:rFonts w:ascii="Calibri" w:eastAsia="SimSun" w:hAnsi="Calibri" w:cs="Times New Roman"/>
              <w:b/>
              <w:bCs/>
              <w:color w:val="C00000"/>
              <w:sz w:val="36"/>
              <w:szCs w:val="36"/>
              <w:lang w:eastAsia="zh-CN"/>
            </w:rPr>
            <w:t>TIP 204)</w:t>
          </w:r>
        </w:p>
        <w:p w:rsidR="00D84A39" w:rsidRPr="00D84A39" w:rsidRDefault="00D84A39" w:rsidP="00D84A39">
          <w:pPr>
            <w:spacing w:after="0" w:line="240" w:lineRule="auto"/>
            <w:jc w:val="center"/>
            <w:rPr>
              <w:rFonts w:ascii="Calibri" w:eastAsia="SimSun" w:hAnsi="Calibri" w:cs="Times New Roman"/>
              <w:b/>
              <w:color w:val="2D029A"/>
              <w:sz w:val="28"/>
              <w:szCs w:val="28"/>
              <w:lang w:val="en-US" w:eastAsia="zh-CN"/>
            </w:rPr>
          </w:pPr>
          <w:r w:rsidRPr="00D84A39">
            <w:rPr>
              <w:rFonts w:ascii="Calibri" w:eastAsia="SimSun" w:hAnsi="Calibri" w:cs="Times New Roman"/>
              <w:b/>
              <w:color w:val="2D029A"/>
              <w:sz w:val="28"/>
              <w:szCs w:val="28"/>
              <w:lang w:val="en-US" w:eastAsia="zh-CN"/>
            </w:rPr>
            <w:t xml:space="preserve">                               7 HAFTALIK PROGRAM (26.02 2018 – 20.04.2018)</w:t>
          </w:r>
        </w:p>
        <w:p w:rsidR="00D84A39" w:rsidRPr="00D84A39" w:rsidRDefault="00D84A39" w:rsidP="00D84A39">
          <w:pPr>
            <w:spacing w:after="0" w:line="240" w:lineRule="auto"/>
            <w:jc w:val="center"/>
            <w:rPr>
              <w:rFonts w:ascii="Calibri" w:eastAsia="SimSun" w:hAnsi="Calibri" w:cs="Times New Roman"/>
              <w:b/>
              <w:color w:val="2D029A"/>
              <w:sz w:val="28"/>
              <w:szCs w:val="28"/>
              <w:lang w:eastAsia="zh-CN"/>
            </w:rPr>
          </w:pPr>
        </w:p>
        <w:p w:rsidR="00D84A39" w:rsidRPr="00D84A39" w:rsidRDefault="00D84A39" w:rsidP="00D84A39">
          <w:pPr>
            <w:spacing w:after="0" w:line="240" w:lineRule="auto"/>
            <w:rPr>
              <w:rFonts w:ascii="Calibri" w:eastAsia="SimSun" w:hAnsi="Calibri" w:cs="Times New Roman"/>
              <w:sz w:val="24"/>
              <w:szCs w:val="24"/>
              <w:lang w:eastAsia="zh-CN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271"/>
            <w:gridCol w:w="3653"/>
            <w:gridCol w:w="2004"/>
            <w:gridCol w:w="1643"/>
            <w:gridCol w:w="1743"/>
          </w:tblGrid>
          <w:tr w:rsidR="00D84A39" w:rsidRPr="00D84A39" w:rsidTr="004D293F">
            <w:trPr>
              <w:trHeight w:val="458"/>
            </w:trPr>
            <w:tc>
              <w:tcPr>
                <w:tcW w:w="10314" w:type="dxa"/>
                <w:gridSpan w:val="5"/>
                <w:shd w:val="clear" w:color="auto" w:fill="92D050"/>
              </w:tcPr>
              <w:p w:rsidR="00D84A39" w:rsidRPr="00D84A39" w:rsidRDefault="00D84A39" w:rsidP="00D84A39">
                <w:pPr>
                  <w:keepNext/>
                  <w:spacing w:after="0" w:line="240" w:lineRule="auto"/>
                  <w:jc w:val="center"/>
                  <w:outlineLvl w:val="7"/>
                  <w:rPr>
                    <w:rFonts w:ascii="Calibri" w:eastAsia="SimSun" w:hAnsi="Calibri" w:cs="Times New Roman"/>
                    <w:b/>
                    <w:color w:val="000080"/>
                    <w:sz w:val="28"/>
                    <w:szCs w:val="28"/>
                    <w:lang w:val="en-US" w:eastAsia="zh-CN"/>
                  </w:rPr>
                </w:pPr>
                <w:r w:rsidRPr="00D84A39">
                  <w:rPr>
                    <w:rFonts w:ascii="Calibri" w:eastAsia="SimSun" w:hAnsi="Calibri" w:cs="Times New Roman"/>
                    <w:b/>
                    <w:sz w:val="28"/>
                    <w:szCs w:val="28"/>
                    <w:lang w:val="en-US" w:eastAsia="zh-CN"/>
                  </w:rPr>
                  <w:t>KOMİTE-IV</w:t>
                </w:r>
              </w:p>
            </w:tc>
          </w:tr>
          <w:tr w:rsidR="00D84A39" w:rsidRPr="00D84A39" w:rsidTr="004D293F">
            <w:tc>
              <w:tcPr>
                <w:tcW w:w="1271" w:type="dxa"/>
                <w:shd w:val="clear" w:color="auto" w:fill="92D050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  <w:t>KOD</w:t>
                </w:r>
              </w:p>
            </w:tc>
            <w:tc>
              <w:tcPr>
                <w:tcW w:w="3653" w:type="dxa"/>
                <w:shd w:val="clear" w:color="auto" w:fill="92D050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  <w:t>DİSİPLİN</w:t>
                </w:r>
              </w:p>
            </w:tc>
            <w:tc>
              <w:tcPr>
                <w:tcW w:w="2004" w:type="dxa"/>
                <w:shd w:val="clear" w:color="auto" w:fill="92D050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  <w:t>TEORİK</w:t>
                </w:r>
              </w:p>
            </w:tc>
            <w:tc>
              <w:tcPr>
                <w:tcW w:w="1643" w:type="dxa"/>
                <w:shd w:val="clear" w:color="auto" w:fill="92D050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>PRATİK</w:t>
                </w:r>
              </w:p>
            </w:tc>
            <w:tc>
              <w:tcPr>
                <w:tcW w:w="1743" w:type="dxa"/>
                <w:shd w:val="clear" w:color="auto" w:fill="92D050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>TOPLAM</w:t>
                </w:r>
              </w:p>
            </w:tc>
          </w:tr>
          <w:tr w:rsidR="00D84A39" w:rsidRPr="00D84A39" w:rsidTr="004D293F">
            <w:tc>
              <w:tcPr>
                <w:tcW w:w="1271" w:type="dxa"/>
                <w:vMerge w:val="restart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Times New Roman"/>
                    <w:b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b/>
                    <w:lang w:eastAsia="zh-CN"/>
                  </w:rPr>
                  <w:t>TIP 204</w:t>
                </w:r>
              </w:p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Times New Roman"/>
                    <w:b/>
                    <w:lang w:eastAsia="zh-CN"/>
                  </w:rPr>
                </w:pPr>
              </w:p>
            </w:tc>
            <w:tc>
              <w:tcPr>
                <w:tcW w:w="3653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>1- ANATOMİ</w:t>
                </w:r>
              </w:p>
            </w:tc>
            <w:tc>
              <w:tcPr>
                <w:tcW w:w="2004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lang w:eastAsia="zh-CN"/>
                  </w:rPr>
                  <w:t>32</w:t>
                </w:r>
              </w:p>
            </w:tc>
            <w:tc>
              <w:tcPr>
                <w:tcW w:w="1643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lang w:eastAsia="zh-CN"/>
                  </w:rPr>
                  <w:t>22</w:t>
                </w:r>
              </w:p>
            </w:tc>
            <w:tc>
              <w:tcPr>
                <w:tcW w:w="1743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lang w:eastAsia="zh-CN"/>
                  </w:rPr>
                  <w:t>54</w:t>
                </w:r>
              </w:p>
            </w:tc>
          </w:tr>
          <w:tr w:rsidR="00D84A39" w:rsidRPr="00D84A39" w:rsidTr="004D293F">
            <w:tc>
              <w:tcPr>
                <w:tcW w:w="1271" w:type="dxa"/>
                <w:vMerge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Times New Roman"/>
                    <w:b/>
                    <w:lang w:eastAsia="zh-CN"/>
                  </w:rPr>
                </w:pPr>
              </w:p>
            </w:tc>
            <w:tc>
              <w:tcPr>
                <w:tcW w:w="3653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 xml:space="preserve">2- HİSTOLOJİ VE EMBRİYOLOJİ </w:t>
                </w:r>
              </w:p>
            </w:tc>
            <w:tc>
              <w:tcPr>
                <w:tcW w:w="2004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lang w:eastAsia="zh-CN"/>
                  </w:rPr>
                  <w:t>10</w:t>
                </w:r>
              </w:p>
            </w:tc>
            <w:tc>
              <w:tcPr>
                <w:tcW w:w="1643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lang w:eastAsia="zh-CN"/>
                  </w:rPr>
                  <w:t>4</w:t>
                </w:r>
              </w:p>
            </w:tc>
            <w:tc>
              <w:tcPr>
                <w:tcW w:w="1743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lang w:eastAsia="zh-CN"/>
                  </w:rPr>
                  <w:t>14</w:t>
                </w:r>
              </w:p>
            </w:tc>
          </w:tr>
          <w:tr w:rsidR="00D84A39" w:rsidRPr="00D84A39" w:rsidTr="004D293F">
            <w:tc>
              <w:tcPr>
                <w:tcW w:w="1271" w:type="dxa"/>
                <w:vMerge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Times New Roman"/>
                    <w:b/>
                    <w:lang w:eastAsia="zh-CN"/>
                  </w:rPr>
                </w:pPr>
              </w:p>
            </w:tc>
            <w:tc>
              <w:tcPr>
                <w:tcW w:w="3653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>3- TIBBİ BİYOKİMYA</w:t>
                </w:r>
              </w:p>
            </w:tc>
            <w:tc>
              <w:tcPr>
                <w:tcW w:w="2004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lang w:eastAsia="zh-CN"/>
                  </w:rPr>
                  <w:t>4</w:t>
                </w:r>
              </w:p>
            </w:tc>
            <w:tc>
              <w:tcPr>
                <w:tcW w:w="1643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lang w:eastAsia="zh-CN"/>
                  </w:rPr>
                  <w:t>-</w:t>
                </w:r>
              </w:p>
            </w:tc>
            <w:tc>
              <w:tcPr>
                <w:tcW w:w="1743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lang w:eastAsia="zh-CN"/>
                  </w:rPr>
                  <w:t>4</w:t>
                </w:r>
              </w:p>
            </w:tc>
          </w:tr>
          <w:tr w:rsidR="00D84A39" w:rsidRPr="00D84A39" w:rsidTr="004D293F">
            <w:tc>
              <w:tcPr>
                <w:tcW w:w="1271" w:type="dxa"/>
                <w:vMerge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Times New Roman"/>
                    <w:b/>
                    <w:lang w:eastAsia="zh-CN"/>
                  </w:rPr>
                </w:pPr>
              </w:p>
            </w:tc>
            <w:tc>
              <w:tcPr>
                <w:tcW w:w="3653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>4- TIBBİ MİKROBİYOLOJİ</w:t>
                </w:r>
              </w:p>
            </w:tc>
            <w:tc>
              <w:tcPr>
                <w:tcW w:w="2004" w:type="dxa"/>
                <w:shd w:val="clear" w:color="auto" w:fill="auto"/>
                <w:vAlign w:val="center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lang w:eastAsia="zh-CN"/>
                  </w:rPr>
                  <w:t>22</w:t>
                </w:r>
              </w:p>
            </w:tc>
            <w:tc>
              <w:tcPr>
                <w:tcW w:w="1643" w:type="dxa"/>
                <w:shd w:val="clear" w:color="auto" w:fill="auto"/>
                <w:vAlign w:val="center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lang w:eastAsia="zh-CN"/>
                  </w:rPr>
                  <w:t>4</w:t>
                </w:r>
              </w:p>
            </w:tc>
            <w:tc>
              <w:tcPr>
                <w:tcW w:w="1743" w:type="dxa"/>
                <w:shd w:val="clear" w:color="auto" w:fill="auto"/>
                <w:vAlign w:val="center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lang w:eastAsia="zh-CN"/>
                  </w:rPr>
                  <w:t>26</w:t>
                </w:r>
              </w:p>
            </w:tc>
          </w:tr>
          <w:tr w:rsidR="00D84A39" w:rsidRPr="00D84A39" w:rsidTr="004D293F">
            <w:tc>
              <w:tcPr>
                <w:tcW w:w="1271" w:type="dxa"/>
                <w:vMerge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Times New Roman"/>
                    <w:b/>
                    <w:lang w:eastAsia="zh-CN"/>
                  </w:rPr>
                </w:pPr>
              </w:p>
            </w:tc>
            <w:tc>
              <w:tcPr>
                <w:tcW w:w="3653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>5- FİZYOLOJİ</w:t>
                </w:r>
              </w:p>
            </w:tc>
            <w:tc>
              <w:tcPr>
                <w:tcW w:w="2004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lang w:eastAsia="zh-CN"/>
                  </w:rPr>
                  <w:t>22</w:t>
                </w:r>
              </w:p>
            </w:tc>
            <w:tc>
              <w:tcPr>
                <w:tcW w:w="1643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lang w:eastAsia="zh-CN"/>
                  </w:rPr>
                  <w:t>4</w:t>
                </w:r>
              </w:p>
            </w:tc>
            <w:tc>
              <w:tcPr>
                <w:tcW w:w="1743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lang w:eastAsia="zh-CN"/>
                  </w:rPr>
                  <w:t>26</w:t>
                </w:r>
              </w:p>
            </w:tc>
          </w:tr>
          <w:tr w:rsidR="00D84A39" w:rsidRPr="00D84A39" w:rsidTr="004D293F">
            <w:tc>
              <w:tcPr>
                <w:tcW w:w="1271" w:type="dxa"/>
                <w:vMerge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Times New Roman"/>
                    <w:b/>
                    <w:lang w:eastAsia="zh-CN"/>
                  </w:rPr>
                </w:pPr>
              </w:p>
            </w:tc>
            <w:tc>
              <w:tcPr>
                <w:tcW w:w="3653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  <w:t>6- KLİNİK BECERİ-II</w:t>
                </w:r>
              </w:p>
            </w:tc>
            <w:tc>
              <w:tcPr>
                <w:tcW w:w="2004" w:type="dxa"/>
                <w:shd w:val="clear" w:color="auto" w:fill="auto"/>
              </w:tcPr>
              <w:p w:rsidR="00D84A39" w:rsidRPr="00D84A39" w:rsidRDefault="0083401D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>
                  <w:rPr>
                    <w:rFonts w:ascii="Calibri" w:eastAsia="SimSun" w:hAnsi="Calibri" w:cs="Times New Roman"/>
                    <w:lang w:eastAsia="zh-CN"/>
                  </w:rPr>
                  <w:t>-</w:t>
                </w:r>
              </w:p>
            </w:tc>
            <w:tc>
              <w:tcPr>
                <w:tcW w:w="1643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lang w:eastAsia="zh-CN"/>
                  </w:rPr>
                  <w:t>4</w:t>
                </w:r>
              </w:p>
            </w:tc>
            <w:tc>
              <w:tcPr>
                <w:tcW w:w="1743" w:type="dxa"/>
                <w:shd w:val="clear" w:color="auto" w:fill="auto"/>
              </w:tcPr>
              <w:p w:rsidR="00D84A39" w:rsidRPr="00D84A39" w:rsidRDefault="0083401D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lang w:eastAsia="zh-CN"/>
                  </w:rPr>
                </w:pPr>
                <w:r>
                  <w:rPr>
                    <w:rFonts w:ascii="Calibri" w:eastAsia="SimSun" w:hAnsi="Calibri" w:cs="Times New Roman"/>
                    <w:lang w:eastAsia="zh-CN"/>
                  </w:rPr>
                  <w:t>4</w:t>
                </w:r>
              </w:p>
            </w:tc>
          </w:tr>
          <w:tr w:rsidR="00D84A39" w:rsidRPr="00D84A39" w:rsidTr="004D293F">
            <w:tc>
              <w:tcPr>
                <w:tcW w:w="4924" w:type="dxa"/>
                <w:gridSpan w:val="2"/>
                <w:shd w:val="clear" w:color="auto" w:fill="92D050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Times New Roman"/>
                    <w:b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b/>
                    <w:lang w:eastAsia="zh-CN"/>
                  </w:rPr>
                  <w:t>TIBBİ OTURUMLAR</w:t>
                </w:r>
              </w:p>
            </w:tc>
            <w:tc>
              <w:tcPr>
                <w:tcW w:w="2004" w:type="dxa"/>
                <w:shd w:val="clear" w:color="auto" w:fill="92D050"/>
              </w:tcPr>
              <w:p w:rsidR="00D84A39" w:rsidRPr="00D84A39" w:rsidRDefault="00D84A39" w:rsidP="0083401D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  <w:t>9</w:t>
                </w:r>
                <w:r w:rsidR="0083401D"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  <w:t>0</w:t>
                </w:r>
              </w:p>
            </w:tc>
            <w:tc>
              <w:tcPr>
                <w:tcW w:w="1643" w:type="dxa"/>
                <w:shd w:val="clear" w:color="auto" w:fill="92D050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  <w:t>38</w:t>
                </w:r>
              </w:p>
            </w:tc>
            <w:tc>
              <w:tcPr>
                <w:tcW w:w="1743" w:type="dxa"/>
                <w:shd w:val="clear" w:color="auto" w:fill="92D050"/>
              </w:tcPr>
              <w:p w:rsidR="00D84A39" w:rsidRPr="00D84A39" w:rsidRDefault="00D84A39" w:rsidP="0083401D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  <w:t>1</w:t>
                </w:r>
                <w:r w:rsidR="0083401D"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  <w:t>28</w:t>
                </w:r>
              </w:p>
            </w:tc>
          </w:tr>
          <w:tr w:rsidR="00D84A39" w:rsidRPr="00D84A39" w:rsidTr="004D293F">
            <w:tc>
              <w:tcPr>
                <w:tcW w:w="1271" w:type="dxa"/>
                <w:shd w:val="clear" w:color="auto" w:fill="FFFFFF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Times New Roman"/>
                    <w:b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b/>
                    <w:lang w:eastAsia="zh-CN"/>
                  </w:rPr>
                  <w:t>ENG 114</w:t>
                </w:r>
              </w:p>
            </w:tc>
            <w:tc>
              <w:tcPr>
                <w:tcW w:w="3653" w:type="dxa"/>
                <w:shd w:val="clear" w:color="auto" w:fill="FFFFFF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Times New Roman"/>
                    <w:b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b/>
                    <w:lang w:eastAsia="zh-CN"/>
                  </w:rPr>
                  <w:t xml:space="preserve">7- AKADEMİK İNGİLİZCE   </w:t>
                </w:r>
              </w:p>
            </w:tc>
            <w:tc>
              <w:tcPr>
                <w:tcW w:w="2004" w:type="dxa"/>
                <w:shd w:val="clear" w:color="auto" w:fill="FFFFFF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sz w:val="24"/>
                    <w:szCs w:val="24"/>
                    <w:lang w:eastAsia="zh-CN"/>
                  </w:rPr>
                  <w:t>24</w:t>
                </w:r>
              </w:p>
            </w:tc>
            <w:tc>
              <w:tcPr>
                <w:tcW w:w="1643" w:type="dxa"/>
                <w:shd w:val="clear" w:color="auto" w:fill="FFFFFF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sz w:val="24"/>
                    <w:szCs w:val="24"/>
                    <w:lang w:eastAsia="zh-CN"/>
                  </w:rPr>
                  <w:t>-</w:t>
                </w:r>
              </w:p>
            </w:tc>
            <w:tc>
              <w:tcPr>
                <w:tcW w:w="1743" w:type="dxa"/>
                <w:shd w:val="clear" w:color="auto" w:fill="FFFFFF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sz w:val="24"/>
                    <w:szCs w:val="24"/>
                    <w:lang w:eastAsia="zh-CN"/>
                  </w:rPr>
                  <w:t>24</w:t>
                </w:r>
              </w:p>
            </w:tc>
          </w:tr>
          <w:tr w:rsidR="00D84A39" w:rsidRPr="00D84A39" w:rsidTr="004D293F">
            <w:tc>
              <w:tcPr>
                <w:tcW w:w="4924" w:type="dxa"/>
                <w:gridSpan w:val="2"/>
                <w:shd w:val="clear" w:color="auto" w:fill="92D050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Times New Roman"/>
                    <w:b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b/>
                    <w:lang w:eastAsia="zh-CN"/>
                  </w:rPr>
                  <w:t>TOPLAM</w:t>
                </w:r>
              </w:p>
            </w:tc>
            <w:tc>
              <w:tcPr>
                <w:tcW w:w="2004" w:type="dxa"/>
                <w:shd w:val="clear" w:color="auto" w:fill="92D050"/>
              </w:tcPr>
              <w:p w:rsidR="00D84A39" w:rsidRPr="00D84A39" w:rsidRDefault="00D84A39" w:rsidP="0083401D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  <w:t>11</w:t>
                </w:r>
                <w:r w:rsidR="0083401D"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  <w:t>4</w:t>
                </w:r>
              </w:p>
            </w:tc>
            <w:tc>
              <w:tcPr>
                <w:tcW w:w="1643" w:type="dxa"/>
                <w:shd w:val="clear" w:color="auto" w:fill="92D050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  <w:t>38</w:t>
                </w:r>
              </w:p>
            </w:tc>
            <w:tc>
              <w:tcPr>
                <w:tcW w:w="1743" w:type="dxa"/>
                <w:shd w:val="clear" w:color="auto" w:fill="92D050"/>
              </w:tcPr>
              <w:p w:rsidR="00D84A39" w:rsidRPr="00D84A39" w:rsidRDefault="00D84A39" w:rsidP="0083401D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  <w:t>15</w:t>
                </w:r>
                <w:r w:rsidR="0083401D"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  <w:t>2</w:t>
                </w:r>
              </w:p>
            </w:tc>
          </w:tr>
        </w:tbl>
        <w:p w:rsidR="00D84A39" w:rsidRPr="00D84A39" w:rsidRDefault="00D84A39" w:rsidP="00D84A39">
          <w:pPr>
            <w:spacing w:after="0" w:line="240" w:lineRule="auto"/>
            <w:jc w:val="center"/>
            <w:rPr>
              <w:rFonts w:ascii="Calibri" w:eastAsia="SimSun" w:hAnsi="Calibri" w:cs="Times New Roman"/>
              <w:b/>
              <w:color w:val="FF0000"/>
              <w:sz w:val="28"/>
              <w:szCs w:val="28"/>
              <w:lang w:val="en-US" w:eastAsia="zh-CN"/>
            </w:rPr>
          </w:pPr>
        </w:p>
        <w:p w:rsidR="00D84A39" w:rsidRPr="00D84A39" w:rsidRDefault="00D84A39" w:rsidP="00D84A39">
          <w:pPr>
            <w:spacing w:after="0" w:line="240" w:lineRule="auto"/>
            <w:jc w:val="center"/>
            <w:rPr>
              <w:rFonts w:ascii="Calibri" w:eastAsia="SimSun" w:hAnsi="Calibri" w:cs="Times New Roman"/>
              <w:b/>
              <w:color w:val="FF0000"/>
              <w:sz w:val="28"/>
              <w:szCs w:val="28"/>
              <w:lang w:val="en-US" w:eastAsia="zh-CN"/>
            </w:rPr>
          </w:pPr>
        </w:p>
        <w:p w:rsidR="00D84A39" w:rsidRPr="00D84A39" w:rsidRDefault="00D84A39" w:rsidP="00D84A39">
          <w:pPr>
            <w:spacing w:after="0" w:line="240" w:lineRule="auto"/>
            <w:rPr>
              <w:rFonts w:ascii="Calibri" w:eastAsia="SimSun" w:hAnsi="Calibri" w:cs="Arial"/>
              <w:b/>
              <w:sz w:val="24"/>
              <w:szCs w:val="24"/>
              <w:lang w:val="en-US" w:eastAsia="zh-CN"/>
            </w:rPr>
          </w:pPr>
          <w:r w:rsidRPr="00D84A39">
            <w:rPr>
              <w:rFonts w:ascii="Calibri" w:eastAsia="SimSun" w:hAnsi="Calibri" w:cs="Arial"/>
              <w:b/>
              <w:sz w:val="24"/>
              <w:szCs w:val="24"/>
              <w:lang w:val="en-US" w:eastAsia="zh-CN"/>
            </w:rPr>
            <w:t>DEKAN</w:t>
          </w:r>
          <w:r w:rsidRPr="00D84A39">
            <w:rPr>
              <w:rFonts w:ascii="Calibri" w:eastAsia="SimSun" w:hAnsi="Calibri" w:cs="Arial"/>
              <w:b/>
              <w:sz w:val="24"/>
              <w:szCs w:val="24"/>
              <w:lang w:val="en-US" w:eastAsia="zh-CN"/>
            </w:rPr>
            <w:tab/>
          </w:r>
          <w:r w:rsidRPr="00D84A39">
            <w:rPr>
              <w:rFonts w:ascii="Calibri" w:eastAsia="SimSun" w:hAnsi="Calibri" w:cs="Arial"/>
              <w:b/>
              <w:sz w:val="24"/>
              <w:szCs w:val="24"/>
              <w:lang w:val="en-US" w:eastAsia="zh-CN"/>
            </w:rPr>
            <w:tab/>
          </w:r>
          <w:r w:rsidRPr="00D84A39">
            <w:rPr>
              <w:rFonts w:ascii="Calibri" w:eastAsia="SimSun" w:hAnsi="Calibri" w:cs="Arial"/>
              <w:b/>
              <w:sz w:val="24"/>
              <w:szCs w:val="24"/>
              <w:lang w:val="en-US" w:eastAsia="zh-CN"/>
            </w:rPr>
            <w:tab/>
          </w:r>
          <w:r w:rsidRPr="00D84A39">
            <w:rPr>
              <w:rFonts w:ascii="Calibri" w:eastAsia="SimSun" w:hAnsi="Calibri" w:cs="Arial"/>
              <w:b/>
              <w:sz w:val="24"/>
              <w:szCs w:val="24"/>
              <w:lang w:val="en-US" w:eastAsia="zh-CN"/>
            </w:rPr>
            <w:tab/>
            <w:t>: Prof. Dr. Semih BASKAN</w:t>
          </w:r>
        </w:p>
        <w:p w:rsidR="00D84A39" w:rsidRPr="00D84A39" w:rsidRDefault="00D84A39" w:rsidP="00D84A39">
          <w:pPr>
            <w:spacing w:after="0" w:line="240" w:lineRule="auto"/>
            <w:rPr>
              <w:rFonts w:ascii="Calibri" w:eastAsia="SimSun" w:hAnsi="Calibri" w:cs="Arial"/>
              <w:b/>
              <w:sz w:val="24"/>
              <w:szCs w:val="24"/>
              <w:lang w:val="en-US" w:eastAsia="zh-CN"/>
            </w:rPr>
          </w:pPr>
          <w:r w:rsidRPr="00D84A39">
            <w:rPr>
              <w:rFonts w:ascii="Calibri" w:eastAsia="SimSun" w:hAnsi="Calibri" w:cs="Arial"/>
              <w:b/>
              <w:sz w:val="24"/>
              <w:szCs w:val="24"/>
              <w:lang w:val="en-US" w:eastAsia="zh-CN"/>
            </w:rPr>
            <w:t>FAZ II KOORDİNATÖRÜ</w:t>
          </w:r>
          <w:r w:rsidRPr="00D84A39">
            <w:rPr>
              <w:rFonts w:ascii="Calibri" w:eastAsia="SimSun" w:hAnsi="Calibri" w:cs="Arial"/>
              <w:b/>
              <w:sz w:val="24"/>
              <w:szCs w:val="24"/>
              <w:lang w:val="en-US" w:eastAsia="zh-CN"/>
            </w:rPr>
            <w:tab/>
            <w:t>: Prof. Dr. Cengiz BAYÇU</w:t>
          </w:r>
        </w:p>
        <w:p w:rsidR="00D84A39" w:rsidRPr="00D84A39" w:rsidRDefault="00D84A39" w:rsidP="00D84A39">
          <w:pPr>
            <w:spacing w:after="0" w:line="240" w:lineRule="auto"/>
            <w:rPr>
              <w:rFonts w:ascii="Calibri" w:eastAsia="SimSun" w:hAnsi="Calibri" w:cs="Arial"/>
              <w:b/>
              <w:sz w:val="24"/>
              <w:szCs w:val="24"/>
              <w:lang w:val="en-US" w:eastAsia="zh-CN"/>
            </w:rPr>
          </w:pPr>
          <w:r w:rsidRPr="00D84A39">
            <w:rPr>
              <w:rFonts w:ascii="Calibri" w:eastAsia="SimSun" w:hAnsi="Calibri" w:cs="Arial"/>
              <w:b/>
              <w:sz w:val="24"/>
              <w:szCs w:val="24"/>
              <w:lang w:val="en-US" w:eastAsia="zh-CN"/>
            </w:rPr>
            <w:t>FAZ II KOORDİNATÖR YRD.</w:t>
          </w:r>
          <w:r w:rsidRPr="00D84A39">
            <w:rPr>
              <w:rFonts w:ascii="Calibri" w:eastAsia="SimSun" w:hAnsi="Calibri" w:cs="Arial"/>
              <w:b/>
              <w:sz w:val="24"/>
              <w:szCs w:val="24"/>
              <w:lang w:val="en-US" w:eastAsia="zh-CN"/>
            </w:rPr>
            <w:tab/>
            <w:t xml:space="preserve">: </w:t>
          </w:r>
          <w:r w:rsidRPr="00D84A39">
            <w:rPr>
              <w:rFonts w:ascii="Calibri" w:eastAsia="SimSun" w:hAnsi="Calibri" w:cs="Arial"/>
              <w:b/>
              <w:sz w:val="24"/>
              <w:szCs w:val="24"/>
              <w:lang w:eastAsia="zh-CN"/>
            </w:rPr>
            <w:t xml:space="preserve">Yrd. </w:t>
          </w:r>
          <w:proofErr w:type="spellStart"/>
          <w:r w:rsidRPr="00D84A39">
            <w:rPr>
              <w:rFonts w:ascii="Calibri" w:eastAsia="SimSun" w:hAnsi="Calibri" w:cs="Arial"/>
              <w:b/>
              <w:sz w:val="24"/>
              <w:szCs w:val="24"/>
              <w:lang w:eastAsia="zh-CN"/>
            </w:rPr>
            <w:t>Doç.Dr</w:t>
          </w:r>
          <w:proofErr w:type="spellEnd"/>
          <w:r w:rsidRPr="00D84A39">
            <w:rPr>
              <w:rFonts w:ascii="Calibri" w:eastAsia="SimSun" w:hAnsi="Calibri" w:cs="Arial"/>
              <w:b/>
              <w:sz w:val="24"/>
              <w:szCs w:val="24"/>
              <w:lang w:eastAsia="zh-CN"/>
            </w:rPr>
            <w:t>. Elif Ezgi GÜREL</w:t>
          </w:r>
        </w:p>
        <w:p w:rsidR="00D84A39" w:rsidRPr="00D84A39" w:rsidRDefault="00D84A39" w:rsidP="00D84A39">
          <w:pPr>
            <w:spacing w:after="0" w:line="240" w:lineRule="auto"/>
            <w:rPr>
              <w:rFonts w:ascii="Calibri" w:eastAsia="SimSun" w:hAnsi="Calibri" w:cs="Times New Roman"/>
              <w:b/>
              <w:sz w:val="20"/>
              <w:szCs w:val="20"/>
              <w:lang w:val="en-US" w:eastAsia="zh-CN"/>
            </w:rPr>
          </w:pPr>
        </w:p>
        <w:p w:rsidR="00D84A39" w:rsidRPr="00D84A39" w:rsidRDefault="00D84A39" w:rsidP="00D84A39">
          <w:pPr>
            <w:spacing w:after="0" w:line="240" w:lineRule="auto"/>
            <w:rPr>
              <w:rFonts w:ascii="Calibri" w:eastAsia="SimSun" w:hAnsi="Calibri" w:cs="Times New Roman"/>
              <w:b/>
              <w:sz w:val="20"/>
              <w:szCs w:val="20"/>
              <w:lang w:val="en-US" w:eastAsia="zh-CN"/>
            </w:rPr>
          </w:pPr>
        </w:p>
        <w:p w:rsidR="00D84A39" w:rsidRPr="00D84A39" w:rsidRDefault="00D84A39" w:rsidP="00D84A39">
          <w:pPr>
            <w:spacing w:after="0" w:line="240" w:lineRule="auto"/>
            <w:rPr>
              <w:rFonts w:ascii="Calibri" w:eastAsia="SimSun" w:hAnsi="Calibri" w:cs="Times New Roman"/>
              <w:b/>
              <w:sz w:val="20"/>
              <w:szCs w:val="20"/>
              <w:lang w:val="en-US" w:eastAsia="zh-CN"/>
            </w:rPr>
          </w:pPr>
        </w:p>
        <w:p w:rsidR="00D84A39" w:rsidRPr="00D84A39" w:rsidRDefault="00D84A39" w:rsidP="00D84A39">
          <w:pPr>
            <w:spacing w:after="0" w:line="240" w:lineRule="auto"/>
            <w:rPr>
              <w:rFonts w:ascii="Calibri" w:eastAsia="SimSun" w:hAnsi="Calibri" w:cs="Times New Roman"/>
              <w:b/>
              <w:sz w:val="20"/>
              <w:szCs w:val="20"/>
              <w:lang w:val="en-US" w:eastAsia="zh-CN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382"/>
            <w:gridCol w:w="4932"/>
          </w:tblGrid>
          <w:tr w:rsidR="00D84A39" w:rsidRPr="00D84A39" w:rsidTr="004D293F">
            <w:trPr>
              <w:trHeight w:val="456"/>
            </w:trPr>
            <w:tc>
              <w:tcPr>
                <w:tcW w:w="10314" w:type="dxa"/>
                <w:gridSpan w:val="2"/>
                <w:shd w:val="clear" w:color="auto" w:fill="92D050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8"/>
                    <w:szCs w:val="28"/>
                    <w:lang w:val="en-US" w:eastAsia="zh-CN"/>
                  </w:rPr>
                  <w:t>KOMİTEYE KATILAN ANABİLİM DALLARI VE ÖĞRETİM ÜYELERİ</w:t>
                </w:r>
                <w:r w:rsidRPr="00D84A39">
                  <w:rPr>
                    <w:rFonts w:ascii="Calibri" w:eastAsia="SimSun" w:hAnsi="Calibri" w:cs="Times New Roman"/>
                    <w:b/>
                    <w:sz w:val="24"/>
                    <w:szCs w:val="24"/>
                    <w:lang w:val="en-US" w:eastAsia="zh-CN"/>
                  </w:rPr>
                  <w:t xml:space="preserve"> </w:t>
                </w:r>
              </w:p>
            </w:tc>
          </w:tr>
          <w:tr w:rsidR="00D84A39" w:rsidRPr="00D84A39" w:rsidTr="004D293F">
            <w:trPr>
              <w:trHeight w:val="247"/>
            </w:trPr>
            <w:tc>
              <w:tcPr>
                <w:tcW w:w="5382" w:type="dxa"/>
                <w:shd w:val="clear" w:color="auto" w:fill="92D050"/>
              </w:tcPr>
              <w:p w:rsidR="00D84A39" w:rsidRPr="00D84A39" w:rsidRDefault="00D84A39" w:rsidP="00D84A39">
                <w:pPr>
                  <w:spacing w:after="0" w:line="240" w:lineRule="auto"/>
                  <w:jc w:val="center"/>
                  <w:rPr>
                    <w:rFonts w:ascii="Calibri" w:eastAsia="SimSun" w:hAnsi="Calibri" w:cs="Times New Roman"/>
                    <w:b/>
                    <w:i/>
                    <w:sz w:val="24"/>
                    <w:szCs w:val="24"/>
                    <w:lang w:val="en-US"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i/>
                    <w:sz w:val="24"/>
                    <w:szCs w:val="24"/>
                    <w:lang w:val="en-US" w:eastAsia="zh-CN"/>
                  </w:rPr>
                  <w:t>ANABİLİM DALLARI</w:t>
                </w:r>
                <w:r w:rsidRPr="00D84A39">
                  <w:rPr>
                    <w:rFonts w:ascii="Calibri" w:eastAsia="SimSun" w:hAnsi="Calibri" w:cs="Times New Roman"/>
                    <w:b/>
                    <w:i/>
                    <w:sz w:val="24"/>
                    <w:szCs w:val="24"/>
                    <w:lang w:val="en-US" w:eastAsia="zh-CN"/>
                  </w:rPr>
                  <w:t xml:space="preserve"> </w:t>
                </w:r>
              </w:p>
            </w:tc>
            <w:tc>
              <w:tcPr>
                <w:tcW w:w="4932" w:type="dxa"/>
                <w:shd w:val="clear" w:color="auto" w:fill="92D050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i/>
                    <w:sz w:val="24"/>
                    <w:szCs w:val="24"/>
                    <w:lang w:val="en-US" w:eastAsia="zh-CN"/>
                  </w:rPr>
                  <w:t>ÖĞRETİM ÜYELERİ</w:t>
                </w:r>
              </w:p>
            </w:tc>
          </w:tr>
          <w:tr w:rsidR="00D84A39" w:rsidRPr="00D84A39" w:rsidTr="004D293F">
            <w:trPr>
              <w:trHeight w:val="420"/>
            </w:trPr>
            <w:tc>
              <w:tcPr>
                <w:tcW w:w="5382" w:type="dxa"/>
                <w:shd w:val="clear" w:color="auto" w:fill="FFFFFF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>ANATOMİ</w:t>
                </w:r>
              </w:p>
            </w:tc>
            <w:tc>
              <w:tcPr>
                <w:tcW w:w="4932" w:type="dxa"/>
                <w:shd w:val="clear" w:color="auto" w:fill="FFFFFF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val="en-US"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val="en-US" w:eastAsia="zh-CN"/>
                  </w:rPr>
                  <w:t>Prof. Dr. Mehmet ERSOY</w:t>
                </w:r>
              </w:p>
            </w:tc>
          </w:tr>
          <w:tr w:rsidR="00D84A39" w:rsidRPr="00D84A39" w:rsidTr="004D293F">
            <w:trPr>
              <w:trHeight w:val="599"/>
            </w:trPr>
            <w:tc>
              <w:tcPr>
                <w:tcW w:w="5382" w:type="dxa"/>
                <w:shd w:val="clear" w:color="auto" w:fill="FFFFFF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>HİSTOLOJİ VE EMBRİYOLOJİ</w:t>
                </w:r>
              </w:p>
            </w:tc>
            <w:tc>
              <w:tcPr>
                <w:tcW w:w="4932" w:type="dxa"/>
                <w:shd w:val="clear" w:color="auto" w:fill="FFFFFF"/>
              </w:tcPr>
              <w:p w:rsid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val="en-US"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val="en-US" w:eastAsia="zh-CN"/>
                  </w:rPr>
                  <w:t>Prof. Dr. Cengiz  BAYÇU</w:t>
                </w:r>
              </w:p>
              <w:p w:rsidR="00681922" w:rsidRPr="00D84A39" w:rsidRDefault="00681922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val="en-US" w:eastAsia="zh-CN"/>
                  </w:rPr>
                </w:pPr>
                <w:proofErr w:type="spellStart"/>
                <w:r>
                  <w:rPr>
                    <w:rFonts w:ascii="Calibri" w:eastAsia="SimSun" w:hAnsi="Calibri" w:cs="Arial"/>
                    <w:b/>
                    <w:sz w:val="24"/>
                    <w:szCs w:val="24"/>
                    <w:lang w:val="en-US" w:eastAsia="zh-CN"/>
                  </w:rPr>
                  <w:t>Prof.Dr.Zuhal</w:t>
                </w:r>
                <w:proofErr w:type="spellEnd"/>
                <w:r>
                  <w:rPr>
                    <w:rFonts w:ascii="Calibri" w:eastAsia="SimSun" w:hAnsi="Calibri" w:cs="Arial"/>
                    <w:b/>
                    <w:sz w:val="24"/>
                    <w:szCs w:val="24"/>
                    <w:lang w:val="en-US" w:eastAsia="zh-CN"/>
                  </w:rPr>
                  <w:t xml:space="preserve"> ALTUNKAYNAK</w:t>
                </w:r>
              </w:p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val="en-US"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val="en-US" w:eastAsia="zh-CN"/>
                  </w:rPr>
                  <w:t>Yrd. Doç. Dr. Dila ŞENER</w:t>
                </w:r>
              </w:p>
            </w:tc>
          </w:tr>
          <w:tr w:rsidR="00D84A39" w:rsidRPr="00D84A39" w:rsidTr="004D293F">
            <w:trPr>
              <w:trHeight w:val="352"/>
            </w:trPr>
            <w:tc>
              <w:tcPr>
                <w:tcW w:w="5382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val="en-US"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val="en-US" w:eastAsia="zh-CN"/>
                  </w:rPr>
                  <w:t>TIBBİ BİYOKİMYA</w:t>
                </w:r>
              </w:p>
            </w:tc>
            <w:tc>
              <w:tcPr>
                <w:tcW w:w="493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Times New Roman"/>
                    <w:b/>
                    <w:sz w:val="24"/>
                    <w:szCs w:val="24"/>
                    <w:lang w:eastAsia="zh-CN"/>
                  </w:rPr>
                  <w:t>Prof. Dr. Dildar KONUKOĞLU</w:t>
                </w:r>
              </w:p>
            </w:tc>
          </w:tr>
          <w:tr w:rsidR="00D84A39" w:rsidRPr="00D84A39" w:rsidTr="004D293F">
            <w:trPr>
              <w:trHeight w:val="247"/>
            </w:trPr>
            <w:tc>
              <w:tcPr>
                <w:tcW w:w="5382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>TIBBİ MİKROBİYOLOJİ</w:t>
                </w:r>
              </w:p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</w:p>
            </w:tc>
            <w:tc>
              <w:tcPr>
                <w:tcW w:w="4932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val="en-US"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val="en-US" w:eastAsia="zh-CN"/>
                  </w:rPr>
                  <w:t xml:space="preserve">Prof. Dr. A. Demet KAYA </w:t>
                </w:r>
              </w:p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val="en-US" w:eastAsia="zh-CN"/>
                  </w:rPr>
                  <w:t>Yrd. Doç</w:t>
                </w: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 xml:space="preserve"> Dr. Aydın AYDINLI</w:t>
                </w: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val="en-US" w:eastAsia="zh-CN"/>
                  </w:rPr>
                  <w:tab/>
                </w:r>
              </w:p>
            </w:tc>
          </w:tr>
          <w:tr w:rsidR="00D84A39" w:rsidRPr="00D84A39" w:rsidTr="004D293F">
            <w:trPr>
              <w:trHeight w:val="397"/>
            </w:trPr>
            <w:tc>
              <w:tcPr>
                <w:tcW w:w="5382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>FİZYOLOJİ</w:t>
                </w:r>
              </w:p>
            </w:tc>
            <w:tc>
              <w:tcPr>
                <w:tcW w:w="4932" w:type="dxa"/>
                <w:shd w:val="clear" w:color="auto" w:fill="auto"/>
              </w:tcPr>
              <w:p w:rsidR="00D84A39" w:rsidRPr="00D84A39" w:rsidRDefault="00494FD3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  <w:proofErr w:type="spellStart"/>
                <w:r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>Doç.Dr</w:t>
                </w:r>
                <w:proofErr w:type="spellEnd"/>
                <w:r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>. Güldal İNAL GÜLTEKİN</w:t>
                </w:r>
              </w:p>
            </w:tc>
          </w:tr>
          <w:tr w:rsidR="00D84A39" w:rsidRPr="00D84A39" w:rsidTr="004D293F">
            <w:trPr>
              <w:trHeight w:val="397"/>
            </w:trPr>
            <w:tc>
              <w:tcPr>
                <w:tcW w:w="5382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>KLİNİK BECERİ-II</w:t>
                </w:r>
              </w:p>
            </w:tc>
            <w:tc>
              <w:tcPr>
                <w:tcW w:w="4932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>Dr. İbrahim Cem KOÇAK</w:t>
                </w:r>
              </w:p>
            </w:tc>
          </w:tr>
          <w:tr w:rsidR="00D84A39" w:rsidRPr="00D84A39" w:rsidTr="004D293F">
            <w:trPr>
              <w:trHeight w:val="397"/>
            </w:trPr>
            <w:tc>
              <w:tcPr>
                <w:tcW w:w="5382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>AKADEMİK İNGİLİZCE</w:t>
                </w:r>
              </w:p>
            </w:tc>
            <w:tc>
              <w:tcPr>
                <w:tcW w:w="4932" w:type="dxa"/>
                <w:shd w:val="clear" w:color="auto" w:fill="auto"/>
              </w:tcPr>
              <w:p w:rsidR="00D84A39" w:rsidRPr="00D84A39" w:rsidRDefault="00D84A39" w:rsidP="00D84A39">
                <w:pPr>
                  <w:spacing w:after="0" w:line="240" w:lineRule="auto"/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</w:pPr>
                <w:r w:rsidRPr="00D84A39">
                  <w:rPr>
                    <w:rFonts w:ascii="Calibri" w:eastAsia="SimSun" w:hAnsi="Calibri" w:cs="Arial"/>
                    <w:b/>
                    <w:sz w:val="24"/>
                    <w:szCs w:val="24"/>
                    <w:lang w:eastAsia="zh-CN"/>
                  </w:rPr>
                  <w:t xml:space="preserve"> </w:t>
                </w:r>
              </w:p>
            </w:tc>
          </w:tr>
        </w:tbl>
        <w:p w:rsidR="00D84A39" w:rsidRPr="00D84A39" w:rsidRDefault="00D84A39" w:rsidP="00D84A39">
          <w:pPr>
            <w:spacing w:after="200" w:line="276" w:lineRule="auto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  <w:p w:rsidR="00D84A39" w:rsidRPr="00D84A39" w:rsidRDefault="00C10499" w:rsidP="00D84A39">
          <w:pPr>
            <w:spacing w:after="200" w:line="276" w:lineRule="auto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</w:sdtContent>
    </w:sdt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D84A39" w:rsidRPr="00D84A39" w:rsidTr="004D293F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D84A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  <w:lastRenderedPageBreak/>
              <w:t>1. HAFTA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TARİH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SAAT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KONU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  <w:t>ÖĞRETİM ÜYESİ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26 Şubat 2018,</w:t>
            </w:r>
          </w:p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Ptesi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94FD3" w:rsidRPr="00D84A39" w:rsidTr="00494FD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Merkezi sinir sistemine giriş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Default="00494FD3">
            <w:proofErr w:type="spellStart"/>
            <w:r w:rsidRPr="00AB7F4B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AB7F4B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494FD3" w:rsidRPr="00D84A39" w:rsidTr="00494FD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Merkezi sinir sistemine giriş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Default="00494FD3">
            <w:proofErr w:type="spellStart"/>
            <w:r w:rsidRPr="00AB7F4B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AB7F4B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val="x-none"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E36C0A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Mikolojiye giriş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E36C0A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Prof.Dr.Demet</w:t>
            </w:r>
            <w:proofErr w:type="spellEnd"/>
            <w:proofErr w:type="gram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KAYA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E36C0A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Mikolojiye giriş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E36C0A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Prof.Dr.Demet</w:t>
            </w:r>
            <w:proofErr w:type="spellEnd"/>
            <w:proofErr w:type="gram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KAYA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6633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27 Şubat 2018</w:t>
            </w:r>
          </w:p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00B050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00B050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  <w:t>Nörokimya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  <w:t>Prof. Dr. Dildar KONUKOĞLU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  <w:t>Nörokimya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  <w:t>Prof. Dr. Dildar KONUKOĞLU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trHeight w:val="65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  <w:t>Nöropsikiyatrik</w:t>
            </w:r>
            <w:proofErr w:type="spellEnd"/>
            <w:r w:rsidRPr="00D84A39"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  <w:t xml:space="preserve"> hastalıkların biyokimyasal temeli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  <w:t>Prof. Dr. Dildar KONUKOĞLU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  <w:t>Nöropsikiyatrik</w:t>
            </w:r>
            <w:proofErr w:type="spellEnd"/>
            <w:r w:rsidRPr="00D84A39"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  <w:t xml:space="preserve"> hastalıkların biyokimyasal temeli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  <w:t>Prof. Dr. Dildar KONUKOĞLU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trHeight w:val="67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28 Şubat 2018</w:t>
            </w:r>
          </w:p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Somatik duyular, dokunma, ağrı ve termal duyular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Default="00494FD3">
            <w:proofErr w:type="spellStart"/>
            <w:r w:rsidRPr="00737E44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737E44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Somatik duyular, dokunma, ağrı ve termal duyular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Default="00494FD3">
            <w:proofErr w:type="spellStart"/>
            <w:r w:rsidRPr="00737E44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737E44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Duysal korteks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Default="00494FD3">
            <w:proofErr w:type="spellStart"/>
            <w:r w:rsidRPr="00737E44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737E44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i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val="x-none"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D2A29" w:rsidRPr="00D84A39" w:rsidTr="00754C2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29" w:rsidRPr="00D84A39" w:rsidRDefault="00BD2A2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29" w:rsidRPr="00D84A39" w:rsidRDefault="00BD2A2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29" w:rsidRPr="00D84A39" w:rsidRDefault="00BD2A29" w:rsidP="00EB347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2A29" w:rsidRPr="00D84A39" w:rsidRDefault="00BD2A29" w:rsidP="00EB3472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</w:p>
        </w:tc>
      </w:tr>
      <w:tr w:rsidR="00BD2A29" w:rsidRPr="00D84A39" w:rsidTr="00754C2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29" w:rsidRPr="00D84A39" w:rsidRDefault="00BD2A2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29" w:rsidRPr="00D84A39" w:rsidRDefault="00BD2A2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29" w:rsidRPr="00D84A39" w:rsidRDefault="00BD2A29" w:rsidP="00EB3472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2A29" w:rsidRPr="00D84A39" w:rsidRDefault="00BD2A29" w:rsidP="00EB3472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1 Mart 2018,</w:t>
            </w:r>
          </w:p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Perşembe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Medulla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oblongata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bulbus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Santral sinir sisteminin alt bölümleri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Santral sinir sisteminin alt bölümleri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Medulla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spinalis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Asendan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(çıkan) yollar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Medulla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spinalis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Desendan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(inen) yollar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2 Mart 2018,</w:t>
            </w:r>
          </w:p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83401D" w:rsidRPr="00D84A39" w:rsidTr="004D293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1D" w:rsidRPr="00D84A39" w:rsidRDefault="0083401D" w:rsidP="00A46A6C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Medulla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spinalis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01D" w:rsidRPr="00D84A39" w:rsidRDefault="0083401D" w:rsidP="00A46A6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83401D" w:rsidRPr="00D84A39" w:rsidTr="004D293F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1D" w:rsidRPr="00D84A39" w:rsidRDefault="0083401D" w:rsidP="00A46A6C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Medulla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spinalis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01D" w:rsidRPr="00D84A39" w:rsidRDefault="0083401D" w:rsidP="00A46A6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83401D" w:rsidRPr="00D84A39" w:rsidTr="004D293F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bCs/>
                <w:sz w:val="20"/>
                <w:szCs w:val="20"/>
                <w:lang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3401D" w:rsidRPr="00D84A39" w:rsidRDefault="0083401D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BD2A29" w:rsidRPr="00D84A39" w:rsidTr="00C85633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29" w:rsidRPr="00D84A39" w:rsidRDefault="00BD2A2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29" w:rsidRPr="00D84A39" w:rsidRDefault="00BD2A2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29" w:rsidRPr="00D84A39" w:rsidRDefault="00BD2A29" w:rsidP="00EB3472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Yüzeyel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Mikozlar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2A29" w:rsidRPr="00D84A39" w:rsidRDefault="00BD2A29" w:rsidP="00EB347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Prof.Dr.Demet</w:t>
            </w:r>
            <w:proofErr w:type="spellEnd"/>
            <w:proofErr w:type="gram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KAYA</w:t>
            </w:r>
          </w:p>
        </w:tc>
      </w:tr>
      <w:tr w:rsidR="00BD2A29" w:rsidRPr="00D84A39" w:rsidTr="00C8563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29" w:rsidRPr="00D84A39" w:rsidRDefault="00BD2A2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29" w:rsidRPr="00D84A39" w:rsidRDefault="00BD2A2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29" w:rsidRPr="00D84A39" w:rsidRDefault="00BD2A29" w:rsidP="00EB3472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Yüzeyel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Mikozlar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D2A29" w:rsidRPr="00D84A39" w:rsidRDefault="00BD2A29" w:rsidP="00EB347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Prof.Dr.Demet</w:t>
            </w:r>
            <w:proofErr w:type="spellEnd"/>
            <w:proofErr w:type="gram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KAYA</w:t>
            </w:r>
          </w:p>
        </w:tc>
      </w:tr>
      <w:tr w:rsidR="0083401D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1D" w:rsidRPr="00D84A39" w:rsidRDefault="0083401D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01D" w:rsidRPr="00D84A39" w:rsidRDefault="0083401D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83401D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3401D" w:rsidRPr="00D84A39" w:rsidRDefault="0083401D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D84A39" w:rsidRPr="00D84A39" w:rsidTr="004D293F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D84A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  <w:lastRenderedPageBreak/>
              <w:t>2. HAFTA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TARİH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SAAT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KONU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  <w:t>ÖĞRETİM ÜYESİ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5 Mart 2018,</w:t>
            </w:r>
          </w:p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Ptesi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Motor korteks ve piramidal sistem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494FD3" w:rsidRDefault="00494FD3">
            <w:pPr>
              <w:rPr>
                <w:color w:val="7030A0"/>
                <w:sz w:val="20"/>
                <w:szCs w:val="20"/>
              </w:rPr>
            </w:pPr>
            <w:proofErr w:type="spellStart"/>
            <w:r w:rsidRPr="00494FD3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494FD3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Motor korteks ve piramidal sistem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494FD3" w:rsidRDefault="00494FD3">
            <w:pPr>
              <w:rPr>
                <w:color w:val="7030A0"/>
                <w:sz w:val="20"/>
                <w:szCs w:val="20"/>
              </w:rPr>
            </w:pPr>
            <w:proofErr w:type="spellStart"/>
            <w:r w:rsidRPr="00494FD3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494FD3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Beyin sapı ve </w:t>
            </w: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retiküler</w:t>
            </w:r>
            <w:proofErr w:type="spellEnd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formasyon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494FD3" w:rsidRDefault="00494FD3">
            <w:pPr>
              <w:rPr>
                <w:color w:val="7030A0"/>
                <w:sz w:val="20"/>
                <w:szCs w:val="20"/>
              </w:rPr>
            </w:pPr>
            <w:proofErr w:type="spellStart"/>
            <w:r w:rsidRPr="00494FD3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494FD3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val="x-none"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Subkutanöz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Mikozlar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Prof.Dr.Demet</w:t>
            </w:r>
            <w:proofErr w:type="spellEnd"/>
            <w:proofErr w:type="gram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KAYA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Subkutanöz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Mikozlar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Prof.Dr.Demet</w:t>
            </w:r>
            <w:proofErr w:type="spellEnd"/>
            <w:proofErr w:type="gram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KAYA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6633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6 Mart 2018,</w:t>
            </w:r>
          </w:p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E36C0A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E36C0A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 xml:space="preserve">Merkezi ve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Periferik</w:t>
            </w:r>
            <w:proofErr w:type="spellEnd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 xml:space="preserve"> Sinir Sistemi Histolojisi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0A3015" w:rsidRDefault="00B61506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0A3015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Prof.Dr.Zuhal</w:t>
            </w:r>
            <w:proofErr w:type="spellEnd"/>
            <w:proofErr w:type="gramEnd"/>
            <w:r w:rsidRPr="000A3015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 xml:space="preserve"> </w:t>
            </w:r>
            <w:r w:rsidR="0079526A" w:rsidRPr="0079526A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ALTUNKAYNAK</w:t>
            </w:r>
          </w:p>
        </w:tc>
      </w:tr>
      <w:tr w:rsidR="00B61506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06" w:rsidRPr="00D84A39" w:rsidRDefault="00B61506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06" w:rsidRPr="00D84A39" w:rsidRDefault="00B61506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06" w:rsidRPr="00D84A39" w:rsidRDefault="00B61506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 xml:space="preserve">Merkezi ve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Periferik</w:t>
            </w:r>
            <w:proofErr w:type="spellEnd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 xml:space="preserve"> Sinir Sistemi Histolojisi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1506" w:rsidRPr="000A3015" w:rsidRDefault="00B61506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0A3015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Prof.Dr.Zuhal</w:t>
            </w:r>
            <w:proofErr w:type="spellEnd"/>
            <w:proofErr w:type="gramEnd"/>
            <w:r w:rsidRPr="000A3015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 xml:space="preserve"> </w:t>
            </w:r>
            <w:r w:rsidR="0079526A" w:rsidRPr="0079526A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ALTUNKAYNAK</w:t>
            </w:r>
          </w:p>
        </w:tc>
      </w:tr>
      <w:tr w:rsidR="00B61506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06" w:rsidRPr="00D84A39" w:rsidRDefault="00B61506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1506" w:rsidRPr="00D84A39" w:rsidRDefault="00B61506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1506" w:rsidRPr="00D84A39" w:rsidRDefault="00B61506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61506" w:rsidRPr="000A3015" w:rsidRDefault="00B61506" w:rsidP="00B61506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61506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06" w:rsidRPr="00D84A39" w:rsidRDefault="00B61506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06" w:rsidRPr="00D84A39" w:rsidRDefault="00B61506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06" w:rsidRPr="00D84A39" w:rsidRDefault="00B61506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 xml:space="preserve">Merkezi ve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Periferik</w:t>
            </w:r>
            <w:proofErr w:type="spellEnd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 xml:space="preserve"> Sinir Sistemi Histolojisi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1506" w:rsidRPr="000A3015" w:rsidRDefault="00B61506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0A3015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Prof.Dr.Zuhal</w:t>
            </w:r>
            <w:proofErr w:type="spellEnd"/>
            <w:proofErr w:type="gramEnd"/>
            <w:r w:rsidRPr="000A3015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 xml:space="preserve"> </w:t>
            </w:r>
            <w:r w:rsidR="0079526A" w:rsidRPr="0079526A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ALTUNKAYNAK</w:t>
            </w:r>
          </w:p>
        </w:tc>
      </w:tr>
      <w:tr w:rsidR="00B61506" w:rsidRPr="00D84A39" w:rsidTr="004D293F">
        <w:trPr>
          <w:trHeight w:val="65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06" w:rsidRPr="00D84A39" w:rsidRDefault="00B61506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506" w:rsidRPr="00D84A39" w:rsidRDefault="00B61506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06" w:rsidRPr="00D84A39" w:rsidRDefault="00B61506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 xml:space="preserve">Merkezi ve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Periferik</w:t>
            </w:r>
            <w:proofErr w:type="spellEnd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 xml:space="preserve"> Sinir Sistemi Histolojisi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1506" w:rsidRPr="000A3015" w:rsidRDefault="0079526A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Prof.Dr.Zuhal</w:t>
            </w:r>
            <w:proofErr w:type="spellEnd"/>
            <w:proofErr w:type="gramEnd"/>
            <w:r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 xml:space="preserve"> </w:t>
            </w:r>
            <w:r w:rsidRPr="0079526A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ALTUNKAYNAK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4D293F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Serebellum</w:t>
            </w:r>
            <w:proofErr w:type="spellEnd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 fizyolojisi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Default="00494FD3">
            <w:proofErr w:type="spellStart"/>
            <w:r w:rsidRPr="009C69A3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9C69A3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4D293F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Serebellum</w:t>
            </w:r>
            <w:proofErr w:type="spellEnd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 fizyolojisi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94FD3" w:rsidRDefault="00494FD3">
            <w:proofErr w:type="spellStart"/>
            <w:r w:rsidRPr="009C69A3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9C69A3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4D293F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7 Mart 2018,</w:t>
            </w:r>
          </w:p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</w:tr>
      <w:tr w:rsidR="004D293F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Pons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4D293F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Mesencephalon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4D293F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Meninges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ve dural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venöz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sinüsler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4D293F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i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val="x-none"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D293F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LAB 1: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Medulla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spinalis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bCs/>
                <w:color w:val="943634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4D293F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LAB 1: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Medulla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spinalis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4D293F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4D293F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4D293F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8 Mart 2018,</w:t>
            </w:r>
          </w:p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Perşembe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Beyin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ventrikülleri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ve beyin omurilik sıvısı (BOS)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4D293F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Hipotalamus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, hipofiz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4D293F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Derin Mikozlar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Prof.Dr.Demet</w:t>
            </w:r>
            <w:proofErr w:type="spellEnd"/>
            <w:proofErr w:type="gram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KAYA</w:t>
            </w:r>
          </w:p>
        </w:tc>
      </w:tr>
      <w:tr w:rsidR="004D293F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Derin Mikozlar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Prof.Dr.Demet</w:t>
            </w:r>
            <w:proofErr w:type="spellEnd"/>
            <w:proofErr w:type="gram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KAYA</w:t>
            </w:r>
          </w:p>
        </w:tc>
      </w:tr>
      <w:tr w:rsidR="004D293F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9328F" w:rsidRPr="00D84A39" w:rsidTr="003A5D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8F" w:rsidRPr="00D84A39" w:rsidRDefault="0069328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8F" w:rsidRPr="00D84A39" w:rsidRDefault="0069328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328F" w:rsidRPr="0069328F" w:rsidRDefault="0069328F" w:rsidP="004D293F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69328F">
              <w:rPr>
                <w:rFonts w:ascii="Calibri" w:eastAsia="SimSun" w:hAnsi="Calibri" w:cs="Times New Roman"/>
                <w:b/>
                <w:color w:val="C00000"/>
                <w:sz w:val="20"/>
                <w:szCs w:val="20"/>
                <w:lang w:eastAsia="zh-CN"/>
              </w:rPr>
              <w:t>8 MART DÜNYA KADINLAR GÜNÜ PROGRAMI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9328F" w:rsidRPr="00D84A39" w:rsidRDefault="0069328F" w:rsidP="004D293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328F" w:rsidRPr="00D84A39" w:rsidTr="003A5D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8F" w:rsidRPr="00D84A39" w:rsidRDefault="0069328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8F" w:rsidRPr="00D84A39" w:rsidRDefault="0069328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28F" w:rsidRPr="00D84A39" w:rsidRDefault="0069328F" w:rsidP="004D293F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9328F" w:rsidRPr="00D84A39" w:rsidRDefault="0069328F" w:rsidP="004D293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293F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Bazal gangliyonlar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4D293F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4D293F" w:rsidRPr="00D84A39" w:rsidTr="004D293F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9 Mart 2018,</w:t>
            </w:r>
          </w:p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4D293F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3F" w:rsidRPr="00D84A39" w:rsidRDefault="004D293F" w:rsidP="00B61506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293F" w:rsidRPr="00D84A39" w:rsidRDefault="004D293F" w:rsidP="00B61506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83401D" w:rsidRPr="00D84A39" w:rsidTr="004D293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B61506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1D" w:rsidRPr="00D84A39" w:rsidRDefault="0083401D" w:rsidP="00DC26EA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Talamus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01D" w:rsidRPr="00D84A39" w:rsidRDefault="0083401D" w:rsidP="00DC26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83401D" w:rsidRPr="00D84A39" w:rsidTr="004D293F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1D" w:rsidRPr="00D84A39" w:rsidRDefault="0083401D" w:rsidP="00DC26EA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Koku yolları,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limbik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sistem ve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rhiencephalon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01D" w:rsidRPr="00D84A39" w:rsidRDefault="0083401D" w:rsidP="00DC26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83401D" w:rsidRPr="00D84A39" w:rsidTr="004D293F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401D" w:rsidRPr="00D84A39" w:rsidRDefault="0083401D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3401D" w:rsidRPr="00D84A39" w:rsidRDefault="0083401D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3401D" w:rsidRPr="00D84A39" w:rsidRDefault="0083401D" w:rsidP="00B61506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3401D" w:rsidRPr="00D84A39" w:rsidTr="009C4E22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3E08AE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01D" w:rsidRPr="00D84A39" w:rsidRDefault="0083401D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401D" w:rsidRPr="00D84A39" w:rsidTr="009C4E2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3E08AE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01D" w:rsidRPr="00D84A39" w:rsidRDefault="0083401D" w:rsidP="00B6150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401D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1D" w:rsidRPr="00D84A39" w:rsidRDefault="0083401D" w:rsidP="00B61506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01D" w:rsidRPr="00D84A39" w:rsidRDefault="0083401D" w:rsidP="00B61506">
            <w:pPr>
              <w:spacing w:after="0" w:line="240" w:lineRule="auto"/>
              <w:rPr>
                <w:rFonts w:ascii="Calibri" w:eastAsia="SimSun" w:hAnsi="Calibri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</w:tr>
      <w:tr w:rsidR="0083401D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B61506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3401D" w:rsidRPr="00D84A39" w:rsidRDefault="0083401D" w:rsidP="00B61506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401D" w:rsidRPr="00D84A39" w:rsidRDefault="0083401D" w:rsidP="00B61506">
            <w:pPr>
              <w:spacing w:after="0" w:line="240" w:lineRule="auto"/>
              <w:rPr>
                <w:rFonts w:ascii="Calibri" w:eastAsia="SimSun" w:hAnsi="Calibri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</w:tr>
    </w:tbl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D84A39" w:rsidRPr="00D84A39" w:rsidTr="004D293F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D84A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  <w:lastRenderedPageBreak/>
              <w:t>3. HAFTA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TARİH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SAAT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KONU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  <w:t>ÖĞRETİM ÜYESİ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12 Mart 2018,</w:t>
            </w:r>
          </w:p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Ptesi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Limbik</w:t>
            </w:r>
            <w:proofErr w:type="spellEnd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 sistem ve </w:t>
            </w: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hipotalamus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Default="00494FD3">
            <w:proofErr w:type="spellStart"/>
            <w:r w:rsidRPr="005E1DEC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5E1DEC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Limbik</w:t>
            </w:r>
            <w:proofErr w:type="spellEnd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 sistem ve </w:t>
            </w: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hipotalamus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Default="00494FD3">
            <w:proofErr w:type="spellStart"/>
            <w:r w:rsidRPr="005E1DEC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5E1DEC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Bazal gangliyonlar ve </w:t>
            </w: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serebrospinal</w:t>
            </w:r>
            <w:proofErr w:type="spellEnd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 sıvı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Default="00494FD3">
            <w:proofErr w:type="spellStart"/>
            <w:r w:rsidRPr="005E1DEC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5E1DEC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Fırsatçı Mikozlar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Prof.Dr.Demet</w:t>
            </w:r>
            <w:proofErr w:type="spellEnd"/>
            <w:proofErr w:type="gram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KAYA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Fırsatçı Mikozlar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Prof.Dr.Demet</w:t>
            </w:r>
            <w:proofErr w:type="spellEnd"/>
            <w:proofErr w:type="gram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KAYA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6633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13 Mart 2018,</w:t>
            </w:r>
          </w:p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E36C0A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E36C0A"/>
                <w:sz w:val="20"/>
                <w:szCs w:val="20"/>
                <w:lang w:eastAsia="zh-CN"/>
              </w:rPr>
            </w:pPr>
          </w:p>
        </w:tc>
      </w:tr>
      <w:tr w:rsidR="00494FD3" w:rsidRPr="00D84A39" w:rsidTr="00494FD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494F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LAB 1: Mikoloji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494FD3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>Mikrobiyoloji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>AD.Öğr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>Üyeleri</w:t>
            </w:r>
            <w:proofErr w:type="spellEnd"/>
          </w:p>
        </w:tc>
      </w:tr>
      <w:tr w:rsidR="00494FD3" w:rsidRPr="00D84A39" w:rsidTr="00494FD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494F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LAB 1: Mikoloji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494FD3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>Mikrobiyoloji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>AD.Öğr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>Üyeleri</w:t>
            </w:r>
            <w:proofErr w:type="spellEnd"/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FD3" w:rsidRPr="00D84A39" w:rsidTr="00494FD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D6881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D6881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494FD3" w:rsidRDefault="00494FD3" w:rsidP="00494FD3">
            <w:pPr>
              <w:spacing w:after="0" w:line="240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94FD3">
              <w:rPr>
                <w:rFonts w:eastAsia="SimSun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494FD3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</w:pPr>
          </w:p>
        </w:tc>
      </w:tr>
      <w:tr w:rsidR="00494FD3" w:rsidRPr="00D84A39" w:rsidTr="00494FD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D6881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D6881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494F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494FD3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494F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14 Mart 2018,</w:t>
            </w:r>
          </w:p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C00000"/>
                <w:sz w:val="24"/>
                <w:szCs w:val="24"/>
                <w:lang w:eastAsia="zh-CN"/>
              </w:rPr>
            </w:pPr>
          </w:p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C00000"/>
                <w:sz w:val="24"/>
                <w:szCs w:val="24"/>
                <w:lang w:eastAsia="zh-CN"/>
              </w:rPr>
            </w:pPr>
          </w:p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C00000"/>
                <w:sz w:val="24"/>
                <w:szCs w:val="24"/>
                <w:lang w:eastAsia="zh-CN"/>
              </w:rPr>
            </w:pPr>
          </w:p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C00000"/>
                <w:sz w:val="24"/>
                <w:szCs w:val="24"/>
                <w:lang w:eastAsia="zh-CN"/>
              </w:rPr>
              <w:t>14 MART TIP BAYRAMI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x-none"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0000"/>
                <w:sz w:val="20"/>
                <w:szCs w:val="20"/>
                <w:lang w:val="x-none"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0000"/>
                <w:sz w:val="20"/>
                <w:szCs w:val="20"/>
                <w:lang w:val="x-none"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Cs/>
                <w:color w:val="943634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E36C0A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E36C0A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15 Mart 2018,</w:t>
            </w:r>
          </w:p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Perşembe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Hemispherium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cerebri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(beyin yarımküreleri),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cortex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cerebri’nin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motor ve duysal alanları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Hemispherium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cerebri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(beyin yarımküreleri),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cortex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cerebri’nin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motor ve duysal alanları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494FD3" w:rsidRPr="00D84A39" w:rsidTr="00494FD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494FD3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EEG ve uyku fizyolojisi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Default="00494FD3">
            <w:proofErr w:type="spellStart"/>
            <w:r w:rsidRPr="00AE351D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AE351D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494FD3" w:rsidRPr="00D84A39" w:rsidTr="00494FD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494FD3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EEG ve uyku fizyolojisi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Default="00494FD3">
            <w:proofErr w:type="spellStart"/>
            <w:r w:rsidRPr="00AE351D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AE351D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LAB 2: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Meninges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ve dural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venöz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sinüsler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Cs/>
                <w:color w:val="943634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LAB 2: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Meninges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ve dural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venöz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sinüsler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Cerebellum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(beyincik)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Cerebellum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(beyincik)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494FD3" w:rsidRPr="00D84A39" w:rsidTr="004D293F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16 Mart 2018,</w:t>
            </w:r>
          </w:p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83401D" w:rsidRPr="00D84A39" w:rsidTr="003E3A92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1D" w:rsidRPr="00D84A39" w:rsidRDefault="0083401D" w:rsidP="00E74FE5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LAB 3: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Limbik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sistem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01D" w:rsidRPr="00D84A39" w:rsidRDefault="0083401D" w:rsidP="00E74FE5">
            <w:pPr>
              <w:spacing w:after="0" w:line="240" w:lineRule="auto"/>
              <w:rPr>
                <w:rFonts w:ascii="Calibri" w:eastAsia="SimSun" w:hAnsi="Calibri" w:cs="Times New Roman"/>
                <w:bCs/>
                <w:color w:val="943634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83401D" w:rsidRPr="00D84A39" w:rsidTr="004D293F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1D" w:rsidRPr="00D84A39" w:rsidRDefault="0083401D" w:rsidP="00E74FE5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proofErr w:type="gram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LAB  3</w:t>
            </w:r>
            <w:proofErr w:type="gram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Limbik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sistem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01D" w:rsidRPr="00D84A39" w:rsidRDefault="0083401D" w:rsidP="00E74F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83401D" w:rsidRPr="00D84A39" w:rsidTr="004D293F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3401D" w:rsidRPr="00D84A39" w:rsidRDefault="0083401D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3401D" w:rsidRPr="00D84A39" w:rsidTr="00630615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3E08AE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rPr>
                <w:rFonts w:ascii="Calibri" w:eastAsia="SimSun" w:hAnsi="Calibri" w:cs="Times New Roman"/>
                <w:bCs/>
                <w:color w:val="943634"/>
                <w:sz w:val="20"/>
                <w:szCs w:val="20"/>
                <w:lang w:eastAsia="zh-CN"/>
              </w:rPr>
            </w:pPr>
          </w:p>
        </w:tc>
      </w:tr>
      <w:tr w:rsidR="0083401D" w:rsidRPr="00D84A39" w:rsidTr="0063061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3E08AE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01D" w:rsidRPr="00D84A39" w:rsidRDefault="0083401D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401D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1D" w:rsidRPr="00D84A39" w:rsidRDefault="0083401D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</w:tr>
      <w:tr w:rsidR="0083401D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3401D" w:rsidRPr="00D84A39" w:rsidRDefault="0083401D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3401D" w:rsidRPr="00D84A39" w:rsidRDefault="0083401D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D84A39" w:rsidRPr="00D84A39" w:rsidTr="004D293F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D84A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  <w:lastRenderedPageBreak/>
              <w:t>4. HAFTA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TARİH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SAAT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KONU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  <w:t>ÖĞRETİM ÜYESİ</w:t>
            </w: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19 Mart 2018,</w:t>
            </w:r>
          </w:p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Ptesi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316E28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highlight w:val="yellow"/>
                <w:lang w:eastAsia="zh-CN"/>
              </w:rPr>
            </w:pP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316E28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highlight w:val="yellow"/>
                <w:lang w:eastAsia="zh-CN"/>
              </w:rPr>
            </w:pP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Sinir Sistemi Gelişimi</w:t>
            </w: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79526A" w:rsidRDefault="00FF6535" w:rsidP="0079526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proofErr w:type="spellStart"/>
            <w:proofErr w:type="gramStart"/>
            <w:r w:rsidRPr="0079526A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Prof.Dr.Zuhal</w:t>
            </w:r>
            <w:proofErr w:type="spellEnd"/>
            <w:proofErr w:type="gramEnd"/>
            <w:r w:rsidRPr="0079526A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 xml:space="preserve"> A</w:t>
            </w:r>
            <w:r w:rsidR="0079526A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LTUNKAYNAK</w:t>
            </w: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Sinir Sistemi Gelişimi</w:t>
            </w: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79526A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proofErr w:type="spellStart"/>
            <w:proofErr w:type="gramStart"/>
            <w:r w:rsidRPr="0079526A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Prof.Dr.Zuhal</w:t>
            </w:r>
            <w:proofErr w:type="spellEnd"/>
            <w:proofErr w:type="gramEnd"/>
            <w:r w:rsidRPr="0079526A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 xml:space="preserve"> </w:t>
            </w:r>
            <w:r w:rsidR="0079526A" w:rsidRPr="0079526A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ALTUNKAYNAK</w:t>
            </w: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val="x-none"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9526A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FF653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Serebral</w:t>
            </w:r>
            <w:proofErr w:type="spellEnd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 korteks ve sinir sisteminin yüksek fonksiyonları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26A" w:rsidRDefault="0079526A">
            <w:proofErr w:type="spellStart"/>
            <w:r w:rsidRPr="00DC724E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DC724E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79526A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FF6535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Serebral</w:t>
            </w:r>
            <w:proofErr w:type="spellEnd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 korteks ve sinir sisteminin yüksek fonksiyonları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26A" w:rsidRDefault="0079526A">
            <w:proofErr w:type="spellStart"/>
            <w:r w:rsidRPr="00DC724E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DC724E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663300"/>
                <w:sz w:val="20"/>
                <w:szCs w:val="20"/>
                <w:lang w:eastAsia="zh-CN"/>
              </w:rPr>
            </w:pPr>
          </w:p>
        </w:tc>
      </w:tr>
      <w:tr w:rsidR="00FF6535" w:rsidRPr="00D84A39" w:rsidTr="004D293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20 Mart 2018,</w:t>
            </w:r>
          </w:p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Göz Histoloji ve Embriyolojisi</w:t>
            </w: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A9113A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A9113A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Yrd.Doç.Dila</w:t>
            </w:r>
            <w:proofErr w:type="spellEnd"/>
            <w:proofErr w:type="gramEnd"/>
            <w:r w:rsidRPr="00A9113A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 xml:space="preserve"> ŞENER</w:t>
            </w: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Göz Histoloji ve Embriyolojisi</w:t>
            </w: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A9113A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A9113A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Yrd.Doç.Dila</w:t>
            </w:r>
            <w:proofErr w:type="spellEnd"/>
            <w:proofErr w:type="gramEnd"/>
            <w:r w:rsidRPr="00A9113A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 xml:space="preserve"> ŞENER</w:t>
            </w: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tabs>
                <w:tab w:val="left" w:pos="38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E36C0A"/>
                <w:sz w:val="20"/>
                <w:szCs w:val="20"/>
                <w:lang w:val="en-US" w:eastAsia="zh-CN"/>
              </w:rPr>
              <w:t>LAB 1:</w:t>
            </w: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Sinir</w:t>
            </w:r>
            <w:proofErr w:type="spellEnd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Sistemi</w:t>
            </w:r>
            <w:proofErr w:type="spellEnd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Organları</w:t>
            </w:r>
            <w:proofErr w:type="spellEnd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ab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</w:pP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Hist.ve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Emb</w:t>
            </w:r>
            <w:proofErr w:type="spellEnd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. AD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Öğr.Üyeleri</w:t>
            </w:r>
            <w:proofErr w:type="spellEnd"/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E36C0A"/>
                <w:sz w:val="20"/>
                <w:szCs w:val="20"/>
                <w:lang w:val="en-US" w:eastAsia="zh-CN"/>
              </w:rPr>
              <w:t>LAB 1:</w:t>
            </w: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Sinir</w:t>
            </w:r>
            <w:proofErr w:type="spellEnd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Sistemi</w:t>
            </w:r>
            <w:proofErr w:type="spellEnd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Organları</w:t>
            </w:r>
            <w:proofErr w:type="spellEnd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color w:val="E36C0A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Hist.ve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Emb</w:t>
            </w:r>
            <w:proofErr w:type="spellEnd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. AD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Öğr.Üyeleri</w:t>
            </w:r>
            <w:proofErr w:type="spellEnd"/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21 Mart 2018, Çarşamba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val="en" w:eastAsia="zh-CN"/>
              </w:rPr>
              <w:t>Virolojiye</w:t>
            </w:r>
            <w:proofErr w:type="spellEnd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val="en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val="en" w:eastAsia="zh-CN"/>
              </w:rPr>
              <w:t>giriş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Yrd. Doç. Dr. Aydın AYDINLI</w:t>
            </w: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val="en" w:eastAsia="zh-CN"/>
              </w:rPr>
              <w:t>Virolojiye</w:t>
            </w:r>
            <w:proofErr w:type="spellEnd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val="en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val="en" w:eastAsia="zh-CN"/>
              </w:rPr>
              <w:t>giriş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Yrd. Doç. Dr. Aydın AYDINLI</w:t>
            </w: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val="en" w:eastAsia="zh-CN"/>
              </w:rPr>
              <w:t xml:space="preserve">Virus </w:t>
            </w:r>
            <w:proofErr w:type="spellStart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val="en" w:eastAsia="zh-CN"/>
              </w:rPr>
              <w:t>konak</w:t>
            </w:r>
            <w:proofErr w:type="spellEnd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val="en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val="en" w:eastAsia="zh-CN"/>
              </w:rPr>
              <w:t>ilişkisi</w:t>
            </w:r>
            <w:proofErr w:type="spellEnd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val="en" w:eastAsia="zh-CN"/>
              </w:rPr>
              <w:t xml:space="preserve">  </w:t>
            </w: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Yrd. Doç. Dr. Aydın AYDINLI</w:t>
            </w: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val="en" w:eastAsia="zh-CN"/>
              </w:rPr>
              <w:t xml:space="preserve">Virus </w:t>
            </w:r>
            <w:proofErr w:type="spellStart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val="en" w:eastAsia="zh-CN"/>
              </w:rPr>
              <w:t>konak</w:t>
            </w:r>
            <w:proofErr w:type="spellEnd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val="en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val="en" w:eastAsia="zh-CN"/>
              </w:rPr>
              <w:t>ilişkisi</w:t>
            </w:r>
            <w:proofErr w:type="spellEnd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val="en" w:eastAsia="zh-CN"/>
              </w:rPr>
              <w:t xml:space="preserve">  </w:t>
            </w: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Yrd. Doç. Dr. Aydın AYDINLI</w:t>
            </w: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i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val="x-none"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LAB 4: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Cerebellum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bCs/>
                <w:color w:val="943634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LAB 4: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Cerebellum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LAB 5: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Hemispherium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cerebri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(beyin yarımküreleri),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cortex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cerebri’nin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motor ve duysal alanları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bCs/>
                <w:color w:val="943634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LAB 5: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Hemispherium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cerebri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(beyin yarımküreleri),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cortex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cerebri’nin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motor ve duysal alanları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22 Mart 2018Perşembe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Kraniyal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sinirler (CN I-VI)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Kraniyal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sinirler (CN I-VI)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Kraniyal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sinirler (CN I-VI)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Kulak Histoloji ve Embriyolojisi</w:t>
            </w: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Prof. Dr. Cengiz BAYÇU</w:t>
            </w: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Kulak Histoloji ve Embriyolojisi</w:t>
            </w: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  <w:t>Prof. Dr. Cengiz BAYÇU</w:t>
            </w: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F6535" w:rsidRPr="00D84A39" w:rsidTr="004D293F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23 Mart 2018Cuma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FF6535" w:rsidRPr="00D84A39" w:rsidTr="004D293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color w:val="00B0F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B0F0"/>
                <w:sz w:val="20"/>
                <w:szCs w:val="20"/>
                <w:lang w:eastAsia="zh-CN"/>
              </w:rPr>
              <w:t>KLİNİK BECERİ-II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color w:val="00B0F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00B0F0"/>
                <w:sz w:val="20"/>
                <w:szCs w:val="20"/>
                <w:lang w:eastAsia="zh-CN"/>
              </w:rPr>
              <w:t>Dr. İbrahim Cem KOÇAK</w:t>
            </w:r>
          </w:p>
        </w:tc>
      </w:tr>
      <w:tr w:rsidR="00FF6535" w:rsidRPr="00D84A39" w:rsidTr="004D293F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color w:val="00B0F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B0F0"/>
                <w:sz w:val="20"/>
                <w:szCs w:val="20"/>
                <w:lang w:eastAsia="zh-CN"/>
              </w:rPr>
              <w:t>KLİNİK BECERİ-II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color w:val="00B0F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00B0F0"/>
                <w:sz w:val="20"/>
                <w:szCs w:val="20"/>
                <w:lang w:eastAsia="zh-CN"/>
              </w:rPr>
              <w:t>Dr. İbrahim Cem KOÇAK</w:t>
            </w:r>
          </w:p>
        </w:tc>
      </w:tr>
      <w:tr w:rsidR="00FF6535" w:rsidRPr="00D84A39" w:rsidTr="004D293F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6535" w:rsidRPr="00D84A39" w:rsidTr="004D293F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LAB 6: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Kranyal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sinirler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bCs/>
                <w:color w:val="943634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color w:val="00B0F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LAB 6: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Kranyal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sinirler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6535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F6535" w:rsidRPr="00D84A39" w:rsidRDefault="00FF6535" w:rsidP="00FF6535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535" w:rsidRPr="00D84A39" w:rsidRDefault="00FF6535" w:rsidP="00FF6535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D84A39" w:rsidRPr="00D84A39" w:rsidTr="004D293F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D84A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  <w:t>5. HAFTA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TARİH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SAAT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KONU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  <w:t>ÖĞRETİM ÜYESİ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 xml:space="preserve">26 Mart 2018 </w:t>
            </w:r>
            <w:proofErr w:type="spellStart"/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Ptesi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79526A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00B0F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00B0F0"/>
                <w:sz w:val="20"/>
                <w:szCs w:val="20"/>
                <w:lang w:eastAsia="zh-CN"/>
              </w:rPr>
            </w:pPr>
          </w:p>
        </w:tc>
      </w:tr>
      <w:tr w:rsidR="0079526A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D84A39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Duyu fizyolojisi </w:t>
            </w: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tad</w:t>
            </w:r>
            <w:proofErr w:type="spellEnd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 ve koku duyuları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26A" w:rsidRDefault="0079526A">
            <w:proofErr w:type="spellStart"/>
            <w:r w:rsidRPr="00C9236C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C9236C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79526A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D84A39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Duyu fizyolojisi görme duyusu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26A" w:rsidRDefault="0079526A">
            <w:proofErr w:type="spellStart"/>
            <w:r w:rsidRPr="00C9236C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C9236C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79526A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6A" w:rsidRPr="00D84A39" w:rsidRDefault="0079526A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Duyu fizyolojisi işitme duyusu, denge </w:t>
            </w: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postür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26A" w:rsidRDefault="0079526A">
            <w:proofErr w:type="spellStart"/>
            <w:r w:rsidRPr="00C9236C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C9236C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val="x-none"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943634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27 Mart 2018 Salı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E36C0A"/>
                <w:sz w:val="20"/>
                <w:szCs w:val="20"/>
                <w:lang w:val="en-US" w:eastAsia="zh-CN"/>
              </w:rPr>
              <w:t>LAB 2:</w:t>
            </w: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Duyu</w:t>
            </w:r>
            <w:proofErr w:type="spellEnd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organları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</w:pP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Hist.ve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Emb</w:t>
            </w:r>
            <w:proofErr w:type="spellEnd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. AD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Öğr.Üyeleri</w:t>
            </w:r>
            <w:proofErr w:type="spellEnd"/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E36C0A"/>
                <w:sz w:val="20"/>
                <w:szCs w:val="20"/>
                <w:lang w:val="en-US" w:eastAsia="zh-CN"/>
              </w:rPr>
              <w:t>LAB 2:</w:t>
            </w: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Duyu</w:t>
            </w:r>
            <w:proofErr w:type="spellEnd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organları</w:t>
            </w:r>
            <w:proofErr w:type="spellEnd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E36C0A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Hist.ve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Emb</w:t>
            </w:r>
            <w:proofErr w:type="spellEnd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 xml:space="preserve">. AD </w:t>
            </w:r>
            <w:proofErr w:type="spellStart"/>
            <w:r w:rsidRPr="00D84A39">
              <w:rPr>
                <w:rFonts w:ascii="Calibri" w:eastAsia="SimSun" w:hAnsi="Calibri" w:cs="Times New Roman"/>
                <w:color w:val="E36C0A"/>
                <w:sz w:val="20"/>
                <w:szCs w:val="20"/>
                <w:lang w:val="en-US" w:eastAsia="zh-CN"/>
              </w:rPr>
              <w:t>Öğr.Üyeleri</w:t>
            </w:r>
            <w:proofErr w:type="spellEnd"/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Cs/>
                <w:color w:val="943634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28 Mart 2018 Çarşamba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DNA </w:t>
            </w: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Virusları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Yrd. Doç. Dr. Aydın AYDINLI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DNA </w:t>
            </w: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Virusları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Yrd. Doç. Dr. Aydın AYDINLI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DNA </w:t>
            </w: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Virusları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Yrd. Doç. Dr. Aydın AYDINLI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i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val="x-none"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Otonom sinir sistemi (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simpatik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ve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parasimpatik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sistem)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Otonom sinir sistemi (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simpatik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ve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parasimpatik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sistem)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D84A39" w:rsidRPr="00D84A39" w:rsidTr="004D293F">
        <w:trPr>
          <w:trHeight w:val="65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LAB 7: Santral sinir sisteminin damarları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Cs/>
                <w:color w:val="943634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LAB 7: Santral sinir sisteminin damarları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29 Mart 2018 Perşembe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Kraniyal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sinirler-2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Kraniyal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sinirler-2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LAB 8: Otonom sinir sistemi (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Simpatik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ve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Parasimpatik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sistem)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Cs/>
                <w:color w:val="943634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LAB 8: Otonom sinir sistemi (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Simpatik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ve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Parasimpatik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sistem)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30 Mart 2018</w:t>
            </w:r>
          </w:p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83401D" w:rsidRPr="00D84A39" w:rsidTr="00EA7C16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bookmarkStart w:id="0" w:name="_GoBack" w:colFirst="2" w:colLast="2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1D" w:rsidRPr="00D84A39" w:rsidRDefault="0083401D" w:rsidP="003E08AE">
            <w:pPr>
              <w:spacing w:after="0" w:line="240" w:lineRule="auto"/>
              <w:rPr>
                <w:rFonts w:ascii="Times New Roman" w:eastAsia="SimSun" w:hAnsi="Times New Roman" w:cs="Times New Roman"/>
                <w:color w:val="00B0F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B0F0"/>
                <w:sz w:val="20"/>
                <w:szCs w:val="20"/>
                <w:lang w:eastAsia="zh-CN"/>
              </w:rPr>
              <w:t>KLİNİK BECERİ-II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01D" w:rsidRPr="00D84A39" w:rsidRDefault="0083401D" w:rsidP="003E08AE">
            <w:pPr>
              <w:spacing w:after="0" w:line="240" w:lineRule="auto"/>
              <w:rPr>
                <w:rFonts w:ascii="Times New Roman" w:eastAsia="SimSun" w:hAnsi="Times New Roman" w:cs="Times New Roman"/>
                <w:color w:val="00B0F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00B0F0"/>
                <w:sz w:val="20"/>
                <w:szCs w:val="20"/>
                <w:lang w:eastAsia="zh-CN"/>
              </w:rPr>
              <w:t>Dr. İbrahim Cem KOÇAK</w:t>
            </w:r>
          </w:p>
        </w:tc>
      </w:tr>
      <w:tr w:rsidR="0083401D" w:rsidRPr="00D84A39" w:rsidTr="004D293F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1D" w:rsidRPr="00D84A39" w:rsidRDefault="0083401D" w:rsidP="003E08AE">
            <w:pPr>
              <w:spacing w:after="0" w:line="240" w:lineRule="auto"/>
              <w:rPr>
                <w:rFonts w:ascii="Times New Roman" w:eastAsia="SimSun" w:hAnsi="Times New Roman" w:cs="Times New Roman"/>
                <w:color w:val="00B0F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B0F0"/>
                <w:sz w:val="20"/>
                <w:szCs w:val="20"/>
                <w:lang w:eastAsia="zh-CN"/>
              </w:rPr>
              <w:t>KLİNİK BECERİ-II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01D" w:rsidRPr="00D84A39" w:rsidRDefault="0083401D" w:rsidP="003E08AE">
            <w:pPr>
              <w:spacing w:after="0" w:line="240" w:lineRule="auto"/>
              <w:rPr>
                <w:rFonts w:ascii="Times New Roman" w:eastAsia="SimSun" w:hAnsi="Times New Roman" w:cs="Times New Roman"/>
                <w:color w:val="00B0F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00B0F0"/>
                <w:sz w:val="20"/>
                <w:szCs w:val="20"/>
                <w:lang w:eastAsia="zh-CN"/>
              </w:rPr>
              <w:t>Dr. İbrahim Cem KOÇAK</w:t>
            </w:r>
          </w:p>
        </w:tc>
      </w:tr>
      <w:bookmarkEnd w:id="0"/>
      <w:tr w:rsidR="00D84A39" w:rsidRPr="00D84A39" w:rsidTr="004D293F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3401D" w:rsidRPr="00D84A39" w:rsidTr="00F7431D">
        <w:trPr>
          <w:trHeight w:val="65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1D" w:rsidRPr="00D84A39" w:rsidRDefault="0083401D" w:rsidP="00D66D40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LAB 9: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Kraniyal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sinirler-2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01D" w:rsidRPr="00D84A39" w:rsidRDefault="0083401D" w:rsidP="00D66D40">
            <w:pPr>
              <w:spacing w:after="0" w:line="240" w:lineRule="auto"/>
              <w:rPr>
                <w:rFonts w:ascii="Calibri" w:eastAsia="SimSun" w:hAnsi="Calibri" w:cs="Times New Roman"/>
                <w:bCs/>
                <w:color w:val="943634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83401D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1D" w:rsidRPr="00D84A39" w:rsidRDefault="0083401D" w:rsidP="00D66D40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LAB 9: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Kraniyal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sinirler-2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01D" w:rsidRPr="00D84A39" w:rsidRDefault="0083401D" w:rsidP="00D66D4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83401D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01D" w:rsidRPr="00D84A39" w:rsidRDefault="0083401D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3401D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3401D" w:rsidRPr="00D84A39" w:rsidRDefault="0083401D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401D" w:rsidRPr="00D84A39" w:rsidRDefault="0083401D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D84A39" w:rsidRPr="00D84A39" w:rsidTr="004D293F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D84A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  <w:t>6. HAFTA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TARİH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SAAT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KONU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  <w:t>ÖĞRETİM ÜYESİ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 xml:space="preserve">2 Nisan 2018, </w:t>
            </w:r>
            <w:proofErr w:type="spellStart"/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Ptesi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9526A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6A" w:rsidRPr="00D84A39" w:rsidRDefault="0079526A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Refleks fizyolojisi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26A" w:rsidRDefault="0079526A">
            <w:proofErr w:type="spellStart"/>
            <w:r w:rsidRPr="006B68BD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6B68BD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79526A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6A" w:rsidRPr="00D84A39" w:rsidRDefault="0079526A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6A" w:rsidRPr="00D84A39" w:rsidRDefault="0079526A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Refleks fizyolojisi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26A" w:rsidRDefault="0079526A">
            <w:proofErr w:type="spellStart"/>
            <w:r w:rsidRPr="006B68BD">
              <w:rPr>
                <w:color w:val="7030A0"/>
                <w:sz w:val="20"/>
                <w:szCs w:val="20"/>
              </w:rPr>
              <w:t>Doç.Dr</w:t>
            </w:r>
            <w:proofErr w:type="spellEnd"/>
            <w:r w:rsidRPr="006B68BD">
              <w:rPr>
                <w:color w:val="7030A0"/>
                <w:sz w:val="20"/>
                <w:szCs w:val="20"/>
              </w:rPr>
              <w:t>. Güldal İ.GÜLTEKİN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val="x-none"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LAB 1- </w:t>
            </w: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Spinal</w:t>
            </w:r>
            <w:proofErr w:type="spellEnd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 refleksler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Fizyoloji AD </w:t>
            </w: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Öğr</w:t>
            </w:r>
            <w:proofErr w:type="spellEnd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. Üyeleri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LAB 1 -</w:t>
            </w: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Spinal</w:t>
            </w:r>
            <w:proofErr w:type="spellEnd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 refleksler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Fizyoloji AD </w:t>
            </w: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Öğr</w:t>
            </w:r>
            <w:proofErr w:type="spellEnd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. Üyeleri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3 Nisan 2018, Salı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4FD3" w:rsidRPr="00D84A39" w:rsidTr="00494FD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494FD3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494FD3" w:rsidRPr="00D84A39" w:rsidTr="00494FD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494FD3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FD3" w:rsidRPr="00D84A39" w:rsidTr="00494FD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494FD3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LAB 2- Duyma ve görme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494FD3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Fizyoloji AD </w:t>
            </w: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Öğr</w:t>
            </w:r>
            <w:proofErr w:type="spellEnd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. Üyeleri</w:t>
            </w:r>
          </w:p>
        </w:tc>
      </w:tr>
      <w:tr w:rsidR="00494FD3" w:rsidRPr="00D84A39" w:rsidTr="00494FD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494FD3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LAB 2- Duyma ve görme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494FD3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 xml:space="preserve">Fizyoloji AD </w:t>
            </w:r>
            <w:proofErr w:type="spellStart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Öğr</w:t>
            </w:r>
            <w:proofErr w:type="spellEnd"/>
            <w:r w:rsidRPr="00D84A39"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  <w:t>. Üyeleri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Cs/>
                <w:color w:val="943634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4 Nisan 2018, Çarşamba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eastAsia="zh-CN"/>
              </w:rPr>
              <w:t xml:space="preserve">RNA </w:t>
            </w:r>
            <w:proofErr w:type="spellStart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eastAsia="zh-CN"/>
              </w:rPr>
              <w:t>Virusları</w:t>
            </w:r>
            <w:proofErr w:type="spellEnd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eastAsia="zh-CN"/>
              </w:rPr>
              <w:t xml:space="preserve"> ve </w:t>
            </w:r>
            <w:proofErr w:type="spellStart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eastAsia="zh-CN"/>
              </w:rPr>
              <w:t>Prionlar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Yrd. Doç. Dr. Aydın AYDINLI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eastAsia="zh-CN"/>
              </w:rPr>
              <w:t xml:space="preserve">RNA </w:t>
            </w:r>
            <w:proofErr w:type="spellStart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eastAsia="zh-CN"/>
              </w:rPr>
              <w:t>Virusları</w:t>
            </w:r>
            <w:proofErr w:type="spellEnd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eastAsia="zh-CN"/>
              </w:rPr>
              <w:t xml:space="preserve"> ve </w:t>
            </w:r>
            <w:proofErr w:type="spellStart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eastAsia="zh-CN"/>
              </w:rPr>
              <w:t>Prionlar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Yrd. Doç. Dr. Aydın AYDINLI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eastAsia="zh-CN"/>
              </w:rPr>
              <w:t xml:space="preserve">RNA </w:t>
            </w:r>
            <w:proofErr w:type="spellStart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eastAsia="zh-CN"/>
              </w:rPr>
              <w:t>Virusları</w:t>
            </w:r>
            <w:proofErr w:type="spellEnd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eastAsia="zh-CN"/>
              </w:rPr>
              <w:t xml:space="preserve"> ve </w:t>
            </w:r>
            <w:proofErr w:type="spellStart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eastAsia="zh-CN"/>
              </w:rPr>
              <w:t>Prionlar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Yrd. Doç. Dr. Aydın AYDINLI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i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val="x-none"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Kulak ve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vestibular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sistem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Kulak ve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vestibular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sistem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LAB 10: Kulak ve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vestibuler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sistem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Cs/>
                <w:color w:val="943634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LAB 10: Kulak ve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vestibuler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sistem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5 Nisan 2018, Perşembe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İşitme ve denge yolları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İşitme ve denge yolları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FF0000"/>
                <w:sz w:val="20"/>
                <w:szCs w:val="20"/>
                <w:lang w:val="en-US" w:eastAsia="zh-CN"/>
              </w:rPr>
              <w:t>Prof. Dr. Mehmet ERSOY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eastAsia="zh-CN"/>
              </w:rPr>
              <w:t xml:space="preserve">Hepatit </w:t>
            </w:r>
            <w:proofErr w:type="spellStart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eastAsia="zh-CN"/>
              </w:rPr>
              <w:t>Virusları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Yrd. Doç. Dr. Aydın AYDINLI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eastAsia="zh-CN"/>
              </w:rPr>
              <w:t xml:space="preserve">Hepatit </w:t>
            </w:r>
            <w:proofErr w:type="spellStart"/>
            <w:r w:rsidRPr="00D84A39">
              <w:rPr>
                <w:rFonts w:ascii="Calibri" w:eastAsia="SimSun" w:hAnsi="Calibri" w:cs="Arial"/>
                <w:color w:val="0070C0"/>
                <w:sz w:val="20"/>
                <w:szCs w:val="20"/>
                <w:lang w:eastAsia="zh-CN"/>
              </w:rPr>
              <w:t>Virusları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  <w:t>Yrd. Doç. Dr. Aydın AYDINLI</w:t>
            </w: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tr-TR"/>
              </w:rPr>
              <w:t>LAB 2: Viroloji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>Mikrobiyoloji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>AD.Öğr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>Üyeleri</w:t>
            </w:r>
            <w:proofErr w:type="spellEnd"/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84A39"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tr-TR"/>
              </w:rPr>
              <w:t>LAB  2</w:t>
            </w:r>
            <w:proofErr w:type="gramEnd"/>
            <w:r w:rsidRPr="00D84A39">
              <w:rPr>
                <w:rFonts w:ascii="Calibri" w:eastAsia="Times New Roman" w:hAnsi="Calibri" w:cs="Arial"/>
                <w:color w:val="0070C0"/>
                <w:sz w:val="20"/>
                <w:szCs w:val="20"/>
                <w:lang w:eastAsia="tr-TR"/>
              </w:rPr>
              <w:t>: Viroloji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>Mikrobiyoloji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>AD.Öğr</w:t>
            </w:r>
            <w:proofErr w:type="spellEnd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D84A39">
              <w:rPr>
                <w:rFonts w:ascii="Calibri" w:eastAsia="SimSun" w:hAnsi="Calibri" w:cs="Times New Roman"/>
                <w:color w:val="0070C0"/>
                <w:sz w:val="20"/>
                <w:szCs w:val="20"/>
                <w:lang w:val="en-US" w:eastAsia="zh-CN"/>
              </w:rPr>
              <w:t>Üyeleri</w:t>
            </w:r>
            <w:proofErr w:type="spellEnd"/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6 Nisan 2018, Cuma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ENG 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494FD3" w:rsidRPr="00D84A39" w:rsidTr="004D293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LAB 11: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Orbita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ve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bulbus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oculi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(göz küresi)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Cs/>
                <w:color w:val="943634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494FD3" w:rsidRPr="00D84A39" w:rsidTr="004D293F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LAB 11: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Orbita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ve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bulbus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>oculi</w:t>
            </w:r>
            <w:proofErr w:type="spellEnd"/>
            <w:r w:rsidRPr="00D84A39"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  <w:t xml:space="preserve"> (göz küresi)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 xml:space="preserve">Anatomi </w:t>
            </w:r>
            <w:proofErr w:type="spell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A.D.</w:t>
            </w:r>
            <w:proofErr w:type="gramStart"/>
            <w:r w:rsidRPr="00D84A39">
              <w:rPr>
                <w:rFonts w:ascii="Calibri" w:eastAsia="SimSun" w:hAnsi="Calibri" w:cs="Times New Roman"/>
                <w:bCs/>
                <w:color w:val="FF0000"/>
                <w:sz w:val="20"/>
                <w:szCs w:val="20"/>
                <w:lang w:eastAsia="zh-CN"/>
              </w:rPr>
              <w:t>Öğr.Üyeleri</w:t>
            </w:r>
            <w:proofErr w:type="spellEnd"/>
            <w:proofErr w:type="gramEnd"/>
          </w:p>
        </w:tc>
      </w:tr>
      <w:tr w:rsidR="00494FD3" w:rsidRPr="00D84A39" w:rsidTr="004D293F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94FD3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94FD3" w:rsidRPr="00D84A39" w:rsidRDefault="00494FD3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4FD3" w:rsidRPr="00D84A39" w:rsidRDefault="00494FD3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D84A39" w:rsidRPr="00D84A39" w:rsidTr="004D293F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9 Nisan 2018,</w:t>
            </w:r>
          </w:p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Ptesi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8"/>
                <w:szCs w:val="28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C00000"/>
                <w:sz w:val="28"/>
                <w:szCs w:val="28"/>
                <w:lang w:eastAsia="zh-CN"/>
              </w:rPr>
              <w:t>BAHAR TATİLİ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6633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10 Nisan 2018, Salı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11 Nisan 2018, Çarşamba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FF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FF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943634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FF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943634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943634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val="en-US"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943634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943634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943634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12 Nisan 2018, Perşembe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13 Nisan 2018, Cuma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D84A39" w:rsidRPr="00D84A39" w:rsidTr="004D293F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D84A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  <w:t>7. HAFTA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TARİH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SAAT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  <w:t>KONU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tr-TR"/>
              </w:rPr>
              <w:t>ÖĞRETİM ÜYESİ</w:t>
            </w: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 xml:space="preserve">16 Nisan 2018, </w:t>
            </w:r>
            <w:proofErr w:type="spellStart"/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Ptesi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val="x-none"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7030A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6633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17 Nisan 2018, Salı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E36C0A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18 Nisan 2018, Çarşamba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C00000"/>
                <w:sz w:val="24"/>
                <w:szCs w:val="24"/>
                <w:lang w:eastAsia="zh-CN"/>
              </w:rPr>
            </w:pPr>
          </w:p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C00000"/>
                <w:sz w:val="24"/>
                <w:szCs w:val="24"/>
                <w:lang w:eastAsia="zh-CN"/>
              </w:rPr>
              <w:t>PRATİK SINAV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FF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FF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FF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iCs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val="x-none"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C00000"/>
                <w:sz w:val="24"/>
                <w:szCs w:val="24"/>
                <w:lang w:eastAsia="zh-CN"/>
              </w:rPr>
            </w:pPr>
          </w:p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C00000"/>
                <w:sz w:val="24"/>
                <w:szCs w:val="24"/>
                <w:lang w:eastAsia="zh-CN"/>
              </w:rPr>
              <w:t>PRATİK SINAV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val="en-US"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943634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943634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B05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19 Nisan 2018, Perşembe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C00000"/>
                <w:sz w:val="24"/>
                <w:szCs w:val="24"/>
                <w:lang w:eastAsia="zh-CN"/>
              </w:rPr>
            </w:pPr>
          </w:p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C00000"/>
                <w:sz w:val="24"/>
                <w:szCs w:val="24"/>
                <w:lang w:eastAsia="zh-CN"/>
              </w:rPr>
              <w:t>PRATİK SINAV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70C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C00000"/>
                <w:sz w:val="24"/>
                <w:szCs w:val="24"/>
                <w:lang w:eastAsia="zh-CN"/>
              </w:rPr>
            </w:pPr>
          </w:p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5F497A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C00000"/>
                <w:sz w:val="24"/>
                <w:szCs w:val="24"/>
                <w:lang w:eastAsia="zh-CN"/>
              </w:rPr>
              <w:t>PRATİK SINAV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val="en-US"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5F497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5F497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5F497A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4A39" w:rsidRPr="00D84A39" w:rsidTr="004D293F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20 Nisan 2018,</w:t>
            </w:r>
          </w:p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-09.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C00000"/>
                <w:sz w:val="28"/>
                <w:szCs w:val="28"/>
                <w:lang w:eastAsia="zh-CN"/>
              </w:rPr>
            </w:pPr>
          </w:p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C00000"/>
                <w:sz w:val="28"/>
                <w:szCs w:val="28"/>
                <w:lang w:eastAsia="zh-CN"/>
              </w:rPr>
            </w:pPr>
          </w:p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8"/>
                <w:szCs w:val="28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b/>
                <w:color w:val="C00000"/>
                <w:sz w:val="28"/>
                <w:szCs w:val="28"/>
                <w:lang w:eastAsia="zh-CN"/>
              </w:rPr>
              <w:t>TEORİK SINAV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-10.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-11.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-12.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b/>
                <w:color w:val="7030A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00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-13.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13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00B0F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14.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color w:val="00B0F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15.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D84A39" w:rsidRPr="00D84A39" w:rsidTr="004D293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16.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30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  <w:t>-17.</w:t>
            </w:r>
            <w:r w:rsidRPr="00D84A39">
              <w:rPr>
                <w:rFonts w:ascii="Calibri" w:eastAsia="SimSun" w:hAnsi="Calibri" w:cs="Times New Roman"/>
                <w:color w:val="000000"/>
                <w:sz w:val="20"/>
                <w:szCs w:val="20"/>
                <w:vertAlign w:val="superscript"/>
                <w:lang w:eastAsia="zh-CN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84A39" w:rsidRPr="00D84A39" w:rsidRDefault="00D84A39" w:rsidP="00D84A3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4A39" w:rsidRPr="00D84A39" w:rsidRDefault="00D84A39" w:rsidP="00D84A39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D84A39" w:rsidRPr="00D84A39" w:rsidRDefault="00D84A39" w:rsidP="00D84A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34527" w:rsidRDefault="00334527"/>
    <w:sectPr w:rsidR="00334527" w:rsidSect="004D293F">
      <w:pgSz w:w="11906" w:h="16838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39"/>
    <w:rsid w:val="000A3015"/>
    <w:rsid w:val="000E3119"/>
    <w:rsid w:val="001F4E99"/>
    <w:rsid w:val="00252F72"/>
    <w:rsid w:val="00316E28"/>
    <w:rsid w:val="00334527"/>
    <w:rsid w:val="00494FD3"/>
    <w:rsid w:val="004D293F"/>
    <w:rsid w:val="005A4CD6"/>
    <w:rsid w:val="00681922"/>
    <w:rsid w:val="0069328F"/>
    <w:rsid w:val="0079526A"/>
    <w:rsid w:val="0083401D"/>
    <w:rsid w:val="009224CA"/>
    <w:rsid w:val="00927182"/>
    <w:rsid w:val="00A9113A"/>
    <w:rsid w:val="00B4735E"/>
    <w:rsid w:val="00B61506"/>
    <w:rsid w:val="00BD2A29"/>
    <w:rsid w:val="00C10499"/>
    <w:rsid w:val="00C30AD3"/>
    <w:rsid w:val="00D646CB"/>
    <w:rsid w:val="00D84A39"/>
    <w:rsid w:val="00DA72E6"/>
    <w:rsid w:val="00DD6881"/>
    <w:rsid w:val="00F5297C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D84A39"/>
  </w:style>
  <w:style w:type="paragraph" w:styleId="Tarih">
    <w:name w:val="Date"/>
    <w:basedOn w:val="Normal"/>
    <w:next w:val="Normal"/>
    <w:link w:val="TarihChar1"/>
    <w:uiPriority w:val="99"/>
    <w:rsid w:val="00D84A3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arihChar">
    <w:name w:val="Tarih Char"/>
    <w:basedOn w:val="VarsaylanParagrafYazTipi"/>
    <w:uiPriority w:val="99"/>
    <w:semiHidden/>
    <w:rsid w:val="00D84A39"/>
  </w:style>
  <w:style w:type="character" w:customStyle="1" w:styleId="TarihChar1">
    <w:name w:val="Tarih Char1"/>
    <w:link w:val="Tarih"/>
    <w:uiPriority w:val="99"/>
    <w:locked/>
    <w:rsid w:val="00D84A39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Kpr">
    <w:name w:val="Hyperlink"/>
    <w:uiPriority w:val="99"/>
    <w:rsid w:val="00D84A3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4A39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A39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D84A39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bilgiChar">
    <w:name w:val="Üstbilgi Char"/>
    <w:basedOn w:val="VarsaylanParagrafYazTipi"/>
    <w:link w:val="stbilgi"/>
    <w:uiPriority w:val="99"/>
    <w:rsid w:val="00D84A3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D84A39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ltbilgiChar">
    <w:name w:val="Altbilgi Char"/>
    <w:basedOn w:val="VarsaylanParagrafYazTipi"/>
    <w:link w:val="Altbilgi"/>
    <w:uiPriority w:val="99"/>
    <w:rsid w:val="00D84A3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alkYok1">
    <w:name w:val="Aralık Yok1"/>
    <w:next w:val="AralkYok"/>
    <w:link w:val="AralkYokChar"/>
    <w:uiPriority w:val="1"/>
    <w:qFormat/>
    <w:rsid w:val="00D84A39"/>
    <w:pPr>
      <w:spacing w:after="0" w:line="240" w:lineRule="auto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1"/>
    <w:uiPriority w:val="1"/>
    <w:rsid w:val="00D84A39"/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D84A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D84A39"/>
  </w:style>
  <w:style w:type="character" w:customStyle="1" w:styleId="shorttext">
    <w:name w:val="short_text"/>
    <w:rsid w:val="00D84A39"/>
  </w:style>
  <w:style w:type="paragraph" w:styleId="AralkYok">
    <w:name w:val="No Spacing"/>
    <w:uiPriority w:val="1"/>
    <w:qFormat/>
    <w:rsid w:val="00D84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D84A39"/>
  </w:style>
  <w:style w:type="paragraph" w:styleId="Tarih">
    <w:name w:val="Date"/>
    <w:basedOn w:val="Normal"/>
    <w:next w:val="Normal"/>
    <w:link w:val="TarihChar1"/>
    <w:uiPriority w:val="99"/>
    <w:rsid w:val="00D84A3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arihChar">
    <w:name w:val="Tarih Char"/>
    <w:basedOn w:val="VarsaylanParagrafYazTipi"/>
    <w:uiPriority w:val="99"/>
    <w:semiHidden/>
    <w:rsid w:val="00D84A39"/>
  </w:style>
  <w:style w:type="character" w:customStyle="1" w:styleId="TarihChar1">
    <w:name w:val="Tarih Char1"/>
    <w:link w:val="Tarih"/>
    <w:uiPriority w:val="99"/>
    <w:locked/>
    <w:rsid w:val="00D84A39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Kpr">
    <w:name w:val="Hyperlink"/>
    <w:uiPriority w:val="99"/>
    <w:rsid w:val="00D84A3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4A39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A39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D84A39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bilgiChar">
    <w:name w:val="Üstbilgi Char"/>
    <w:basedOn w:val="VarsaylanParagrafYazTipi"/>
    <w:link w:val="stbilgi"/>
    <w:uiPriority w:val="99"/>
    <w:rsid w:val="00D84A3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D84A39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ltbilgiChar">
    <w:name w:val="Altbilgi Char"/>
    <w:basedOn w:val="VarsaylanParagrafYazTipi"/>
    <w:link w:val="Altbilgi"/>
    <w:uiPriority w:val="99"/>
    <w:rsid w:val="00D84A3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alkYok1">
    <w:name w:val="Aralık Yok1"/>
    <w:next w:val="AralkYok"/>
    <w:link w:val="AralkYokChar"/>
    <w:uiPriority w:val="1"/>
    <w:qFormat/>
    <w:rsid w:val="00D84A39"/>
    <w:pPr>
      <w:spacing w:after="0" w:line="240" w:lineRule="auto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1"/>
    <w:uiPriority w:val="1"/>
    <w:rsid w:val="00D84A39"/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D84A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D84A39"/>
  </w:style>
  <w:style w:type="character" w:customStyle="1" w:styleId="shorttext">
    <w:name w:val="short_text"/>
    <w:rsid w:val="00D84A39"/>
  </w:style>
  <w:style w:type="paragraph" w:styleId="AralkYok">
    <w:name w:val="No Spacing"/>
    <w:uiPriority w:val="1"/>
    <w:qFormat/>
    <w:rsid w:val="00D84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Bayçu</dc:creator>
  <cp:lastModifiedBy>Hilal Varlı</cp:lastModifiedBy>
  <cp:revision>3</cp:revision>
  <dcterms:created xsi:type="dcterms:W3CDTF">2018-02-26T08:39:00Z</dcterms:created>
  <dcterms:modified xsi:type="dcterms:W3CDTF">2018-02-26T08:40:00Z</dcterms:modified>
</cp:coreProperties>
</file>