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6B2" w:rsidRPr="000E26B2" w:rsidRDefault="000E26B2" w:rsidP="000E26B2">
      <w:pPr>
        <w:spacing w:before="120" w:after="120" w:line="336" w:lineRule="atLeast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1"/>
          <w:szCs w:val="31"/>
          <w:lang w:eastAsia="tr-TR"/>
        </w:rPr>
      </w:pPr>
      <w:r w:rsidRPr="000E26B2">
        <w:rPr>
          <w:rFonts w:ascii="Helvetica" w:eastAsia="Times New Roman" w:hAnsi="Helvetica" w:cs="Helvetica"/>
          <w:b/>
          <w:bCs/>
          <w:color w:val="333333"/>
          <w:kern w:val="36"/>
          <w:sz w:val="31"/>
          <w:szCs w:val="31"/>
          <w:lang w:eastAsia="tr-TR"/>
        </w:rPr>
        <w:t>Ders Programı</w:t>
      </w:r>
    </w:p>
    <w:tbl>
      <w:tblPr>
        <w:tblW w:w="101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6"/>
        <w:gridCol w:w="5851"/>
        <w:gridCol w:w="486"/>
        <w:gridCol w:w="486"/>
        <w:gridCol w:w="502"/>
        <w:gridCol w:w="1019"/>
      </w:tblGrid>
      <w:tr w:rsidR="000E26B2" w:rsidRPr="000E26B2" w:rsidTr="000E26B2"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before="120" w:after="120" w:line="240" w:lineRule="atLeast"/>
              <w:outlineLvl w:val="3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tr-TR"/>
              </w:rPr>
            </w:pPr>
            <w:r w:rsidRPr="000E26B2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tr-TR"/>
              </w:rPr>
              <w:t>Yüksek Lisans I. Dönem</w:t>
            </w:r>
          </w:p>
        </w:tc>
      </w:tr>
      <w:tr w:rsidR="000E26B2" w:rsidRPr="000E26B2" w:rsidTr="000E26B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Dersin Kodu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ECTS</w:t>
            </w:r>
          </w:p>
        </w:tc>
      </w:tr>
      <w:tr w:rsidR="000E26B2" w:rsidRPr="000E26B2" w:rsidTr="000E26B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GST 501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Gastronomi Bilimi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</w:tr>
      <w:tr w:rsidR="000E26B2" w:rsidRPr="000E26B2" w:rsidTr="000E26B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GST 503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Gastronomi Tarihi Araştırmaları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</w:tr>
      <w:tr w:rsidR="000E26B2" w:rsidRPr="000E26B2" w:rsidTr="000E26B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GST 505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Yiyecek-İçece</w:t>
            </w:r>
            <w:bookmarkStart w:id="0" w:name="_GoBack"/>
            <w:bookmarkEnd w:id="0"/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 İşletmelerinde Bilişim Sistemleri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</w:tr>
      <w:tr w:rsidR="000E26B2" w:rsidRPr="000E26B2" w:rsidTr="000E26B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Seçmeli Ders 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0E26B2" w:rsidRPr="000E26B2" w:rsidTr="000E26B2"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before="120" w:after="120" w:line="240" w:lineRule="atLeast"/>
              <w:outlineLvl w:val="3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tr-TR"/>
              </w:rPr>
            </w:pPr>
            <w:r w:rsidRPr="000E26B2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tr-TR"/>
              </w:rPr>
              <w:br/>
              <w:t>Yüksek Lisans II. Dönem</w:t>
            </w:r>
          </w:p>
        </w:tc>
      </w:tr>
      <w:tr w:rsidR="000E26B2" w:rsidRPr="000E26B2" w:rsidTr="000E26B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Dersin Kodu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ECTS</w:t>
            </w:r>
          </w:p>
        </w:tc>
      </w:tr>
      <w:tr w:rsidR="000E26B2" w:rsidRPr="000E26B2" w:rsidTr="000E26B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GST 502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Gastronomide Duyusal Analiz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</w:tr>
      <w:tr w:rsidR="000E26B2" w:rsidRPr="000E26B2" w:rsidTr="000E26B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GST 504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Kültür ve Sanatta Gastronomi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</w:tr>
      <w:tr w:rsidR="000E26B2" w:rsidRPr="000E26B2" w:rsidTr="000E26B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GST 507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Bilimsel Araştırma Yöntem ve Teknikleri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</w:tr>
      <w:tr w:rsidR="000E26B2" w:rsidRPr="000E26B2" w:rsidTr="000E26B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Seçmeli Ders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</w:tr>
      <w:tr w:rsidR="000E26B2" w:rsidRPr="000E26B2" w:rsidTr="000E26B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GST 533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Sektörel</w:t>
            </w:r>
            <w:proofErr w:type="spellEnd"/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Seminerler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</w:tbl>
    <w:p w:rsidR="000E26B2" w:rsidRPr="000E26B2" w:rsidRDefault="000E26B2" w:rsidP="000E26B2">
      <w:pPr>
        <w:spacing w:after="120" w:line="30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E26B2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 </w:t>
      </w:r>
    </w:p>
    <w:p w:rsidR="000E26B2" w:rsidRPr="000E26B2" w:rsidRDefault="000E26B2" w:rsidP="000E26B2">
      <w:pPr>
        <w:spacing w:before="120" w:after="120" w:line="240" w:lineRule="atLeast"/>
        <w:jc w:val="both"/>
        <w:outlineLvl w:val="3"/>
        <w:rPr>
          <w:rFonts w:ascii="inherit" w:eastAsia="Times New Roman" w:hAnsi="inherit" w:cs="Helvetica"/>
          <w:b/>
          <w:bCs/>
          <w:color w:val="333333"/>
          <w:sz w:val="23"/>
          <w:szCs w:val="23"/>
          <w:lang w:eastAsia="tr-TR"/>
        </w:rPr>
      </w:pPr>
      <w:r w:rsidRPr="000E26B2">
        <w:rPr>
          <w:rFonts w:ascii="inherit" w:eastAsia="Times New Roman" w:hAnsi="inherit" w:cs="Helvetica"/>
          <w:b/>
          <w:bCs/>
          <w:color w:val="333333"/>
          <w:sz w:val="23"/>
          <w:szCs w:val="23"/>
          <w:lang w:eastAsia="tr-TR"/>
        </w:rPr>
        <w:t>Gastronomi Tezsiz Yüksek Lisans Program Dersleri</w:t>
      </w:r>
    </w:p>
    <w:tbl>
      <w:tblPr>
        <w:tblW w:w="101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6"/>
        <w:gridCol w:w="5886"/>
        <w:gridCol w:w="490"/>
        <w:gridCol w:w="490"/>
        <w:gridCol w:w="490"/>
        <w:gridCol w:w="978"/>
      </w:tblGrid>
      <w:tr w:rsidR="000E26B2" w:rsidRPr="000E26B2" w:rsidTr="000E26B2"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before="120" w:after="120" w:line="240" w:lineRule="atLeast"/>
              <w:outlineLvl w:val="3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tr-TR"/>
              </w:rPr>
            </w:pPr>
            <w:r w:rsidRPr="000E26B2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tr-TR"/>
              </w:rPr>
              <w:t>I. Dönem</w:t>
            </w:r>
          </w:p>
        </w:tc>
      </w:tr>
      <w:tr w:rsidR="000E26B2" w:rsidRPr="000E26B2" w:rsidTr="000E26B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Dersin Kodu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ECTS</w:t>
            </w:r>
          </w:p>
        </w:tc>
      </w:tr>
      <w:tr w:rsidR="000E26B2" w:rsidRPr="000E26B2" w:rsidTr="000E26B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GST 501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Gastronomi Bilimi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</w:tr>
      <w:tr w:rsidR="000E26B2" w:rsidRPr="000E26B2" w:rsidTr="000E26B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GST 503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Gastronomi Tarihi Araştırmaları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</w:tr>
      <w:tr w:rsidR="000E26B2" w:rsidRPr="000E26B2" w:rsidTr="000E26B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GST 505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Yiyecek-İçecek İşletmelerinde Bilişim Sistemleri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</w:tr>
      <w:tr w:rsidR="000E26B2" w:rsidRPr="000E26B2" w:rsidTr="000E26B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Seçmeli Ders 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</w:tr>
      <w:tr w:rsidR="000E26B2" w:rsidRPr="000E26B2" w:rsidTr="000E26B2">
        <w:tc>
          <w:tcPr>
            <w:tcW w:w="9285" w:type="dxa"/>
            <w:gridSpan w:val="6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before="120" w:after="120" w:line="240" w:lineRule="atLeast"/>
              <w:outlineLvl w:val="3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tr-TR"/>
              </w:rPr>
            </w:pPr>
            <w:r w:rsidRPr="000E26B2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tr-TR"/>
              </w:rPr>
              <w:t>II. Dönem</w:t>
            </w:r>
          </w:p>
        </w:tc>
      </w:tr>
      <w:tr w:rsidR="000E26B2" w:rsidRPr="000E26B2" w:rsidTr="000E26B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Dersin Kodu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ECTS</w:t>
            </w:r>
          </w:p>
        </w:tc>
      </w:tr>
      <w:tr w:rsidR="000E26B2" w:rsidRPr="000E26B2" w:rsidTr="000E26B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GST 502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Gastronomide Duyusal Analiz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</w:tr>
      <w:tr w:rsidR="000E26B2" w:rsidRPr="000E26B2" w:rsidTr="000E26B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GST 504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Kültür ve Sanatta Gastronomi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</w:tr>
      <w:tr w:rsidR="000E26B2" w:rsidRPr="000E26B2" w:rsidTr="000E26B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Seçmeli Ders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</w:tr>
      <w:tr w:rsidR="000E26B2" w:rsidRPr="000E26B2" w:rsidTr="000E26B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Seçmeli Ders III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</w:tr>
      <w:tr w:rsidR="000E26B2" w:rsidRPr="000E26B2" w:rsidTr="000E26B2"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III. DÖNEM</w:t>
            </w:r>
          </w:p>
        </w:tc>
      </w:tr>
      <w:tr w:rsidR="000E26B2" w:rsidRPr="000E26B2" w:rsidTr="000E26B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GST 507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Bilimsel Araştırma Yöntem ve Teknikleri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</w:tr>
      <w:tr w:rsidR="000E26B2" w:rsidRPr="000E26B2" w:rsidTr="000E26B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Seçmeli Ders IV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</w:tr>
      <w:tr w:rsidR="000E26B2" w:rsidRPr="000E26B2" w:rsidTr="000E26B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GST 600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Bitirme Projesi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</w:tr>
    </w:tbl>
    <w:p w:rsidR="000E26B2" w:rsidRPr="000E26B2" w:rsidRDefault="000E26B2" w:rsidP="000E26B2">
      <w:pPr>
        <w:spacing w:after="120" w:line="30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E26B2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 </w:t>
      </w:r>
    </w:p>
    <w:p w:rsidR="000E26B2" w:rsidRPr="000E26B2" w:rsidRDefault="000E26B2" w:rsidP="000E26B2">
      <w:pPr>
        <w:spacing w:after="120" w:line="30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E26B2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Gastronomi Yüksek Lisans Seçmeli Ders Listesi</w:t>
      </w:r>
    </w:p>
    <w:tbl>
      <w:tblPr>
        <w:tblW w:w="101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9"/>
        <w:gridCol w:w="7521"/>
      </w:tblGrid>
      <w:tr w:rsidR="000E26B2" w:rsidRPr="000E26B2" w:rsidTr="000E26B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Dersin Kodu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Dersin Adı</w:t>
            </w:r>
          </w:p>
        </w:tc>
      </w:tr>
      <w:tr w:rsidR="000E26B2" w:rsidRPr="000E26B2" w:rsidTr="000E26B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GST 521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Ekmek ve Pasta Tekniğinde Bilim</w:t>
            </w:r>
          </w:p>
        </w:tc>
      </w:tr>
      <w:tr w:rsidR="000E26B2" w:rsidRPr="000E26B2" w:rsidTr="000E26B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GST 522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Gastronomi ve İletişim</w:t>
            </w:r>
          </w:p>
        </w:tc>
      </w:tr>
      <w:tr w:rsidR="000E26B2" w:rsidRPr="000E26B2" w:rsidTr="000E26B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GST 523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Yemek ve Şarap Seçimi</w:t>
            </w:r>
          </w:p>
        </w:tc>
      </w:tr>
      <w:tr w:rsidR="000E26B2" w:rsidRPr="000E26B2" w:rsidTr="000E26B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GST 524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Gıda Politikaları</w:t>
            </w:r>
          </w:p>
        </w:tc>
      </w:tr>
      <w:tr w:rsidR="000E26B2" w:rsidRPr="000E26B2" w:rsidTr="000E26B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GST 525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Gıda ve Pazarlama</w:t>
            </w:r>
          </w:p>
        </w:tc>
      </w:tr>
      <w:tr w:rsidR="000E26B2" w:rsidRPr="000E26B2" w:rsidTr="000E26B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GST 526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İstatistiksel Analiz</w:t>
            </w:r>
          </w:p>
        </w:tc>
      </w:tr>
      <w:tr w:rsidR="000E26B2" w:rsidRPr="000E26B2" w:rsidTr="000E26B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GST 527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Gastronomi Turizmi</w:t>
            </w:r>
          </w:p>
        </w:tc>
      </w:tr>
      <w:tr w:rsidR="000E26B2" w:rsidRPr="000E26B2" w:rsidTr="000E26B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GST 528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Gıda Katkı Maddeleri</w:t>
            </w:r>
          </w:p>
        </w:tc>
      </w:tr>
      <w:tr w:rsidR="000E26B2" w:rsidRPr="000E26B2" w:rsidTr="000E26B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GST 529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Uluslararası Gıda Mevzuatı</w:t>
            </w:r>
          </w:p>
        </w:tc>
      </w:tr>
      <w:tr w:rsidR="000E26B2" w:rsidRPr="000E26B2" w:rsidTr="000E26B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GST 530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Medya ve Halkla İlişkiler</w:t>
            </w:r>
          </w:p>
        </w:tc>
      </w:tr>
      <w:tr w:rsidR="000E26B2" w:rsidRPr="000E26B2" w:rsidTr="000E26B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GST 531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Beslenme Antropolojisi</w:t>
            </w:r>
          </w:p>
        </w:tc>
      </w:tr>
      <w:tr w:rsidR="000E26B2" w:rsidRPr="000E26B2" w:rsidTr="000E26B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GST 532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Yerel Mutfakta Alan Araştırma Yöntemleri</w:t>
            </w:r>
          </w:p>
        </w:tc>
      </w:tr>
      <w:tr w:rsidR="000E26B2" w:rsidRPr="000E26B2" w:rsidTr="000E26B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GST 533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Diyet, Beslenme ve Sağlık</w:t>
            </w:r>
          </w:p>
        </w:tc>
      </w:tr>
      <w:tr w:rsidR="000E26B2" w:rsidRPr="000E26B2" w:rsidTr="000E26B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GST 534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26B2" w:rsidRPr="000E26B2" w:rsidRDefault="000E26B2" w:rsidP="000E26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Sektörel</w:t>
            </w:r>
            <w:proofErr w:type="spellEnd"/>
            <w:r w:rsidRPr="000E26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Seminerler</w:t>
            </w:r>
          </w:p>
        </w:tc>
      </w:tr>
    </w:tbl>
    <w:p w:rsidR="000071A8" w:rsidRDefault="000071A8"/>
    <w:sectPr w:rsidR="00007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B2"/>
    <w:rsid w:val="000071A8"/>
    <w:rsid w:val="000E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0E26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4">
    <w:name w:val="heading 4"/>
    <w:basedOn w:val="Normal"/>
    <w:link w:val="Balk4Char"/>
    <w:uiPriority w:val="9"/>
    <w:qFormat/>
    <w:rsid w:val="000E2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E26B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0E26B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E26B2"/>
    <w:rPr>
      <w:b/>
      <w:bCs/>
    </w:rPr>
  </w:style>
  <w:style w:type="paragraph" w:styleId="NormalWeb">
    <w:name w:val="Normal (Web)"/>
    <w:basedOn w:val="Normal"/>
    <w:uiPriority w:val="99"/>
    <w:unhideWhenUsed/>
    <w:rsid w:val="000E2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0E26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4">
    <w:name w:val="heading 4"/>
    <w:basedOn w:val="Normal"/>
    <w:link w:val="Balk4Char"/>
    <w:uiPriority w:val="9"/>
    <w:qFormat/>
    <w:rsid w:val="000E2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E26B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0E26B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E26B2"/>
    <w:rPr>
      <w:b/>
      <w:bCs/>
    </w:rPr>
  </w:style>
  <w:style w:type="paragraph" w:styleId="NormalWeb">
    <w:name w:val="Normal (Web)"/>
    <w:basedOn w:val="Normal"/>
    <w:uiPriority w:val="99"/>
    <w:unhideWhenUsed/>
    <w:rsid w:val="000E2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7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</Words>
  <Characters>1405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Gamze Güçkıran</dc:creator>
  <cp:lastModifiedBy>Gamze Güçkıran</cp:lastModifiedBy>
  <cp:revision>1</cp:revision>
  <dcterms:created xsi:type="dcterms:W3CDTF">2014-06-13T06:42:00Z</dcterms:created>
  <dcterms:modified xsi:type="dcterms:W3CDTF">2014-06-13T06:42:00Z</dcterms:modified>
</cp:coreProperties>
</file>