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F7DF" w14:textId="77777777" w:rsidR="00761FEA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bookmarkStart w:id="0" w:name="_GoBack"/>
      <w:bookmarkEnd w:id="0"/>
      <w:r w:rsidRPr="00046347">
        <w:rPr>
          <w:rFonts w:ascii="Gill Sans MT" w:eastAsia="Times New Roman" w:hAnsi="Gill Sans MT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9C48D2" wp14:editId="50E39F6F">
            <wp:simplePos x="0" y="0"/>
            <wp:positionH relativeFrom="margin">
              <wp:posOffset>1758315</wp:posOffset>
            </wp:positionH>
            <wp:positionV relativeFrom="margin">
              <wp:posOffset>-485915</wp:posOffset>
            </wp:positionV>
            <wp:extent cx="2030730" cy="11906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sal-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0"/>
                    <a:stretch/>
                  </pic:blipFill>
                  <pic:spPr bwMode="auto">
                    <a:xfrm>
                      <a:off x="0" y="0"/>
                      <a:ext cx="203073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5D2D7B" w14:textId="77777777" w:rsidR="00761FEA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</w:p>
    <w:p w14:paraId="5B4592DF" w14:textId="77777777" w:rsidR="00BF5D77" w:rsidRDefault="00BF5D77" w:rsidP="00BF5D77">
      <w:pPr>
        <w:pStyle w:val="AralkYok"/>
        <w:rPr>
          <w:b/>
          <w:color w:val="002060"/>
          <w:sz w:val="24"/>
          <w:szCs w:val="32"/>
          <w:lang w:val="en-US"/>
        </w:rPr>
      </w:pPr>
    </w:p>
    <w:p w14:paraId="5223E75B" w14:textId="77777777" w:rsidR="00BF5D77" w:rsidRDefault="00BF5D77" w:rsidP="00BF5D77">
      <w:pPr>
        <w:pStyle w:val="AralkYok"/>
        <w:jc w:val="center"/>
        <w:rPr>
          <w:b/>
          <w:color w:val="002060"/>
          <w:sz w:val="24"/>
          <w:szCs w:val="32"/>
          <w:lang w:val="en-US"/>
        </w:rPr>
      </w:pPr>
    </w:p>
    <w:p w14:paraId="22B05033" w14:textId="77777777" w:rsidR="00BF5D77" w:rsidRDefault="00BF5D77" w:rsidP="00BF5D77">
      <w:pPr>
        <w:pStyle w:val="AralkYok"/>
        <w:jc w:val="center"/>
        <w:rPr>
          <w:b/>
          <w:color w:val="002060"/>
          <w:sz w:val="24"/>
          <w:szCs w:val="32"/>
          <w:lang w:val="en-US"/>
        </w:rPr>
      </w:pPr>
    </w:p>
    <w:p w14:paraId="5A1378F8" w14:textId="77777777" w:rsidR="00BF5D77" w:rsidRDefault="00BF5D77" w:rsidP="00BF5D77">
      <w:pPr>
        <w:pStyle w:val="AralkYok"/>
        <w:jc w:val="center"/>
        <w:rPr>
          <w:b/>
          <w:color w:val="002060"/>
          <w:sz w:val="24"/>
          <w:szCs w:val="32"/>
          <w:lang w:val="en-US"/>
        </w:rPr>
      </w:pPr>
      <w:r>
        <w:rPr>
          <w:b/>
          <w:color w:val="002060"/>
          <w:sz w:val="24"/>
          <w:szCs w:val="32"/>
          <w:lang w:val="en-US"/>
        </w:rPr>
        <w:t xml:space="preserve">PUBLIC RELATIONS AND </w:t>
      </w:r>
      <w:r w:rsidR="00761FEA" w:rsidRPr="00BF5D77">
        <w:rPr>
          <w:b/>
          <w:color w:val="002060"/>
          <w:sz w:val="24"/>
          <w:szCs w:val="32"/>
          <w:lang w:val="en-US"/>
        </w:rPr>
        <w:t xml:space="preserve">ADVERTISING </w:t>
      </w:r>
    </w:p>
    <w:p w14:paraId="37123D78" w14:textId="3814A47A" w:rsidR="00761FEA" w:rsidRPr="00BF5D77" w:rsidRDefault="00761FEA" w:rsidP="00BF5D77">
      <w:pPr>
        <w:pStyle w:val="AralkYok"/>
        <w:jc w:val="center"/>
        <w:rPr>
          <w:b/>
          <w:color w:val="002060"/>
          <w:sz w:val="24"/>
          <w:szCs w:val="32"/>
          <w:lang w:val="en-US"/>
        </w:rPr>
      </w:pPr>
      <w:r w:rsidRPr="00BF5D77">
        <w:rPr>
          <w:b/>
          <w:color w:val="002060"/>
          <w:sz w:val="24"/>
          <w:szCs w:val="32"/>
          <w:lang w:val="en-US"/>
        </w:rPr>
        <w:t>UNDERGRADUATE PROGRAM</w:t>
      </w:r>
      <w:r w:rsidR="00BF5D77">
        <w:rPr>
          <w:b/>
          <w:color w:val="002060"/>
          <w:sz w:val="24"/>
          <w:szCs w:val="32"/>
          <w:lang w:val="en-US"/>
        </w:rPr>
        <w:t xml:space="preserve"> </w:t>
      </w:r>
      <w:r w:rsidRPr="00BF5D77">
        <w:rPr>
          <w:b/>
          <w:color w:val="002060"/>
          <w:sz w:val="24"/>
          <w:szCs w:val="32"/>
          <w:lang w:val="en-US"/>
        </w:rPr>
        <w:t>COURSE DESCRIPTIONS</w:t>
      </w:r>
    </w:p>
    <w:p w14:paraId="51CCF3B8" w14:textId="77777777" w:rsidR="0030685B" w:rsidRPr="00046347" w:rsidRDefault="0030685B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06E9ED4F" w14:textId="77777777" w:rsidR="00BF5D77" w:rsidRDefault="00BF5D77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</w:p>
    <w:p w14:paraId="4213357C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ENG113 Academic Reading and Writing I (2-2-0-3-4) </w:t>
      </w:r>
    </w:p>
    <w:p w14:paraId="4220E7CF" w14:textId="75F79CC7" w:rsid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Introduction to the course; tenses - advanced level; gerund, infinitive and participle constructions; adjectives and adverbs; relative and other clauses; modal verbs and concepts; passive constructions; reported speech; conditional constructions; variations of conditional constructions; developing a paragraph; making an outline; writing a descriptive paragraph; using synonyms; transitions to compare and contrast; phrasal verbs. </w:t>
      </w:r>
    </w:p>
    <w:p w14:paraId="0D8E294C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3518156F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ENG114 Academic Reading and Writing II (2-2-0-3-4) </w:t>
      </w:r>
    </w:p>
    <w:p w14:paraId="09AFD362" w14:textId="77FB1418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Advanced practices to develop reading; listening, writing and oral presentation skills; matching definitions and defining new terms; learning an using noun collocations to expand vocabulary; using noun collocations; sentence fragments; writing an opinion essay with a counterargument; using prefixes to guess meaning of new vocabulary; writing a cause &amp; effect essay; complex sentences with "because, since, when"; writing a problem, solution essay and writing thesis statements; passive voice. </w:t>
      </w:r>
    </w:p>
    <w:p w14:paraId="1009E74E" w14:textId="77777777" w:rsid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394CFBD7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TRD111 Turkish I (2-0-0-2-2) </w:t>
      </w:r>
    </w:p>
    <w:p w14:paraId="59664B82" w14:textId="77777777" w:rsid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Orthographic rules; phonetics; semantics; wording; language; general information about Turkish; history of Turkish language; instructor to verify completion; Turkish alphabet; vowels in Turkish alphabet; Turkish pronunciation; vowel harmony; plural suffix in Turkish; personal pronoun in Turkish; question suffixes in Turkish; questions sentences in Turkish; ordinal numbers in Turkish; Turkish adjectives and it’s opposites; basic verbs in Turkish; present continuous tense in Turkish; present continuous tense suffix in Turkish; emotions in Turkish; reactions in Turkish. </w:t>
      </w:r>
    </w:p>
    <w:p w14:paraId="66FB563A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446BA35A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TRD112 Turkish II (2-0-0-2-2) </w:t>
      </w:r>
    </w:p>
    <w:p w14:paraId="70668776" w14:textId="77777777" w:rsid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Language families; accents and dialects; verbal and written expressions; instructor to verify completion; general information about Turkish; history of Turkish language; possessive pronouns in Turkish; Turkish vowel harmony; possessive suffixes in Turkish; consonant voicing in Turkish; present continuous tense in Turkish; imperative mood in Turkish; temporal adverbs in Turkish; talking about life history; compare the conjunctions. </w:t>
      </w:r>
    </w:p>
    <w:p w14:paraId="5327E66E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2867BCEB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ATA111 Atatürk Principles and the History of Turkish Revolution I (2-0-0-2-2) </w:t>
      </w:r>
    </w:p>
    <w:p w14:paraId="2EC7515F" w14:textId="77777777" w:rsid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The aim of the revolution and related topics; the decline and fall of Ottoman Empire; the First World War; </w:t>
      </w:r>
      <w:proofErr w:type="spellStart"/>
      <w:r w:rsidRPr="00177450">
        <w:rPr>
          <w:rFonts w:ascii="Gill Sans MT" w:eastAsia="Times New Roman" w:hAnsi="Gill Sans MT" w:cs="Arial"/>
          <w:lang w:val="en-US"/>
        </w:rPr>
        <w:t>Mondros</w:t>
      </w:r>
      <w:proofErr w:type="spellEnd"/>
      <w:r w:rsidRPr="00177450">
        <w:rPr>
          <w:rFonts w:ascii="Gill Sans MT" w:eastAsia="Times New Roman" w:hAnsi="Gill Sans MT" w:cs="Arial"/>
          <w:lang w:val="en-US"/>
        </w:rPr>
        <w:t xml:space="preserve"> and Sevres Agreements; Mustafa Kemal and the organization of the national struggle; the last Ottoman Parliament and the proclamation of </w:t>
      </w:r>
      <w:proofErr w:type="spellStart"/>
      <w:r w:rsidRPr="00177450">
        <w:rPr>
          <w:rFonts w:ascii="Gill Sans MT" w:eastAsia="Times New Roman" w:hAnsi="Gill Sans MT" w:cs="Arial"/>
          <w:lang w:val="en-US"/>
        </w:rPr>
        <w:t>Misak</w:t>
      </w:r>
      <w:proofErr w:type="spellEnd"/>
      <w:r w:rsidRPr="00177450">
        <w:rPr>
          <w:rFonts w:ascii="Gill Sans MT" w:eastAsia="Times New Roman" w:hAnsi="Gill Sans MT" w:cs="Arial"/>
          <w:lang w:val="en-US"/>
        </w:rPr>
        <w:t xml:space="preserve">-ı Milli; the establishment of Turkish grand national assembly. </w:t>
      </w:r>
    </w:p>
    <w:p w14:paraId="3CBFF15D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2F8986B9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val="en-US"/>
        </w:rPr>
      </w:pPr>
      <w:r w:rsidRPr="00177450">
        <w:rPr>
          <w:rFonts w:ascii="Gill Sans MT" w:eastAsia="Times New Roman" w:hAnsi="Gill Sans MT" w:cs="Arial"/>
          <w:b/>
          <w:lang w:val="en-US"/>
        </w:rPr>
        <w:t xml:space="preserve">ATA112 Atatürk Principles and the History of Turkish Revolution II (2-0-0-2-2) </w:t>
      </w:r>
    </w:p>
    <w:p w14:paraId="0292EB20" w14:textId="61017663" w:rsidR="00BF5D77" w:rsidRPr="00BF5D77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177450">
        <w:rPr>
          <w:rFonts w:ascii="Gill Sans MT" w:eastAsia="Times New Roman" w:hAnsi="Gill Sans MT" w:cs="Arial"/>
          <w:lang w:val="en-US"/>
        </w:rPr>
        <w:t xml:space="preserve">The National War of Independence; eastern and western fronts; </w:t>
      </w:r>
      <w:proofErr w:type="spellStart"/>
      <w:r w:rsidRPr="00177450">
        <w:rPr>
          <w:rFonts w:ascii="Gill Sans MT" w:eastAsia="Times New Roman" w:hAnsi="Gill Sans MT" w:cs="Arial"/>
          <w:lang w:val="en-US"/>
        </w:rPr>
        <w:t>Mudanya</w:t>
      </w:r>
      <w:proofErr w:type="spellEnd"/>
      <w:r w:rsidRPr="00177450">
        <w:rPr>
          <w:rFonts w:ascii="Gill Sans MT" w:eastAsia="Times New Roman" w:hAnsi="Gill Sans MT" w:cs="Arial"/>
          <w:lang w:val="en-US"/>
        </w:rPr>
        <w:t xml:space="preserve"> Agreement and the end of sultanate; Lausanne Peace Conference and the establishment of the republic; the new republic; the opposition and Progressive Republican Party; the renovations in education and culture; the </w:t>
      </w:r>
      <w:proofErr w:type="spellStart"/>
      <w:r w:rsidRPr="00177450">
        <w:rPr>
          <w:rFonts w:ascii="Gill Sans MT" w:eastAsia="Times New Roman" w:hAnsi="Gill Sans MT" w:cs="Arial"/>
          <w:lang w:val="en-US"/>
        </w:rPr>
        <w:t>Mousul</w:t>
      </w:r>
      <w:proofErr w:type="spellEnd"/>
      <w:r w:rsidRPr="00177450">
        <w:rPr>
          <w:rFonts w:ascii="Gill Sans MT" w:eastAsia="Times New Roman" w:hAnsi="Gill Sans MT" w:cs="Arial"/>
          <w:lang w:val="en-US"/>
        </w:rPr>
        <w:t xml:space="preserve"> question; the experiment of multiparty system-Liberal Republican Party. </w:t>
      </w:r>
    </w:p>
    <w:p w14:paraId="4BE81D13" w14:textId="77777777" w:rsidR="00BF5D77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3EAEAC7D" w14:textId="0F33A907" w:rsidR="0058016A" w:rsidRPr="00046347" w:rsidRDefault="0058016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PRA101 </w:t>
      </w:r>
      <w:r w:rsidRPr="00046347">
        <w:rPr>
          <w:rFonts w:ascii="Gill Sans MT" w:eastAsia="Times New Roman" w:hAnsi="Gill Sans MT" w:cs="Arial"/>
          <w:b/>
          <w:lang w:val="en-US"/>
        </w:rPr>
        <w:t>Foundations of Communication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(3-0-0-3-7)</w:t>
      </w:r>
    </w:p>
    <w:p w14:paraId="4E1C1EA9" w14:textId="77777777" w:rsidR="00C65862" w:rsidRDefault="0058016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046347">
        <w:rPr>
          <w:rFonts w:ascii="Gill Sans MT" w:eastAsia="Times New Roman" w:hAnsi="Gill Sans MT" w:cs="Arial"/>
          <w:lang w:val="en-US"/>
        </w:rPr>
        <w:t>Definition of communication</w:t>
      </w:r>
      <w:r w:rsidR="005B0BAF" w:rsidRPr="00046347">
        <w:rPr>
          <w:rFonts w:ascii="Gill Sans MT" w:eastAsia="Times New Roman" w:hAnsi="Gill Sans MT" w:cs="Arial"/>
          <w:lang w:val="en-US"/>
        </w:rPr>
        <w:t xml:space="preserve"> concept</w:t>
      </w:r>
      <w:r w:rsidRPr="00046347">
        <w:rPr>
          <w:rFonts w:ascii="Gill Sans MT" w:eastAsia="Times New Roman" w:hAnsi="Gill Sans MT" w:cs="Arial"/>
          <w:lang w:val="en-US"/>
        </w:rPr>
        <w:t xml:space="preserve">; aspects of human communication; </w:t>
      </w:r>
      <w:r w:rsidR="00162402" w:rsidRPr="00046347">
        <w:rPr>
          <w:rFonts w:ascii="Gill Sans MT" w:eastAsia="Times New Roman" w:hAnsi="Gill Sans MT" w:cs="Arial"/>
          <w:lang w:val="en-US"/>
        </w:rPr>
        <w:t>functions of communication; communication</w:t>
      </w:r>
      <w:r w:rsidR="005B0BAF" w:rsidRPr="00046347">
        <w:rPr>
          <w:rFonts w:ascii="Gill Sans MT" w:eastAsia="Times New Roman" w:hAnsi="Gill Sans MT" w:cs="Arial"/>
          <w:lang w:val="en-US"/>
        </w:rPr>
        <w:t xml:space="preserve"> process </w:t>
      </w:r>
      <w:r w:rsidR="00162402" w:rsidRPr="00046347">
        <w:rPr>
          <w:rFonts w:ascii="Gill Sans MT" w:eastAsia="Times New Roman" w:hAnsi="Gill Sans MT" w:cs="Arial"/>
          <w:lang w:val="en-US"/>
        </w:rPr>
        <w:t xml:space="preserve">and its components; </w:t>
      </w:r>
      <w:r w:rsidR="00BB566E" w:rsidRPr="00046347">
        <w:rPr>
          <w:rFonts w:ascii="Gill Sans MT" w:eastAsia="Times New Roman" w:hAnsi="Gill Sans MT" w:cs="Arial"/>
          <w:lang w:val="en-US"/>
        </w:rPr>
        <w:t>verbal</w:t>
      </w:r>
      <w:r w:rsidR="00162402" w:rsidRPr="00046347">
        <w:rPr>
          <w:rFonts w:ascii="Gill Sans MT" w:eastAsia="Times New Roman" w:hAnsi="Gill Sans MT" w:cs="Arial"/>
          <w:lang w:val="en-US"/>
        </w:rPr>
        <w:t xml:space="preserve"> communication and colloquialism; written </w:t>
      </w:r>
      <w:r w:rsidR="00162402" w:rsidRPr="00046347">
        <w:rPr>
          <w:rFonts w:ascii="Gill Sans MT" w:eastAsia="Times New Roman" w:hAnsi="Gill Sans MT" w:cs="Arial"/>
          <w:lang w:val="en-US"/>
        </w:rPr>
        <w:lastRenderedPageBreak/>
        <w:t>communication; problems</w:t>
      </w:r>
      <w:r w:rsidR="006353F0">
        <w:rPr>
          <w:rFonts w:ascii="Gill Sans MT" w:eastAsia="Times New Roman" w:hAnsi="Gill Sans MT" w:cs="Arial"/>
          <w:lang w:val="en-US"/>
        </w:rPr>
        <w:t xml:space="preserve"> and principles in </w:t>
      </w:r>
      <w:r w:rsidR="006353F0" w:rsidRPr="00046347">
        <w:rPr>
          <w:rFonts w:ascii="Gill Sans MT" w:eastAsia="Times New Roman" w:hAnsi="Gill Sans MT" w:cs="Arial"/>
          <w:lang w:val="en-US"/>
        </w:rPr>
        <w:t>communication; communication</w:t>
      </w:r>
      <w:r w:rsidR="00162402" w:rsidRPr="00046347">
        <w:rPr>
          <w:rFonts w:ascii="Gill Sans MT" w:eastAsia="Times New Roman" w:hAnsi="Gill Sans MT" w:cs="Arial"/>
          <w:lang w:val="en-US"/>
        </w:rPr>
        <w:t xml:space="preserve"> process operation; body signals; </w:t>
      </w:r>
      <w:r w:rsidR="00162402" w:rsidRPr="00046347">
        <w:rPr>
          <w:rFonts w:ascii="Gill Sans MT" w:eastAsia="Times New Roman" w:hAnsi="Gill Sans MT" w:cs="Times New Roman"/>
          <w:lang w:val="en-US"/>
        </w:rPr>
        <w:t xml:space="preserve">interpersonal distances; </w:t>
      </w:r>
      <w:r w:rsidR="00162402" w:rsidRPr="00046347">
        <w:rPr>
          <w:rFonts w:ascii="Gill Sans MT" w:eastAsia="Times New Roman" w:hAnsi="Gill Sans MT" w:cs="Times New Roman"/>
          <w:bCs/>
          <w:lang w:val="en-US"/>
        </w:rPr>
        <w:t xml:space="preserve">lie and body signal. </w:t>
      </w:r>
    </w:p>
    <w:p w14:paraId="105495FC" w14:textId="77777777" w:rsid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3D838DCA" w14:textId="77777777" w:rsidR="00BF5D77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70993F07" w14:textId="77777777" w:rsidR="00177450" w:rsidRP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177450">
        <w:rPr>
          <w:rFonts w:ascii="Gill Sans MT" w:eastAsia="Times New Roman" w:hAnsi="Gill Sans MT" w:cs="Times New Roman"/>
          <w:b/>
          <w:lang w:val="en-US"/>
        </w:rPr>
        <w:t xml:space="preserve">BBA101 Introduction to Business (3-0-0-3-7) </w:t>
      </w:r>
    </w:p>
    <w:p w14:paraId="357D09DA" w14:textId="180A97CD" w:rsidR="00177450" w:rsidRP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177450">
        <w:rPr>
          <w:rFonts w:ascii="Gill Sans MT" w:eastAsia="Times New Roman" w:hAnsi="Gill Sans MT" w:cs="Times New Roman"/>
          <w:lang w:val="en-US"/>
        </w:rPr>
        <w:t xml:space="preserve">Definition of business; business administration functions; formation of a business unit; business in global markets; general management in business; human resource management in business; accounting and financial activities in business; operations management in business; marketing management in business; business and economics; social responsibility, ethics and law in business; new developments in business. </w:t>
      </w:r>
    </w:p>
    <w:p w14:paraId="27D11EC6" w14:textId="77777777" w:rsidR="00C65862" w:rsidRPr="00046347" w:rsidRDefault="00C6586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1C96628E" w14:textId="77777777" w:rsidR="00121C3A" w:rsidRPr="00046347" w:rsidRDefault="00121C3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PRA102 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>Foundations of Public Relations (3-0-0-3-7)</w:t>
      </w:r>
    </w:p>
    <w:p w14:paraId="4341DACC" w14:textId="6AE44896" w:rsidR="00177450" w:rsidRDefault="00121C3A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>D</w:t>
      </w:r>
      <w:r w:rsidR="00C65862" w:rsidRPr="00046347">
        <w:rPr>
          <w:rFonts w:ascii="Gill Sans MT" w:eastAsia="Times New Roman" w:hAnsi="Gill Sans MT" w:cs="Times New Roman"/>
          <w:lang w:val="en-US"/>
        </w:rPr>
        <w:t>efinition</w:t>
      </w:r>
      <w:r w:rsidRPr="00046347">
        <w:rPr>
          <w:rFonts w:ascii="Gill Sans MT" w:eastAsia="Times New Roman" w:hAnsi="Gill Sans MT" w:cs="Times New Roman"/>
          <w:lang w:val="en-US"/>
        </w:rPr>
        <w:t xml:space="preserve"> of public relations; public relation</w:t>
      </w:r>
      <w:r w:rsidR="00C65862" w:rsidRPr="00046347">
        <w:rPr>
          <w:rFonts w:ascii="Gill Sans MT" w:eastAsia="Times New Roman" w:hAnsi="Gill Sans MT" w:cs="Times New Roman"/>
          <w:lang w:val="en-US"/>
        </w:rPr>
        <w:t>s</w:t>
      </w:r>
      <w:r w:rsidRPr="00046347">
        <w:rPr>
          <w:rFonts w:ascii="Gill Sans MT" w:eastAsia="Times New Roman" w:hAnsi="Gill Sans MT" w:cs="Times New Roman"/>
          <w:lang w:val="en-US"/>
        </w:rPr>
        <w:t xml:space="preserve"> theor</w:t>
      </w:r>
      <w:r w:rsidR="00C65862" w:rsidRPr="00046347">
        <w:rPr>
          <w:rFonts w:ascii="Gill Sans MT" w:eastAsia="Times New Roman" w:hAnsi="Gill Sans MT" w:cs="Times New Roman"/>
          <w:lang w:val="en-US"/>
        </w:rPr>
        <w:t>ies</w:t>
      </w:r>
      <w:r w:rsidRPr="00046347">
        <w:rPr>
          <w:rFonts w:ascii="Gill Sans MT" w:eastAsia="Times New Roman" w:hAnsi="Gill Sans MT" w:cs="Times New Roman"/>
          <w:lang w:val="en-US"/>
        </w:rPr>
        <w:t>; integrated marketing communication</w:t>
      </w:r>
      <w:r w:rsidR="00C65862" w:rsidRPr="00046347">
        <w:rPr>
          <w:rFonts w:ascii="Gill Sans MT" w:eastAsia="Times New Roman" w:hAnsi="Gill Sans MT" w:cs="Times New Roman"/>
          <w:lang w:val="en-US"/>
        </w:rPr>
        <w:t xml:space="preserve"> and public relations</w:t>
      </w:r>
      <w:r w:rsidRPr="00046347">
        <w:rPr>
          <w:rFonts w:ascii="Gill Sans MT" w:eastAsia="Times New Roman" w:hAnsi="Gill Sans MT" w:cs="Times New Roman"/>
          <w:lang w:val="en-US"/>
        </w:rPr>
        <w:t>; proactive and reactive public relations; historical development of public relations; concept of target audience in p</w:t>
      </w:r>
      <w:r w:rsidR="00C65862" w:rsidRPr="00046347">
        <w:rPr>
          <w:rFonts w:ascii="Gill Sans MT" w:eastAsia="Times New Roman" w:hAnsi="Gill Sans MT" w:cs="Times New Roman"/>
          <w:lang w:val="en-US"/>
        </w:rPr>
        <w:t xml:space="preserve">ublic </w:t>
      </w:r>
      <w:r w:rsidRPr="00046347">
        <w:rPr>
          <w:rFonts w:ascii="Gill Sans MT" w:eastAsia="Times New Roman" w:hAnsi="Gill Sans MT" w:cs="Times New Roman"/>
          <w:lang w:val="en-US"/>
        </w:rPr>
        <w:t>r</w:t>
      </w:r>
      <w:r w:rsidR="00C65862" w:rsidRPr="00046347">
        <w:rPr>
          <w:rFonts w:ascii="Gill Sans MT" w:eastAsia="Times New Roman" w:hAnsi="Gill Sans MT" w:cs="Times New Roman"/>
          <w:lang w:val="en-US"/>
        </w:rPr>
        <w:t>elations</w:t>
      </w:r>
      <w:r w:rsidRPr="00046347">
        <w:rPr>
          <w:rFonts w:ascii="Gill Sans MT" w:eastAsia="Times New Roman" w:hAnsi="Gill Sans MT" w:cs="Times New Roman"/>
          <w:lang w:val="en-US"/>
        </w:rPr>
        <w:t>;</w:t>
      </w:r>
      <w:r w:rsidR="00C65862" w:rsidRPr="00046347">
        <w:rPr>
          <w:rFonts w:ascii="Gill Sans MT" w:eastAsia="Times New Roman" w:hAnsi="Gill Sans MT" w:cs="Times New Roman"/>
          <w:lang w:val="en-US"/>
        </w:rPr>
        <w:t xml:space="preserve"> public relations and media;</w:t>
      </w:r>
      <w:r w:rsidRPr="00046347">
        <w:rPr>
          <w:rFonts w:ascii="Gill Sans MT" w:eastAsia="Times New Roman" w:hAnsi="Gill Sans MT" w:cs="Times New Roman"/>
          <w:lang w:val="en-US"/>
        </w:rPr>
        <w:t xml:space="preserve"> p</w:t>
      </w:r>
      <w:r w:rsidR="00C65862" w:rsidRPr="00046347">
        <w:rPr>
          <w:rFonts w:ascii="Gill Sans MT" w:eastAsia="Times New Roman" w:hAnsi="Gill Sans MT" w:cs="Times New Roman"/>
          <w:lang w:val="en-US"/>
        </w:rPr>
        <w:t xml:space="preserve">ublic </w:t>
      </w:r>
      <w:r w:rsidRPr="00046347">
        <w:rPr>
          <w:rFonts w:ascii="Gill Sans MT" w:eastAsia="Times New Roman" w:hAnsi="Gill Sans MT" w:cs="Times New Roman"/>
          <w:lang w:val="en-US"/>
        </w:rPr>
        <w:t>r</w:t>
      </w:r>
      <w:r w:rsidR="00C65862" w:rsidRPr="00046347">
        <w:rPr>
          <w:rFonts w:ascii="Gill Sans MT" w:eastAsia="Times New Roman" w:hAnsi="Gill Sans MT" w:cs="Times New Roman"/>
          <w:lang w:val="en-US"/>
        </w:rPr>
        <w:t>elations methods and</w:t>
      </w:r>
      <w:r w:rsidRPr="00046347">
        <w:rPr>
          <w:rFonts w:ascii="Gill Sans MT" w:eastAsia="Times New Roman" w:hAnsi="Gill Sans MT" w:cs="Times New Roman"/>
          <w:lang w:val="en-US"/>
        </w:rPr>
        <w:t xml:space="preserve"> tools. </w:t>
      </w:r>
    </w:p>
    <w:p w14:paraId="52C19ECC" w14:textId="77777777" w:rsidR="00BF5D77" w:rsidRPr="00046347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6303B581" w14:textId="77777777" w:rsidR="0058016A" w:rsidRPr="00046347" w:rsidRDefault="0016240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</w:t>
      </w:r>
      <w:r w:rsidR="0058016A" w:rsidRPr="00046347">
        <w:rPr>
          <w:rFonts w:ascii="Gill Sans MT" w:eastAsia="Times New Roman" w:hAnsi="Gill Sans MT" w:cs="Times New Roman"/>
          <w:b/>
          <w:lang w:val="en-US"/>
        </w:rPr>
        <w:t xml:space="preserve">103 </w:t>
      </w:r>
      <w:r w:rsidRPr="00046347">
        <w:rPr>
          <w:rFonts w:ascii="Gill Sans MT" w:eastAsia="Times New Roman" w:hAnsi="Gill Sans MT" w:cs="Times New Roman"/>
          <w:b/>
          <w:lang w:val="en-US"/>
        </w:rPr>
        <w:t>Behavioral Sciences</w:t>
      </w:r>
      <w:r w:rsidR="0058016A" w:rsidRPr="00046347">
        <w:rPr>
          <w:rFonts w:ascii="Gill Sans MT" w:eastAsia="Times New Roman" w:hAnsi="Gill Sans MT" w:cs="Times New Roman"/>
          <w:b/>
          <w:lang w:val="en-US"/>
        </w:rPr>
        <w:t xml:space="preserve"> (3-0-0-3-6)</w:t>
      </w:r>
    </w:p>
    <w:p w14:paraId="20571325" w14:textId="77777777" w:rsidR="00ED7B41" w:rsidRDefault="008B7E67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046347">
        <w:rPr>
          <w:rFonts w:ascii="Gill Sans MT" w:eastAsia="Times New Roman" w:hAnsi="Gill Sans MT" w:cs="Arial"/>
          <w:lang w:val="en-US"/>
        </w:rPr>
        <w:t xml:space="preserve">Information </w:t>
      </w:r>
      <w:r w:rsidR="00120EB1" w:rsidRPr="00046347">
        <w:rPr>
          <w:rFonts w:ascii="Gill Sans MT" w:eastAsia="Times New Roman" w:hAnsi="Gill Sans MT" w:cs="Arial"/>
          <w:lang w:val="en-US"/>
        </w:rPr>
        <w:t>on</w:t>
      </w:r>
      <w:r w:rsidRPr="00046347">
        <w:rPr>
          <w:rFonts w:ascii="Gill Sans MT" w:eastAsia="Times New Roman" w:hAnsi="Gill Sans MT" w:cs="Arial"/>
          <w:lang w:val="en-US"/>
        </w:rPr>
        <w:t xml:space="preserve"> psychology, sociology, ant</w:t>
      </w:r>
      <w:r w:rsidR="00120EB1" w:rsidRPr="00046347">
        <w:rPr>
          <w:rFonts w:ascii="Gill Sans MT" w:eastAsia="Times New Roman" w:hAnsi="Gill Sans MT" w:cs="Arial"/>
          <w:lang w:val="en-US"/>
        </w:rPr>
        <w:t>h</w:t>
      </w:r>
      <w:r w:rsidRPr="00046347">
        <w:rPr>
          <w:rFonts w:ascii="Gill Sans MT" w:eastAsia="Times New Roman" w:hAnsi="Gill Sans MT" w:cs="Arial"/>
          <w:lang w:val="en-US"/>
        </w:rPr>
        <w:t>ropology and social psychology</w:t>
      </w:r>
      <w:r w:rsidR="00DA2852" w:rsidRPr="00046347">
        <w:rPr>
          <w:rFonts w:ascii="Gill Sans MT" w:eastAsia="Times New Roman" w:hAnsi="Gill Sans MT" w:cs="Arial"/>
          <w:lang w:val="en-US"/>
        </w:rPr>
        <w:t>; relation</w:t>
      </w:r>
      <w:r w:rsidR="00120EB1" w:rsidRPr="00046347">
        <w:rPr>
          <w:rFonts w:ascii="Gill Sans MT" w:eastAsia="Times New Roman" w:hAnsi="Gill Sans MT" w:cs="Arial"/>
          <w:lang w:val="en-US"/>
        </w:rPr>
        <w:t>s</w:t>
      </w:r>
      <w:r w:rsidR="00DA2852" w:rsidRPr="00046347">
        <w:rPr>
          <w:rFonts w:ascii="Gill Sans MT" w:eastAsia="Times New Roman" w:hAnsi="Gill Sans MT" w:cs="Arial"/>
          <w:lang w:val="en-US"/>
        </w:rPr>
        <w:t xml:space="preserve"> between social sciences and behavioral science</w:t>
      </w:r>
      <w:r w:rsidR="00120EB1" w:rsidRPr="00046347">
        <w:rPr>
          <w:rFonts w:ascii="Gill Sans MT" w:eastAsia="Times New Roman" w:hAnsi="Gill Sans MT" w:cs="Arial"/>
          <w:lang w:val="en-US"/>
        </w:rPr>
        <w:t>s</w:t>
      </w:r>
      <w:r w:rsidR="00DA2852" w:rsidRPr="00046347">
        <w:rPr>
          <w:rFonts w:ascii="Gill Sans MT" w:eastAsia="Times New Roman" w:hAnsi="Gill Sans MT" w:cs="Arial"/>
          <w:lang w:val="en-US"/>
        </w:rPr>
        <w:t xml:space="preserve">; definition of personality; relation between personality and </w:t>
      </w:r>
      <w:r w:rsidR="002C0FCD" w:rsidRPr="00046347">
        <w:rPr>
          <w:rFonts w:ascii="Gill Sans MT" w:eastAsia="Times New Roman" w:hAnsi="Gill Sans MT" w:cs="Arial"/>
          <w:lang w:val="en-US"/>
        </w:rPr>
        <w:t>behavior</w:t>
      </w:r>
      <w:r w:rsidR="00DA2852" w:rsidRPr="00046347">
        <w:rPr>
          <w:rFonts w:ascii="Gill Sans MT" w:eastAsia="Times New Roman" w:hAnsi="Gill Sans MT" w:cs="Arial"/>
          <w:lang w:val="en-US"/>
        </w:rPr>
        <w:t xml:space="preserve">; definition of social perception; relation between social perception and learning; essential factors for effective communication; basic group models in literature; subject of social impact; social impact and compliance models; subject of leadership and its models; theories on aggression and conflict. </w:t>
      </w:r>
    </w:p>
    <w:p w14:paraId="696E503D" w14:textId="77777777" w:rsid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</w:p>
    <w:p w14:paraId="3029282F" w14:textId="77777777" w:rsidR="00177450" w:rsidRP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177450">
        <w:rPr>
          <w:rFonts w:ascii="Gill Sans MT" w:eastAsia="Times New Roman" w:hAnsi="Gill Sans MT" w:cs="Times New Roman"/>
          <w:b/>
          <w:lang w:val="en-US"/>
        </w:rPr>
        <w:t>CLP001 Career and Life Planning (0-3-0-1-3)</w:t>
      </w:r>
    </w:p>
    <w:p w14:paraId="480919EA" w14:textId="35F75DB4" w:rsidR="00177450" w:rsidRPr="00177450" w:rsidRDefault="001774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177450">
        <w:rPr>
          <w:rFonts w:ascii="Gill Sans MT" w:eastAsia="Times New Roman" w:hAnsi="Gill Sans MT" w:cs="Times New Roman"/>
          <w:lang w:val="en-US"/>
        </w:rPr>
        <w:t>Professional and personal development; seminars; social, sportive, and cultural activities; the dynamics of university life; actions to be taken for getting ready to business world before graduation; setting goals; skills and competencies to be improved for getting ready to business world; creating personal vision; taking initiative to accomplish an objective; personal image as a university student; communication; stress management.</w:t>
      </w:r>
    </w:p>
    <w:p w14:paraId="478640E4" w14:textId="77777777" w:rsidR="00121C3A" w:rsidRPr="00046347" w:rsidRDefault="00121C3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04744B7D" w14:textId="77777777" w:rsidR="00ED7B41" w:rsidRPr="00046347" w:rsidRDefault="00ED7B41" w:rsidP="00BF5D77">
      <w:pPr>
        <w:spacing w:after="0" w:line="240" w:lineRule="auto"/>
        <w:jc w:val="both"/>
        <w:rPr>
          <w:rFonts w:ascii="Gill Sans MT" w:eastAsia="Times New Roman" w:hAnsi="Gill Sans MT" w:cs="Arial"/>
          <w:b/>
          <w:bCs/>
          <w:lang w:val="en-US"/>
        </w:rPr>
      </w:pPr>
      <w:r w:rsidRPr="00046347">
        <w:rPr>
          <w:rFonts w:ascii="Gill Sans MT" w:eastAsia="Times New Roman" w:hAnsi="Gill Sans MT" w:cs="Arial"/>
          <w:b/>
          <w:bCs/>
          <w:lang w:val="en-US"/>
        </w:rPr>
        <w:t>PRA104 Foundations of Advertising (3-0-0-3-6)</w:t>
      </w:r>
    </w:p>
    <w:p w14:paraId="7C80BA05" w14:textId="77777777" w:rsidR="00ED7B41" w:rsidRDefault="00384733" w:rsidP="00BF5D77">
      <w:pPr>
        <w:spacing w:after="0" w:line="240" w:lineRule="auto"/>
        <w:jc w:val="both"/>
        <w:rPr>
          <w:rFonts w:ascii="Gill Sans MT" w:hAnsi="Gill Sans MT" w:cs="Times New Roman"/>
          <w:lang w:val="en-US"/>
        </w:rPr>
      </w:pPr>
      <w:r w:rsidRPr="00046347">
        <w:rPr>
          <w:rFonts w:ascii="Gill Sans MT" w:hAnsi="Gill Sans MT" w:cs="Times New Roman"/>
          <w:lang w:val="en-US"/>
        </w:rPr>
        <w:t xml:space="preserve">Concept and </w:t>
      </w:r>
      <w:r w:rsidR="00E62D2D" w:rsidRPr="00046347">
        <w:rPr>
          <w:rFonts w:ascii="Gill Sans MT" w:hAnsi="Gill Sans MT" w:cs="Times New Roman"/>
          <w:lang w:val="en-US"/>
        </w:rPr>
        <w:t>types</w:t>
      </w:r>
      <w:r w:rsidRPr="00046347">
        <w:rPr>
          <w:rFonts w:ascii="Gill Sans MT" w:hAnsi="Gill Sans MT" w:cs="Times New Roman"/>
          <w:lang w:val="en-US"/>
        </w:rPr>
        <w:t xml:space="preserve"> of advertising</w:t>
      </w:r>
      <w:r w:rsidR="00E62D2D" w:rsidRPr="00046347">
        <w:rPr>
          <w:rFonts w:ascii="Gill Sans MT" w:hAnsi="Gill Sans MT" w:cs="Times New Roman"/>
          <w:lang w:val="en-US"/>
        </w:rPr>
        <w:t>; advertising communication; relation between advertising and marketing; advertising</w:t>
      </w:r>
      <w:r w:rsidR="006353F0">
        <w:rPr>
          <w:rFonts w:ascii="Gill Sans MT" w:hAnsi="Gill Sans MT" w:cs="Times New Roman"/>
          <w:lang w:val="en-US"/>
        </w:rPr>
        <w:t xml:space="preserve"> history</w:t>
      </w:r>
      <w:r w:rsidRPr="00046347">
        <w:rPr>
          <w:rFonts w:ascii="Gill Sans MT" w:hAnsi="Gill Sans MT" w:cs="Times New Roman"/>
          <w:lang w:val="en-US"/>
        </w:rPr>
        <w:t xml:space="preserve"> </w:t>
      </w:r>
      <w:r w:rsidR="00E62D2D" w:rsidRPr="00046347">
        <w:rPr>
          <w:rFonts w:ascii="Gill Sans MT" w:hAnsi="Gill Sans MT" w:cs="Times New Roman"/>
          <w:lang w:val="en-US"/>
        </w:rPr>
        <w:t xml:space="preserve">and </w:t>
      </w:r>
      <w:r w:rsidR="002C0FCD" w:rsidRPr="00046347">
        <w:rPr>
          <w:rFonts w:ascii="Gill Sans MT" w:hAnsi="Gill Sans MT" w:cs="Times New Roman"/>
          <w:lang w:val="en-US"/>
        </w:rPr>
        <w:t>globalization</w:t>
      </w:r>
      <w:r w:rsidR="00E62D2D" w:rsidRPr="00046347">
        <w:rPr>
          <w:rFonts w:ascii="Gill Sans MT" w:hAnsi="Gill Sans MT" w:cs="Times New Roman"/>
          <w:lang w:val="en-US"/>
        </w:rPr>
        <w:t>;</w:t>
      </w:r>
      <w:r w:rsidR="002C0FCD">
        <w:rPr>
          <w:rFonts w:ascii="Gill Sans MT" w:hAnsi="Gill Sans MT" w:cs="Times New Roman"/>
          <w:lang w:val="en-US"/>
        </w:rPr>
        <w:t xml:space="preserve"> </w:t>
      </w:r>
      <w:r w:rsidR="008B492D">
        <w:rPr>
          <w:rFonts w:ascii="Gill Sans MT" w:hAnsi="Gill Sans MT" w:cs="Times New Roman"/>
          <w:lang w:val="en-US"/>
        </w:rPr>
        <w:t xml:space="preserve">advertising process; </w:t>
      </w:r>
      <w:r w:rsidR="002C0FCD">
        <w:rPr>
          <w:rFonts w:ascii="Gill Sans MT" w:hAnsi="Gill Sans MT" w:cs="Times New Roman"/>
          <w:lang w:val="en-US"/>
        </w:rPr>
        <w:t>people and organizations in advertising process;</w:t>
      </w:r>
      <w:r w:rsidR="00C27F6F">
        <w:rPr>
          <w:rFonts w:ascii="Gill Sans MT" w:hAnsi="Gill Sans MT" w:cs="Times New Roman"/>
          <w:lang w:val="en-US"/>
        </w:rPr>
        <w:t xml:space="preserve"> authorities </w:t>
      </w:r>
      <w:r w:rsidRPr="00046347">
        <w:rPr>
          <w:rFonts w:ascii="Gill Sans MT" w:hAnsi="Gill Sans MT" w:cs="Times New Roman"/>
          <w:lang w:val="en-US"/>
        </w:rPr>
        <w:t xml:space="preserve">and the </w:t>
      </w:r>
      <w:r w:rsidR="002C0FCD" w:rsidRPr="00046347">
        <w:rPr>
          <w:rFonts w:ascii="Gill Sans MT" w:hAnsi="Gill Sans MT" w:cs="Times New Roman"/>
          <w:lang w:val="en-US"/>
        </w:rPr>
        <w:t>responsibilities</w:t>
      </w:r>
      <w:r w:rsidRPr="00046347">
        <w:rPr>
          <w:rFonts w:ascii="Gill Sans MT" w:hAnsi="Gill Sans MT" w:cs="Times New Roman"/>
          <w:lang w:val="en-US"/>
        </w:rPr>
        <w:t xml:space="preserve"> of </w:t>
      </w:r>
      <w:r w:rsidR="002C0FCD" w:rsidRPr="00046347">
        <w:rPr>
          <w:rFonts w:ascii="Gill Sans MT" w:hAnsi="Gill Sans MT" w:cs="Times New Roman"/>
          <w:lang w:val="en-US"/>
        </w:rPr>
        <w:t>clients</w:t>
      </w:r>
      <w:r w:rsidRPr="00046347">
        <w:rPr>
          <w:rFonts w:ascii="Gill Sans MT" w:hAnsi="Gill Sans MT" w:cs="Times New Roman"/>
          <w:lang w:val="en-US"/>
        </w:rPr>
        <w:t xml:space="preserve">, media and advertising agencies in advertising process; </w:t>
      </w:r>
      <w:r w:rsidR="00E62D2D" w:rsidRPr="00046347">
        <w:rPr>
          <w:rFonts w:ascii="Gill Sans MT" w:hAnsi="Gill Sans MT" w:cs="Times New Roman"/>
          <w:lang w:val="en-US"/>
        </w:rPr>
        <w:t>consumer behavior</w:t>
      </w:r>
      <w:r w:rsidR="008E69CE">
        <w:rPr>
          <w:rFonts w:ascii="Gill Sans MT" w:hAnsi="Gill Sans MT" w:cs="Times New Roman"/>
          <w:lang w:val="en-US"/>
        </w:rPr>
        <w:t>s and advertising; advertising research</w:t>
      </w:r>
      <w:r w:rsidR="00E62D2D" w:rsidRPr="00046347">
        <w:rPr>
          <w:rFonts w:ascii="Gill Sans MT" w:hAnsi="Gill Sans MT" w:cs="Times New Roman"/>
          <w:lang w:val="en-US"/>
        </w:rPr>
        <w:t xml:space="preserve">; </w:t>
      </w:r>
      <w:r w:rsidR="00C6568A">
        <w:rPr>
          <w:rFonts w:ascii="Gill Sans MT" w:hAnsi="Gill Sans MT" w:cs="Times New Roman"/>
          <w:lang w:val="en-US"/>
        </w:rPr>
        <w:t xml:space="preserve">essentials in </w:t>
      </w:r>
      <w:r w:rsidR="00E62D2D" w:rsidRPr="00046347">
        <w:rPr>
          <w:rFonts w:ascii="Gill Sans MT" w:hAnsi="Gill Sans MT" w:cs="Times New Roman"/>
          <w:lang w:val="en-US"/>
        </w:rPr>
        <w:t xml:space="preserve">advertising budgets; </w:t>
      </w:r>
      <w:r w:rsidR="008E69CE">
        <w:rPr>
          <w:rFonts w:ascii="Gill Sans MT" w:hAnsi="Gill Sans MT" w:cs="Times New Roman"/>
          <w:lang w:val="en-US"/>
        </w:rPr>
        <w:t>interaction</w:t>
      </w:r>
      <w:r w:rsidR="00E62D2D" w:rsidRPr="00046347">
        <w:rPr>
          <w:rFonts w:ascii="Gill Sans MT" w:hAnsi="Gill Sans MT" w:cs="Times New Roman"/>
          <w:lang w:val="en-US"/>
        </w:rPr>
        <w:t xml:space="preserve"> between advertising and public relations; definition of the c</w:t>
      </w:r>
      <w:r w:rsidR="008B492D">
        <w:rPr>
          <w:rFonts w:ascii="Gill Sans MT" w:hAnsi="Gill Sans MT" w:cs="Times New Roman"/>
          <w:lang w:val="en-US"/>
        </w:rPr>
        <w:t>ampaign process in advertising.</w:t>
      </w:r>
    </w:p>
    <w:p w14:paraId="50739328" w14:textId="77777777" w:rsidR="00177450" w:rsidRDefault="00177450" w:rsidP="00BF5D77">
      <w:pPr>
        <w:spacing w:after="0" w:line="240" w:lineRule="auto"/>
        <w:jc w:val="both"/>
        <w:rPr>
          <w:rFonts w:ascii="Gill Sans MT" w:hAnsi="Gill Sans MT" w:cs="Times New Roman"/>
          <w:lang w:val="en-US"/>
        </w:rPr>
      </w:pPr>
    </w:p>
    <w:p w14:paraId="18AEC1E6" w14:textId="77777777" w:rsidR="00177450" w:rsidRPr="00177450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bCs/>
          <w:lang w:val="en-US"/>
        </w:rPr>
      </w:pPr>
      <w:r w:rsidRPr="00177450">
        <w:rPr>
          <w:rFonts w:ascii="Gill Sans MT" w:eastAsia="Times New Roman" w:hAnsi="Gill Sans MT" w:cs="Arial"/>
          <w:b/>
          <w:bCs/>
          <w:lang w:val="en-US"/>
        </w:rPr>
        <w:t xml:space="preserve">BBA341 Marketing Management (3-0-0-3-7) </w:t>
      </w:r>
    </w:p>
    <w:p w14:paraId="366443E9" w14:textId="3F8E180A" w:rsidR="00177450" w:rsidRPr="00046347" w:rsidRDefault="0017745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lang w:val="en-US"/>
        </w:rPr>
      </w:pPr>
      <w:r w:rsidRPr="00177450">
        <w:rPr>
          <w:rFonts w:ascii="Gill Sans MT" w:hAnsi="Gill Sans MT" w:cs="Times New Roman"/>
          <w:lang w:val="en-US"/>
        </w:rPr>
        <w:t xml:space="preserve">Developing marketing strategies and plans; connecting with customers: creating long-term loyalty relationships, building strong brands: identifying market segments and targets, creating brand equity; product and service strategies; pricing strategies; managing marketing channels; elements of integrated marketing communications, digital communications; advertising, sales promotions, events and experiences, and public relations; direct marketing; word of mouth; and personal selling. </w:t>
      </w:r>
    </w:p>
    <w:p w14:paraId="716D5A2F" w14:textId="77777777" w:rsidR="000E1941" w:rsidRPr="00046347" w:rsidRDefault="000E1941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</w:p>
    <w:p w14:paraId="0B29AD65" w14:textId="77777777" w:rsidR="000E1941" w:rsidRPr="00046347" w:rsidRDefault="000E1941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PRA201 Marketing Communications (3-0-0-3-6)</w:t>
      </w:r>
    </w:p>
    <w:p w14:paraId="134979E0" w14:textId="68F5DF22" w:rsidR="00BC7688" w:rsidRDefault="00B33425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B33425">
        <w:rPr>
          <w:rFonts w:ascii="Gill Sans MT" w:hAnsi="Gill Sans MT" w:cs="Times New Roman"/>
          <w:lang w:val="en-US"/>
        </w:rPr>
        <w:t>Transformation of m</w:t>
      </w:r>
      <w:r w:rsidR="001A3715" w:rsidRPr="00B33425">
        <w:rPr>
          <w:rFonts w:ascii="Gill Sans MT" w:hAnsi="Gill Sans MT" w:cs="Times New Roman"/>
          <w:lang w:val="en-US"/>
        </w:rPr>
        <w:t xml:space="preserve">arketing strategies and practices in historical </w:t>
      </w:r>
      <w:r w:rsidRPr="00B33425">
        <w:rPr>
          <w:rFonts w:ascii="Gill Sans MT" w:hAnsi="Gill Sans MT" w:cs="Times New Roman"/>
          <w:lang w:val="en-US"/>
        </w:rPr>
        <w:t>perspective</w:t>
      </w:r>
      <w:r w:rsidR="001A3715" w:rsidRPr="00B33425">
        <w:rPr>
          <w:rFonts w:ascii="Gill Sans MT" w:hAnsi="Gill Sans MT" w:cs="Times New Roman"/>
          <w:lang w:val="en-US"/>
        </w:rPr>
        <w:t xml:space="preserve">; </w:t>
      </w:r>
      <w:r>
        <w:rPr>
          <w:rFonts w:ascii="Gill Sans MT" w:hAnsi="Gill Sans MT" w:cs="Times New Roman"/>
          <w:lang w:val="en-US"/>
        </w:rPr>
        <w:t>str</w:t>
      </w:r>
      <w:r w:rsidR="00C27F6F">
        <w:rPr>
          <w:rFonts w:ascii="Gill Sans MT" w:hAnsi="Gill Sans MT" w:cs="Times New Roman"/>
          <w:lang w:val="en-US"/>
        </w:rPr>
        <w:t>ategic communication in product-oriented marketing, sales-</w:t>
      </w:r>
      <w:r w:rsidRPr="00B33425">
        <w:rPr>
          <w:rFonts w:ascii="Gill Sans MT" w:hAnsi="Gill Sans MT" w:cs="Times New Roman"/>
          <w:lang w:val="en-US"/>
        </w:rPr>
        <w:t xml:space="preserve">oriented marketing, and </w:t>
      </w:r>
      <w:r w:rsidR="00C27F6F">
        <w:rPr>
          <w:rFonts w:ascii="Gill Sans MT" w:hAnsi="Gill Sans MT" w:cs="Times New Roman"/>
          <w:lang w:val="en-US"/>
        </w:rPr>
        <w:t xml:space="preserve">consumer-oriented marketing; 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 xml:space="preserve">new marketing communication </w:t>
      </w:r>
      <w:r>
        <w:rPr>
          <w:rFonts w:ascii="Gill Sans MT" w:eastAsia="Times New Roman" w:hAnsi="Gill Sans MT" w:cs="Times New Roman"/>
          <w:bCs/>
          <w:lang w:val="en-US"/>
        </w:rPr>
        <w:t>concepts</w:t>
      </w:r>
      <w:r w:rsidR="00690C83" w:rsidRPr="00046347">
        <w:rPr>
          <w:rFonts w:ascii="Gill Sans MT" w:eastAsia="Times New Roman" w:hAnsi="Gill Sans MT" w:cs="Times New Roman"/>
          <w:bCs/>
          <w:lang w:val="en-US"/>
        </w:rPr>
        <w:t xml:space="preserve"> and practices which has arouse</w:t>
      </w:r>
      <w:r w:rsidR="00C27F6F">
        <w:rPr>
          <w:rFonts w:ascii="Gill Sans MT" w:eastAsia="Times New Roman" w:hAnsi="Gill Sans MT" w:cs="Times New Roman"/>
          <w:bCs/>
          <w:lang w:val="en-US"/>
        </w:rPr>
        <w:t>d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 xml:space="preserve"> with new </w:t>
      </w:r>
      <w:r>
        <w:rPr>
          <w:rFonts w:ascii="Gill Sans MT" w:eastAsia="Times New Roman" w:hAnsi="Gill Sans MT" w:cs="Times New Roman"/>
          <w:bCs/>
          <w:lang w:val="en-US"/>
        </w:rPr>
        <w:t>communication technologies</w:t>
      </w:r>
      <w:r w:rsidR="00C27F6F">
        <w:rPr>
          <w:rFonts w:ascii="Gill Sans MT" w:eastAsia="Times New Roman" w:hAnsi="Gill Sans MT" w:cs="Times New Roman"/>
          <w:bCs/>
          <w:lang w:val="en-US"/>
        </w:rPr>
        <w:t>; use of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 xml:space="preserve"> databases in marketing communication; social </w:t>
      </w:r>
      <w:r w:rsidR="00EB5B76">
        <w:rPr>
          <w:rFonts w:ascii="Gill Sans MT" w:eastAsia="Times New Roman" w:hAnsi="Gill Sans MT" w:cs="Times New Roman"/>
          <w:bCs/>
          <w:lang w:val="en-US"/>
        </w:rPr>
        <w:t>media marketing; effective use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 xml:space="preserve"> </w:t>
      </w:r>
      <w:r w:rsidR="00516FA4">
        <w:rPr>
          <w:rFonts w:ascii="Gill Sans MT" w:eastAsia="Times New Roman" w:hAnsi="Gill Sans MT" w:cs="Times New Roman"/>
          <w:bCs/>
          <w:lang w:val="en-US"/>
        </w:rPr>
        <w:t>of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 xml:space="preserve"> social </w:t>
      </w:r>
      <w:r w:rsidR="00516FA4">
        <w:rPr>
          <w:rFonts w:ascii="Gill Sans MT" w:eastAsia="Times New Roman" w:hAnsi="Gill Sans MT" w:cs="Times New Roman"/>
          <w:bCs/>
          <w:lang w:val="en-US"/>
        </w:rPr>
        <w:t>n</w:t>
      </w:r>
      <w:r w:rsidR="001A3715" w:rsidRPr="00046347">
        <w:rPr>
          <w:rFonts w:ascii="Gill Sans MT" w:eastAsia="Times New Roman" w:hAnsi="Gill Sans MT" w:cs="Times New Roman"/>
          <w:bCs/>
          <w:lang w:val="en-US"/>
        </w:rPr>
        <w:t>etworks</w:t>
      </w:r>
      <w:r w:rsidR="00516FA4">
        <w:rPr>
          <w:rFonts w:ascii="Gill Sans MT" w:eastAsia="Times New Roman" w:hAnsi="Gill Sans MT" w:cs="Times New Roman"/>
          <w:bCs/>
          <w:lang w:val="en-US"/>
        </w:rPr>
        <w:t xml:space="preserve"> in marketing; mobile marketing.</w:t>
      </w:r>
    </w:p>
    <w:p w14:paraId="3981A429" w14:textId="77777777" w:rsidR="00BF5D77" w:rsidRPr="00177450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1027A735" w14:textId="77777777" w:rsidR="00BF5D77" w:rsidRDefault="00BF5D77" w:rsidP="00BF5D77">
      <w:pPr>
        <w:pStyle w:val="NormalWeb"/>
        <w:shd w:val="clear" w:color="auto" w:fill="FFFFFF"/>
        <w:spacing w:before="0" w:beforeAutospacing="0" w:after="0" w:afterAutospacing="0"/>
        <w:rPr>
          <w:rFonts w:ascii="Gill Sans MT" w:eastAsia="Times New Roman" w:hAnsi="Gill Sans MT" w:cs="Times New Roman"/>
          <w:b/>
          <w:bCs/>
          <w:sz w:val="22"/>
          <w:szCs w:val="22"/>
          <w:lang w:val="en-US" w:eastAsia="tr-TR"/>
        </w:rPr>
      </w:pPr>
    </w:p>
    <w:p w14:paraId="3303C3AC" w14:textId="77777777" w:rsidR="00AC118E" w:rsidRPr="00BC7688" w:rsidRDefault="00AC118E" w:rsidP="00BF5D77">
      <w:pPr>
        <w:pStyle w:val="NormalWeb"/>
        <w:shd w:val="clear" w:color="auto" w:fill="FFFFFF"/>
        <w:spacing w:before="0" w:beforeAutospacing="0" w:after="0" w:afterAutospacing="0"/>
        <w:rPr>
          <w:rFonts w:ascii="Gill Sans MT" w:eastAsia="Times New Roman" w:hAnsi="Gill Sans MT" w:cs="Times New Roman"/>
          <w:b/>
          <w:bCs/>
          <w:sz w:val="22"/>
          <w:szCs w:val="22"/>
          <w:lang w:val="en-US" w:eastAsia="tr-TR"/>
        </w:rPr>
      </w:pPr>
      <w:r w:rsidRPr="00BC7688">
        <w:rPr>
          <w:rFonts w:ascii="Gill Sans MT" w:eastAsia="Times New Roman" w:hAnsi="Gill Sans MT" w:cs="Times New Roman"/>
          <w:b/>
          <w:bCs/>
          <w:sz w:val="22"/>
          <w:szCs w:val="22"/>
          <w:lang w:val="en-US" w:eastAsia="tr-TR"/>
        </w:rPr>
        <w:lastRenderedPageBreak/>
        <w:t>PRA202 Media, Culture and Society (3-0-0-3-6)</w:t>
      </w:r>
    </w:p>
    <w:p w14:paraId="1933C2F1" w14:textId="78EA3BB1" w:rsidR="00EB5B76" w:rsidRPr="00177450" w:rsidRDefault="009B64E7" w:rsidP="00BF5D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eastAsia="Times New Roman" w:hAnsi="Gill Sans MT" w:cs="Times New Roman"/>
          <w:bCs/>
          <w:sz w:val="22"/>
          <w:szCs w:val="22"/>
          <w:lang w:val="en-US"/>
        </w:rPr>
      </w:pPr>
      <w:r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Interaction between social structure, culture and media; concepts of subculture, high culture, folk culture, mass culture, and popular culture; </w:t>
      </w:r>
      <w:r w:rsidR="00EB5B76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ideologic and commercial </w:t>
      </w:r>
      <w:r w:rsidR="006353F0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f</w:t>
      </w:r>
      <w:r w:rsidR="00AC118E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unctions of media;</w:t>
      </w:r>
      <w:r w:rsidR="00EB5B76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cultural industry and media;</w:t>
      </w:r>
      <w:r w:rsidR="00AC118E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</w:t>
      </w:r>
      <w:r w:rsidR="00EB5B76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life styles and media from the historical and cultural perspective; relations between media and society in the global world.   </w:t>
      </w:r>
    </w:p>
    <w:p w14:paraId="71CA5657" w14:textId="77777777" w:rsidR="00EB5B76" w:rsidRDefault="00EB5B76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</w:p>
    <w:p w14:paraId="7A5F40B0" w14:textId="77777777" w:rsidR="000E1941" w:rsidRPr="00046347" w:rsidRDefault="000E1941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PRA203 Public Relations Campaigns (3-0-0-3-6)</w:t>
      </w:r>
    </w:p>
    <w:p w14:paraId="33418E28" w14:textId="77777777" w:rsidR="00C6568A" w:rsidRPr="00046347" w:rsidRDefault="00CB03E4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 xml:space="preserve">Outlines of the public </w:t>
      </w:r>
      <w:r w:rsidR="00197674">
        <w:rPr>
          <w:rFonts w:ascii="Gill Sans MT" w:eastAsia="Times New Roman" w:hAnsi="Gill Sans MT" w:cs="Times New Roman"/>
          <w:bCs/>
          <w:lang w:val="en-US"/>
        </w:rPr>
        <w:t>relatio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ns campaigns and its supports to reputation and marketing of </w:t>
      </w:r>
      <w:r w:rsidR="00EB5B76">
        <w:rPr>
          <w:rFonts w:ascii="Gill Sans MT" w:eastAsia="Times New Roman" w:hAnsi="Gill Sans MT" w:cs="Times New Roman"/>
          <w:bCs/>
          <w:lang w:val="en-US"/>
        </w:rPr>
        <w:t>organizations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effects of public relations campaigns on the </w:t>
      </w:r>
      <w:r w:rsidR="00197674">
        <w:rPr>
          <w:rFonts w:ascii="Gill Sans MT" w:eastAsia="Times New Roman" w:hAnsi="Gill Sans MT" w:cs="Times New Roman"/>
          <w:bCs/>
          <w:lang w:val="en-US"/>
        </w:rPr>
        <w:t>organizations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 and</w:t>
      </w:r>
      <w:r w:rsidR="00197674">
        <w:rPr>
          <w:rFonts w:ascii="Gill Sans MT" w:eastAsia="Times New Roman" w:hAnsi="Gill Sans MT" w:cs="Times New Roman"/>
          <w:bCs/>
          <w:lang w:val="en-US"/>
        </w:rPr>
        <w:t xml:space="preserve"> its departments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</w:t>
      </w:r>
      <w:r w:rsidR="00C1032D">
        <w:rPr>
          <w:rFonts w:ascii="Gill Sans MT" w:eastAsia="Times New Roman" w:hAnsi="Gill Sans MT" w:cs="Times New Roman"/>
          <w:bCs/>
          <w:lang w:val="en-US"/>
        </w:rPr>
        <w:t xml:space="preserve">consistency and </w:t>
      </w:r>
      <w:r w:rsidR="00197674">
        <w:rPr>
          <w:rFonts w:ascii="Gill Sans MT" w:eastAsia="Times New Roman" w:hAnsi="Gill Sans MT" w:cs="Times New Roman"/>
          <w:bCs/>
          <w:lang w:val="en-US"/>
        </w:rPr>
        <w:t xml:space="preserve">collaboration in public relations campaigns of </w:t>
      </w:r>
      <w:r w:rsidR="00197674" w:rsidRPr="00046347">
        <w:rPr>
          <w:rFonts w:ascii="Gill Sans MT" w:eastAsia="Times New Roman" w:hAnsi="Gill Sans MT" w:cs="Times New Roman"/>
          <w:bCs/>
          <w:lang w:val="en-US"/>
        </w:rPr>
        <w:t>non-governmental organization</w:t>
      </w:r>
      <w:r w:rsidR="00197674">
        <w:rPr>
          <w:rFonts w:ascii="Gill Sans MT" w:eastAsia="Times New Roman" w:hAnsi="Gill Sans MT" w:cs="Times New Roman"/>
          <w:bCs/>
          <w:lang w:val="en-US"/>
        </w:rPr>
        <w:t>s</w:t>
      </w:r>
      <w:r w:rsidR="00197674" w:rsidRPr="00046347">
        <w:rPr>
          <w:rFonts w:ascii="Gill Sans MT" w:eastAsia="Times New Roman" w:hAnsi="Gill Sans MT" w:cs="Times New Roman"/>
          <w:bCs/>
          <w:lang w:val="en-US"/>
        </w:rPr>
        <w:t xml:space="preserve">, private sector, </w:t>
      </w:r>
      <w:r w:rsidR="00C1032D">
        <w:rPr>
          <w:rFonts w:ascii="Gill Sans MT" w:eastAsia="Times New Roman" w:hAnsi="Gill Sans MT" w:cs="Times New Roman"/>
          <w:bCs/>
          <w:lang w:val="en-US"/>
        </w:rPr>
        <w:t xml:space="preserve">and </w:t>
      </w:r>
      <w:r w:rsidR="00197674" w:rsidRPr="00046347">
        <w:rPr>
          <w:rFonts w:ascii="Gill Sans MT" w:eastAsia="Times New Roman" w:hAnsi="Gill Sans MT" w:cs="Times New Roman"/>
          <w:bCs/>
          <w:lang w:val="en-US"/>
        </w:rPr>
        <w:t>acad</w:t>
      </w:r>
      <w:r w:rsidR="00197674">
        <w:rPr>
          <w:rFonts w:ascii="Gill Sans MT" w:eastAsia="Times New Roman" w:hAnsi="Gill Sans MT" w:cs="Times New Roman"/>
          <w:bCs/>
          <w:lang w:val="en-US"/>
        </w:rPr>
        <w:t>emic</w:t>
      </w:r>
      <w:r w:rsidR="00197674" w:rsidRPr="00046347">
        <w:rPr>
          <w:rFonts w:ascii="Gill Sans MT" w:eastAsia="Times New Roman" w:hAnsi="Gill Sans MT" w:cs="Times New Roman"/>
          <w:bCs/>
          <w:lang w:val="en-US"/>
        </w:rPr>
        <w:t xml:space="preserve"> departments</w:t>
      </w:r>
      <w:r w:rsidRPr="00046347">
        <w:rPr>
          <w:rFonts w:ascii="Gill Sans MT" w:eastAsia="Times New Roman" w:hAnsi="Gill Sans MT" w:cs="Times New Roman"/>
          <w:bCs/>
          <w:lang w:val="en-US"/>
        </w:rPr>
        <w:t>; effects of public relations campaigns on society; sustainability aspects of public relations campaigns; media relations in public relations campaigns; social media classic visual and printed media effects</w:t>
      </w:r>
      <w:r w:rsidR="00C1032D">
        <w:rPr>
          <w:rFonts w:ascii="Gill Sans MT" w:eastAsia="Times New Roman" w:hAnsi="Gill Sans MT" w:cs="Times New Roman"/>
          <w:bCs/>
          <w:lang w:val="en-US"/>
        </w:rPr>
        <w:t xml:space="preserve"> in public relations campaigns</w:t>
      </w:r>
      <w:r w:rsidRPr="00046347">
        <w:rPr>
          <w:rFonts w:ascii="Gill Sans MT" w:eastAsia="Times New Roman" w:hAnsi="Gill Sans MT" w:cs="Times New Roman"/>
          <w:bCs/>
          <w:lang w:val="en-US"/>
        </w:rPr>
        <w:t>; budget</w:t>
      </w:r>
      <w:r w:rsidR="00C1032D">
        <w:rPr>
          <w:rFonts w:ascii="Gill Sans MT" w:eastAsia="Times New Roman" w:hAnsi="Gill Sans MT" w:cs="Times New Roman"/>
          <w:bCs/>
          <w:lang w:val="en-US"/>
        </w:rPr>
        <w:t>ing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 for public relations campaigns</w:t>
      </w:r>
      <w:r w:rsidR="00BD776B" w:rsidRPr="00046347">
        <w:rPr>
          <w:rFonts w:ascii="Gill Sans MT" w:eastAsia="Times New Roman" w:hAnsi="Gill Sans MT" w:cs="Times New Roman"/>
          <w:bCs/>
          <w:lang w:val="en-US"/>
        </w:rPr>
        <w:t xml:space="preserve">; </w:t>
      </w:r>
      <w:r w:rsidR="00C1032D">
        <w:rPr>
          <w:rFonts w:ascii="Gill Sans MT" w:eastAsia="Times New Roman" w:hAnsi="Gill Sans MT" w:cs="Times New Roman"/>
          <w:bCs/>
          <w:lang w:val="en-US"/>
        </w:rPr>
        <w:t>measurement and evaluation</w:t>
      </w:r>
      <w:r w:rsidR="00BD776B" w:rsidRPr="00046347">
        <w:rPr>
          <w:rFonts w:ascii="Gill Sans MT" w:eastAsia="Times New Roman" w:hAnsi="Gill Sans MT" w:cs="Times New Roman"/>
          <w:bCs/>
          <w:lang w:val="en-US"/>
        </w:rPr>
        <w:t xml:space="preserve"> of public relations campaign</w:t>
      </w:r>
      <w:r w:rsidR="00C1032D">
        <w:rPr>
          <w:rFonts w:ascii="Gill Sans MT" w:eastAsia="Times New Roman" w:hAnsi="Gill Sans MT" w:cs="Times New Roman"/>
          <w:bCs/>
          <w:lang w:val="en-US"/>
        </w:rPr>
        <w:t>s</w:t>
      </w:r>
      <w:r w:rsidR="00BD776B" w:rsidRPr="00046347">
        <w:rPr>
          <w:rFonts w:ascii="Gill Sans MT" w:eastAsia="Times New Roman" w:hAnsi="Gill Sans MT" w:cs="Times New Roman"/>
          <w:bCs/>
          <w:lang w:val="en-US"/>
        </w:rPr>
        <w:t>.</w:t>
      </w:r>
      <w:r w:rsidR="000E1941" w:rsidRPr="00046347">
        <w:rPr>
          <w:rFonts w:ascii="Gill Sans MT" w:eastAsia="Times New Roman" w:hAnsi="Gill Sans MT" w:cs="Times New Roman"/>
          <w:bCs/>
          <w:lang w:val="en-US"/>
        </w:rPr>
        <w:t xml:space="preserve"> </w:t>
      </w:r>
    </w:p>
    <w:p w14:paraId="04D54911" w14:textId="77777777" w:rsidR="00BC7688" w:rsidRDefault="00BC7688" w:rsidP="00BF5D77">
      <w:pPr>
        <w:pStyle w:val="NormalWeb"/>
        <w:shd w:val="clear" w:color="auto" w:fill="FFFFFF"/>
        <w:spacing w:before="0" w:beforeAutospacing="0" w:after="0" w:afterAutospacing="0"/>
        <w:rPr>
          <w:rFonts w:ascii="Gill Sans MT" w:eastAsia="Times New Roman" w:hAnsi="Gill Sans MT" w:cs="Times New Roman"/>
          <w:b/>
          <w:bCs/>
          <w:lang w:val="en-US"/>
        </w:rPr>
      </w:pPr>
    </w:p>
    <w:p w14:paraId="74F775DC" w14:textId="77777777" w:rsidR="00E7769E" w:rsidRPr="00046347" w:rsidRDefault="00E7769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PRA204 Social Media (3-0-0-3-6)</w:t>
      </w:r>
    </w:p>
    <w:p w14:paraId="54717740" w14:textId="77777777" w:rsidR="00E7769E" w:rsidRPr="00046347" w:rsidRDefault="00E7769E" w:rsidP="00BF5D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>Culture and social media; privacy and surveillance; law and ethics in social media; identity and r</w:t>
      </w:r>
      <w:r w:rsidR="00C6568A">
        <w:rPr>
          <w:rFonts w:ascii="Gill Sans MT" w:eastAsia="Times New Roman" w:hAnsi="Gill Sans MT" w:cs="Times New Roman"/>
          <w:bCs/>
          <w:lang w:val="en-US"/>
        </w:rPr>
        <w:t>ecognition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 in social media; social networking and social capital; technological convergence a</w:t>
      </w:r>
      <w:r w:rsidR="00C6568A">
        <w:rPr>
          <w:rFonts w:ascii="Gill Sans MT" w:eastAsia="Times New Roman" w:hAnsi="Gill Sans MT" w:cs="Times New Roman"/>
          <w:bCs/>
          <w:lang w:val="en-US"/>
        </w:rPr>
        <w:t>nd the rise of mobile technologies</w:t>
      </w:r>
      <w:r w:rsidRPr="00046347">
        <w:rPr>
          <w:rFonts w:ascii="Gill Sans MT" w:eastAsia="Times New Roman" w:hAnsi="Gill Sans MT" w:cs="Times New Roman"/>
          <w:bCs/>
          <w:lang w:val="en-US"/>
        </w:rPr>
        <w:t>; measuring, monitoring and analyzing social</w:t>
      </w:r>
      <w:r w:rsidR="00C6568A">
        <w:rPr>
          <w:rFonts w:ascii="Gill Sans MT" w:eastAsia="Times New Roman" w:hAnsi="Gill Sans MT" w:cs="Times New Roman"/>
          <w:bCs/>
          <w:lang w:val="en-US"/>
        </w:rPr>
        <w:t xml:space="preserve"> media trends and impact; crowd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sourcing and the news; social media and organizations; social media and government/diplomacy; social media and activism. </w:t>
      </w:r>
    </w:p>
    <w:p w14:paraId="1FF8B5AF" w14:textId="77777777" w:rsidR="00E62D2D" w:rsidRPr="00046347" w:rsidRDefault="00E62D2D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</w:p>
    <w:p w14:paraId="235EAF7A" w14:textId="77777777" w:rsidR="00642F44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</w:t>
      </w:r>
      <w:r w:rsidR="00642F44"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205 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>Advertising Campaigns</w:t>
      </w:r>
      <w:r w:rsidR="00642F44"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(3-0-0-3-6)</w:t>
      </w:r>
    </w:p>
    <w:p w14:paraId="5314C7D3" w14:textId="79807E64" w:rsidR="00552CAE" w:rsidRDefault="00642F44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 xml:space="preserve">Steps of advertising campaigns; various types of advertising and </w:t>
      </w:r>
      <w:r w:rsidR="00C6568A">
        <w:rPr>
          <w:rFonts w:ascii="Gill Sans MT" w:eastAsia="Times New Roman" w:hAnsi="Gill Sans MT" w:cs="Times New Roman"/>
          <w:bCs/>
          <w:lang w:val="en-US"/>
        </w:rPr>
        <w:t xml:space="preserve">recruitment of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agencies in </w:t>
      </w:r>
      <w:r w:rsidR="00C6568A">
        <w:rPr>
          <w:rFonts w:ascii="Gill Sans MT" w:eastAsia="Times New Roman" w:hAnsi="Gill Sans MT" w:cs="Times New Roman"/>
          <w:bCs/>
          <w:lang w:val="en-US"/>
        </w:rPr>
        <w:t xml:space="preserve"> marketplace; </w:t>
      </w:r>
      <w:r w:rsidRPr="00046347">
        <w:rPr>
          <w:rFonts w:ascii="Gill Sans MT" w:eastAsia="Times New Roman" w:hAnsi="Gill Sans MT" w:cs="Times New Roman"/>
          <w:bCs/>
          <w:lang w:val="en-US"/>
        </w:rPr>
        <w:t>the t</w:t>
      </w:r>
      <w:r w:rsidR="00C6568A">
        <w:rPr>
          <w:rFonts w:ascii="Gill Sans MT" w:eastAsia="Times New Roman" w:hAnsi="Gill Sans MT" w:cs="Times New Roman"/>
          <w:bCs/>
          <w:lang w:val="en-US"/>
        </w:rPr>
        <w:t>raditional linear communication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 model for advertising campaigns;  the new interactive, nonlinear, multivocal communications model for advertising campaigns; advertising strategies; segmenting, targeting, and positioning in </w:t>
      </w:r>
      <w:r w:rsidR="00C6568A">
        <w:rPr>
          <w:rFonts w:ascii="Gill Sans MT" w:eastAsia="Times New Roman" w:hAnsi="Gill Sans MT" w:cs="Times New Roman"/>
          <w:bCs/>
          <w:lang w:val="en-US"/>
        </w:rPr>
        <w:t>advertising; budget</w:t>
      </w:r>
      <w:r w:rsidR="00102B8A">
        <w:rPr>
          <w:rFonts w:ascii="Gill Sans MT" w:eastAsia="Times New Roman" w:hAnsi="Gill Sans MT" w:cs="Times New Roman"/>
          <w:bCs/>
          <w:lang w:val="en-US"/>
        </w:rPr>
        <w:t>ing process in advertising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integrated marketing communications perspective in advertising; media mix and media planning; </w:t>
      </w:r>
      <w:r w:rsidR="00552CAE">
        <w:rPr>
          <w:rFonts w:ascii="Gill Sans MT" w:eastAsia="Times New Roman" w:hAnsi="Gill Sans MT" w:cs="Times New Roman"/>
          <w:bCs/>
          <w:lang w:val="en-US"/>
        </w:rPr>
        <w:t xml:space="preserve">advertising and history of brands. </w:t>
      </w:r>
    </w:p>
    <w:p w14:paraId="517DB617" w14:textId="77777777" w:rsidR="00552CAE" w:rsidRPr="00046347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4E61BDB5" w14:textId="77777777" w:rsidR="009C2769" w:rsidRPr="00046347" w:rsidRDefault="00761FEA" w:rsidP="00BF5D77">
      <w:pPr>
        <w:pStyle w:val="NormalWeb"/>
        <w:shd w:val="clear" w:color="auto" w:fill="FFFFFF"/>
        <w:spacing w:before="0" w:beforeAutospacing="0" w:after="0" w:afterAutospacing="0"/>
        <w:rPr>
          <w:rFonts w:ascii="Gill Sans MT" w:eastAsia="Times New Roman" w:hAnsi="Gill Sans MT" w:cs="Times New Roman"/>
          <w:b/>
          <w:bCs/>
          <w:sz w:val="22"/>
          <w:szCs w:val="22"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sz w:val="22"/>
          <w:szCs w:val="22"/>
          <w:lang w:val="en-US"/>
        </w:rPr>
        <w:t>PRA</w:t>
      </w:r>
      <w:r w:rsidR="009C2769" w:rsidRPr="00046347">
        <w:rPr>
          <w:rFonts w:ascii="Gill Sans MT" w:eastAsia="Times New Roman" w:hAnsi="Gill Sans MT" w:cs="Times New Roman"/>
          <w:b/>
          <w:bCs/>
          <w:sz w:val="22"/>
          <w:szCs w:val="22"/>
          <w:lang w:val="en-US"/>
        </w:rPr>
        <w:t xml:space="preserve">206 </w:t>
      </w:r>
      <w:r w:rsidRPr="00046347">
        <w:rPr>
          <w:rFonts w:ascii="Gill Sans MT" w:eastAsia="Times New Roman" w:hAnsi="Gill Sans MT" w:cs="Arial"/>
          <w:b/>
          <w:bCs/>
          <w:sz w:val="22"/>
          <w:szCs w:val="22"/>
          <w:lang w:val="en-US"/>
        </w:rPr>
        <w:t>Communication Theories</w:t>
      </w:r>
      <w:r w:rsidR="009C2769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</w:t>
      </w:r>
      <w:r w:rsidR="009C2769" w:rsidRPr="00046347">
        <w:rPr>
          <w:rFonts w:ascii="Gill Sans MT" w:eastAsia="Times New Roman" w:hAnsi="Gill Sans MT" w:cs="Times New Roman"/>
          <w:b/>
          <w:bCs/>
          <w:sz w:val="22"/>
          <w:szCs w:val="22"/>
          <w:lang w:val="en-US"/>
        </w:rPr>
        <w:t>(3-0-0-3-7)</w:t>
      </w:r>
    </w:p>
    <w:p w14:paraId="0560CE9F" w14:textId="462C4274" w:rsidR="00BC7688" w:rsidRPr="00BC7688" w:rsidRDefault="00102B8A" w:rsidP="00BF5D77">
      <w:pPr>
        <w:spacing w:after="0" w:line="240" w:lineRule="auto"/>
        <w:jc w:val="both"/>
        <w:rPr>
          <w:rFonts w:ascii="Gill Sans MT" w:eastAsia="Times New Roman" w:hAnsi="Gill Sans MT"/>
          <w:b/>
          <w:lang w:val="en-US"/>
        </w:rPr>
      </w:pPr>
      <w:r>
        <w:rPr>
          <w:rFonts w:ascii="Gill Sans MT" w:eastAsia="Times New Roman" w:hAnsi="Gill Sans MT"/>
          <w:lang w:val="en-US"/>
        </w:rPr>
        <w:t xml:space="preserve">Concept and theories </w:t>
      </w:r>
      <w:r w:rsidR="009C2769" w:rsidRPr="00046347">
        <w:rPr>
          <w:rFonts w:ascii="Gill Sans MT" w:eastAsia="Times New Roman" w:hAnsi="Gill Sans MT"/>
          <w:lang w:val="en-US"/>
        </w:rPr>
        <w:t>of communication; theories on symbolic organizations; theories of message production; theories of message processing; communication</w:t>
      </w:r>
      <w:r>
        <w:rPr>
          <w:rFonts w:ascii="Gill Sans MT" w:eastAsia="Times New Roman" w:hAnsi="Gill Sans MT"/>
          <w:lang w:val="en-US"/>
        </w:rPr>
        <w:t xml:space="preserve"> theories on</w:t>
      </w:r>
      <w:r w:rsidR="009C2769" w:rsidRPr="00046347">
        <w:rPr>
          <w:rFonts w:ascii="Gill Sans MT" w:eastAsia="Times New Roman" w:hAnsi="Gill Sans MT"/>
          <w:lang w:val="en-US"/>
        </w:rPr>
        <w:t xml:space="preserve"> developing relationship; communication </w:t>
      </w:r>
      <w:r>
        <w:rPr>
          <w:rFonts w:ascii="Gill Sans MT" w:eastAsia="Times New Roman" w:hAnsi="Gill Sans MT"/>
          <w:lang w:val="en-US"/>
        </w:rPr>
        <w:t xml:space="preserve">theories on </w:t>
      </w:r>
      <w:r w:rsidR="009C2769" w:rsidRPr="00046347">
        <w:rPr>
          <w:rFonts w:ascii="Gill Sans MT" w:eastAsia="Times New Roman" w:hAnsi="Gill Sans MT"/>
          <w:lang w:val="en-US"/>
        </w:rPr>
        <w:t xml:space="preserve">ongoing relationships; theories </w:t>
      </w:r>
      <w:r>
        <w:rPr>
          <w:rFonts w:ascii="Gill Sans MT" w:eastAsia="Times New Roman" w:hAnsi="Gill Sans MT"/>
          <w:lang w:val="en-US"/>
        </w:rPr>
        <w:t xml:space="preserve">on </w:t>
      </w:r>
      <w:r w:rsidR="009C2769" w:rsidRPr="00046347">
        <w:rPr>
          <w:rFonts w:ascii="Gill Sans MT" w:eastAsia="Times New Roman" w:hAnsi="Gill Sans MT"/>
          <w:lang w:val="en-US"/>
        </w:rPr>
        <w:t xml:space="preserve">organizational communication; theories </w:t>
      </w:r>
      <w:r>
        <w:rPr>
          <w:rFonts w:ascii="Gill Sans MT" w:eastAsia="Times New Roman" w:hAnsi="Gill Sans MT"/>
          <w:lang w:val="en-US"/>
        </w:rPr>
        <w:t xml:space="preserve">on </w:t>
      </w:r>
      <w:r w:rsidR="009C2769" w:rsidRPr="00046347">
        <w:rPr>
          <w:rFonts w:ascii="Gill Sans MT" w:eastAsia="Times New Roman" w:hAnsi="Gill Sans MT"/>
          <w:lang w:val="en-US"/>
        </w:rPr>
        <w:t xml:space="preserve">small group communication; theories </w:t>
      </w:r>
      <w:r>
        <w:rPr>
          <w:rFonts w:ascii="Gill Sans MT" w:eastAsia="Times New Roman" w:hAnsi="Gill Sans MT"/>
          <w:lang w:val="en-US"/>
        </w:rPr>
        <w:t xml:space="preserve">on </w:t>
      </w:r>
      <w:r w:rsidR="009C2769" w:rsidRPr="00046347">
        <w:rPr>
          <w:rFonts w:ascii="Gill Sans MT" w:eastAsia="Times New Roman" w:hAnsi="Gill Sans MT"/>
          <w:lang w:val="en-US"/>
        </w:rPr>
        <w:t xml:space="preserve">media processing and effects; theories </w:t>
      </w:r>
      <w:r>
        <w:rPr>
          <w:rFonts w:ascii="Gill Sans MT" w:eastAsia="Times New Roman" w:hAnsi="Gill Sans MT"/>
          <w:lang w:val="en-US"/>
        </w:rPr>
        <w:t>on</w:t>
      </w:r>
      <w:r w:rsidR="009C2769" w:rsidRPr="00046347">
        <w:rPr>
          <w:rFonts w:ascii="Gill Sans MT" w:eastAsia="Times New Roman" w:hAnsi="Gill Sans MT"/>
          <w:lang w:val="en-US"/>
        </w:rPr>
        <w:t xml:space="preserve"> media and society; theories </w:t>
      </w:r>
      <w:r>
        <w:rPr>
          <w:rFonts w:ascii="Gill Sans MT" w:eastAsia="Times New Roman" w:hAnsi="Gill Sans MT"/>
          <w:lang w:val="en-US"/>
        </w:rPr>
        <w:t>on</w:t>
      </w:r>
      <w:r w:rsidR="009C2769" w:rsidRPr="00046347">
        <w:rPr>
          <w:rFonts w:ascii="Gill Sans MT" w:eastAsia="Times New Roman" w:hAnsi="Gill Sans MT"/>
          <w:lang w:val="en-US"/>
        </w:rPr>
        <w:t xml:space="preserve"> culture and communication; evaluation </w:t>
      </w:r>
      <w:r>
        <w:rPr>
          <w:rFonts w:ascii="Gill Sans MT" w:eastAsia="Times New Roman" w:hAnsi="Gill Sans MT"/>
          <w:lang w:val="en-US"/>
        </w:rPr>
        <w:t>of</w:t>
      </w:r>
      <w:r w:rsidR="009C2769" w:rsidRPr="00046347">
        <w:rPr>
          <w:rFonts w:ascii="Gill Sans MT" w:eastAsia="Times New Roman" w:hAnsi="Gill Sans MT"/>
          <w:lang w:val="en-US"/>
        </w:rPr>
        <w:t xml:space="preserve"> critical thinking </w:t>
      </w:r>
      <w:r>
        <w:rPr>
          <w:rFonts w:ascii="Gill Sans MT" w:eastAsia="Times New Roman" w:hAnsi="Gill Sans MT"/>
          <w:lang w:val="en-US"/>
        </w:rPr>
        <w:t>i</w:t>
      </w:r>
      <w:r w:rsidR="009C2769" w:rsidRPr="00046347">
        <w:rPr>
          <w:rFonts w:ascii="Gill Sans MT" w:eastAsia="Times New Roman" w:hAnsi="Gill Sans MT"/>
          <w:lang w:val="en-US"/>
        </w:rPr>
        <w:t>n communication theories.</w:t>
      </w:r>
    </w:p>
    <w:p w14:paraId="6DE35B23" w14:textId="77777777" w:rsidR="00BC7688" w:rsidRPr="00046347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</w:p>
    <w:p w14:paraId="3738D6E2" w14:textId="77777777" w:rsidR="00E7769E" w:rsidRPr="00046347" w:rsidRDefault="00E7769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PRA207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Media Literacy (3-0-0-3-6)</w:t>
      </w:r>
    </w:p>
    <w:p w14:paraId="10326CB1" w14:textId="5E01955F" w:rsidR="00552CAE" w:rsidRDefault="00E7769E" w:rsidP="00BF5D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eastAsia="Times New Roman" w:hAnsi="Gill Sans MT" w:cs="Times New Roman"/>
          <w:bCs/>
          <w:sz w:val="22"/>
          <w:szCs w:val="22"/>
          <w:lang w:val="en-US"/>
        </w:rPr>
      </w:pPr>
      <w:r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Definition</w:t>
      </w:r>
      <w:r w:rsidR="00135D8E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and types</w:t>
      </w:r>
      <w:r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of media</w:t>
      </w:r>
      <w:r w:rsidR="00135D8E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; discourse and content in media; </w:t>
      </w:r>
      <w:r w:rsidR="00135D8E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media literacy </w:t>
      </w:r>
      <w:r w:rsidR="00135D8E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concept</w:t>
      </w:r>
      <w:r w:rsidR="00135D8E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and </w:t>
      </w:r>
      <w:r w:rsidR="006252A4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its 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development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;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education</w:t>
      </w:r>
      <w:r w:rsidR="00E2020C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of media literacy and media liter</w:t>
      </w:r>
      <w:r w:rsidR="00E2020C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acy approaches of the countries;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new mass communication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tools and 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development 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of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media 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concept 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in globalization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process; relation between the concepts of</w:t>
      </w:r>
      <w:r w:rsidR="00AC6D7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media and democracy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; </w:t>
      </w:r>
      <w:r w:rsidR="00AB4E8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discrim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in</w:t>
      </w:r>
      <w:r w:rsidR="00AB4E8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>ation and pluralism in media; media ownership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 and monopolization</w:t>
      </w:r>
      <w:r w:rsidR="00AB4E88" w:rsidRPr="00046347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; </w:t>
      </w:r>
      <w:r w:rsidR="00AC6D78">
        <w:rPr>
          <w:rFonts w:ascii="Gill Sans MT" w:eastAsia="Times New Roman" w:hAnsi="Gill Sans MT" w:cs="Times New Roman"/>
          <w:bCs/>
          <w:sz w:val="22"/>
          <w:szCs w:val="22"/>
          <w:lang w:val="en-US"/>
        </w:rPr>
        <w:t xml:space="preserve">media literacy in informatics. </w:t>
      </w:r>
    </w:p>
    <w:p w14:paraId="7AE35080" w14:textId="77777777" w:rsidR="00BF5D77" w:rsidRDefault="00BF5D77" w:rsidP="00BF5D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eastAsia="Times New Roman" w:hAnsi="Gill Sans MT" w:cs="Times New Roman"/>
          <w:bCs/>
          <w:sz w:val="22"/>
          <w:szCs w:val="22"/>
          <w:lang w:val="en-US"/>
        </w:rPr>
      </w:pPr>
    </w:p>
    <w:p w14:paraId="46793D90" w14:textId="77777777" w:rsidR="00BC7688" w:rsidRPr="00BC7688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BC7688">
        <w:rPr>
          <w:rFonts w:ascii="Gill Sans MT" w:eastAsia="Times New Roman" w:hAnsi="Gill Sans MT" w:cs="Times New Roman"/>
          <w:b/>
          <w:bCs/>
          <w:lang w:val="en-US"/>
        </w:rPr>
        <w:t xml:space="preserve">BBA220 Entrepreneurship (2-0-2-3-7) </w:t>
      </w:r>
    </w:p>
    <w:p w14:paraId="7BED1428" w14:textId="7D9441B2" w:rsidR="00BF5D77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BC7688">
        <w:rPr>
          <w:rFonts w:ascii="Gill Sans MT" w:eastAsia="Times New Roman" w:hAnsi="Gill Sans MT" w:cs="Times New Roman"/>
          <w:bCs/>
          <w:lang w:val="en-US"/>
        </w:rPr>
        <w:t xml:space="preserve">Basic concepts of entrepreneurship; franchising; buyouts; small and medium sized enterprises; start- ups; entrepreneurship process; implementing new business plans; commercialization; business plan canvas; innovation and organizational change in existing organizations; entrepreneurship; creating and expanding new markets; operational challenges and opportunities; development and management of family businesses; examples from entrepreneurial successes and failures; types of entrepreneurship; social entrepreneurship. </w:t>
      </w:r>
    </w:p>
    <w:p w14:paraId="08180FE2" w14:textId="77777777" w:rsidR="00BC7688" w:rsidRPr="00BC7688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5C465DAA" w14:textId="77777777" w:rsidR="00BF5D77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28C6D36E" w14:textId="77777777" w:rsidR="00BC7688" w:rsidRPr="00BC7688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BC7688">
        <w:rPr>
          <w:rFonts w:ascii="Gill Sans MT" w:eastAsia="Times New Roman" w:hAnsi="Gill Sans MT" w:cs="Times New Roman"/>
          <w:b/>
          <w:lang w:val="en-US"/>
        </w:rPr>
        <w:lastRenderedPageBreak/>
        <w:t xml:space="preserve">BBA342 Brand Management (3-0-0-3-6) </w:t>
      </w:r>
    </w:p>
    <w:p w14:paraId="6DC099B4" w14:textId="1E2612AB" w:rsidR="00BC7688" w:rsidRPr="00BC7688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BC7688">
        <w:rPr>
          <w:rFonts w:ascii="Gill Sans MT" w:eastAsia="Times New Roman" w:hAnsi="Gill Sans MT" w:cs="Times New Roman"/>
          <w:lang w:val="en-US"/>
        </w:rPr>
        <w:t xml:space="preserve">Basic concepts; brand management; brand equity; brand positioning; designing marketing programs to build brand equity; integrating marketing communications to build brand equity; brand equity measurement and evaluation; branding strategies; brand extensions; sustainability in brand management; global brands; organizational, managerial and ethical issues. </w:t>
      </w:r>
    </w:p>
    <w:p w14:paraId="35A6DB20" w14:textId="77777777" w:rsidR="00BC7688" w:rsidRDefault="00BC7688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66BD870A" w14:textId="77777777" w:rsidR="009C2769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</w:t>
      </w:r>
      <w:r w:rsidR="009C2769" w:rsidRPr="00046347">
        <w:rPr>
          <w:rFonts w:ascii="Gill Sans MT" w:eastAsia="Times New Roman" w:hAnsi="Gill Sans MT" w:cs="Times New Roman"/>
          <w:b/>
          <w:lang w:val="en-US"/>
        </w:rPr>
        <w:t xml:space="preserve">301 </w:t>
      </w:r>
      <w:r w:rsidRPr="00046347">
        <w:rPr>
          <w:rFonts w:ascii="Gill Sans MT" w:eastAsia="Times New Roman" w:hAnsi="Gill Sans MT" w:cs="Times New Roman"/>
          <w:b/>
          <w:lang w:val="en-US"/>
        </w:rPr>
        <w:t>Political Communication</w:t>
      </w:r>
      <w:r w:rsidR="009C2769" w:rsidRPr="00046347">
        <w:rPr>
          <w:rFonts w:ascii="Gill Sans MT" w:eastAsia="Times New Roman" w:hAnsi="Gill Sans MT" w:cs="Times New Roman"/>
          <w:b/>
          <w:lang w:val="en-US"/>
        </w:rPr>
        <w:t xml:space="preserve"> (3-0-0-3-6)</w:t>
      </w:r>
    </w:p>
    <w:p w14:paraId="0FF27256" w14:textId="767FD458" w:rsidR="009C2769" w:rsidRDefault="009C2769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>Pol</w:t>
      </w:r>
      <w:r w:rsidR="00F065E7">
        <w:rPr>
          <w:rFonts w:ascii="Gill Sans MT" w:eastAsia="Times New Roman" w:hAnsi="Gill Sans MT" w:cs="Times New Roman"/>
          <w:lang w:val="en-US"/>
        </w:rPr>
        <w:t>itical news, media and politics</w:t>
      </w:r>
      <w:r w:rsidRPr="00046347">
        <w:rPr>
          <w:rFonts w:ascii="Gill Sans MT" w:eastAsia="Times New Roman" w:hAnsi="Gill Sans MT" w:cs="Times New Roman"/>
          <w:lang w:val="en-US"/>
        </w:rPr>
        <w:t xml:space="preserve">, myths and </w:t>
      </w:r>
      <w:r w:rsidR="00F065E7">
        <w:rPr>
          <w:rFonts w:ascii="Gill Sans MT" w:eastAsia="Times New Roman" w:hAnsi="Gill Sans MT" w:cs="Times New Roman"/>
          <w:lang w:val="en-US"/>
        </w:rPr>
        <w:t>facts</w:t>
      </w:r>
      <w:r w:rsidRPr="00046347">
        <w:rPr>
          <w:rFonts w:ascii="Gill Sans MT" w:eastAsia="Times New Roman" w:hAnsi="Gill Sans MT" w:cs="Times New Roman"/>
          <w:lang w:val="en-US"/>
        </w:rPr>
        <w:t xml:space="preserve">; early history of political communication studies; democracy and </w:t>
      </w:r>
      <w:r w:rsidR="00F065E7" w:rsidRPr="00046347">
        <w:rPr>
          <w:rFonts w:ascii="Gill Sans MT" w:eastAsia="Times New Roman" w:hAnsi="Gill Sans MT" w:cs="Times New Roman"/>
          <w:lang w:val="en-US"/>
        </w:rPr>
        <w:t>political</w:t>
      </w:r>
      <w:r w:rsidRPr="00046347">
        <w:rPr>
          <w:rFonts w:ascii="Gill Sans MT" w:eastAsia="Times New Roman" w:hAnsi="Gill Sans MT" w:cs="Times New Roman"/>
          <w:lang w:val="en-US"/>
        </w:rPr>
        <w:t xml:space="preserve"> communication;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political </w:t>
      </w:r>
      <w:r w:rsidR="00413C99">
        <w:rPr>
          <w:rFonts w:ascii="Gill Sans MT" w:eastAsia="Times New Roman" w:hAnsi="Gill Sans MT" w:cs="Times New Roman"/>
          <w:bCs/>
          <w:lang w:val="en-US"/>
        </w:rPr>
        <w:t xml:space="preserve">and social integration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under the influence of media technologies; mass communication and public space; political campaigns, political parties and media; political advertising; participation in political communication. </w:t>
      </w:r>
    </w:p>
    <w:p w14:paraId="7DCC535F" w14:textId="77777777" w:rsidR="00552CAE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n-US"/>
        </w:rPr>
      </w:pPr>
    </w:p>
    <w:p w14:paraId="090E27A6" w14:textId="77777777" w:rsidR="00552CAE" w:rsidRPr="00046347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PRA302 </w:t>
      </w:r>
      <w:r w:rsidRPr="00046347">
        <w:rPr>
          <w:rFonts w:ascii="Gill Sans MT" w:eastAsia="Times New Roman" w:hAnsi="Gill Sans MT" w:cs="Arial"/>
          <w:b/>
          <w:lang w:val="en-US"/>
        </w:rPr>
        <w:t>Research Methods in Communication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(3-0-0-3-6)</w:t>
      </w:r>
    </w:p>
    <w:p w14:paraId="7F13CC30" w14:textId="77777777" w:rsidR="00552CAE" w:rsidRDefault="00552CAE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 xml:space="preserve">Research </w:t>
      </w:r>
      <w:r>
        <w:rPr>
          <w:rFonts w:ascii="Gill Sans MT" w:eastAsia="Times New Roman" w:hAnsi="Gill Sans MT" w:cs="Times New Roman"/>
          <w:lang w:val="en-US"/>
        </w:rPr>
        <w:t>concept</w:t>
      </w:r>
      <w:r w:rsidRPr="00046347">
        <w:rPr>
          <w:rFonts w:ascii="Gill Sans MT" w:eastAsia="Times New Roman" w:hAnsi="Gill Sans MT" w:cs="Times New Roman"/>
          <w:lang w:val="en-US"/>
        </w:rPr>
        <w:t xml:space="preserve">; </w:t>
      </w:r>
      <w:r>
        <w:rPr>
          <w:rFonts w:ascii="Gill Sans MT" w:eastAsia="Times New Roman" w:hAnsi="Gill Sans MT" w:cs="Times New Roman"/>
          <w:lang w:val="en-US"/>
        </w:rPr>
        <w:t xml:space="preserve">scientific criteria; aims of science; </w:t>
      </w:r>
      <w:r w:rsidRPr="00046347">
        <w:rPr>
          <w:rFonts w:ascii="Gill Sans MT" w:eastAsia="Times New Roman" w:hAnsi="Gill Sans MT" w:cs="Arial"/>
          <w:lang w:val="en-US"/>
        </w:rPr>
        <w:t>types of scientific researches; frame</w:t>
      </w:r>
      <w:r>
        <w:rPr>
          <w:rFonts w:ascii="Gill Sans MT" w:eastAsia="Times New Roman" w:hAnsi="Gill Sans MT" w:cs="Arial"/>
          <w:lang w:val="en-US"/>
        </w:rPr>
        <w:t>work</w:t>
      </w:r>
      <w:r w:rsidRPr="00046347">
        <w:rPr>
          <w:rFonts w:ascii="Gill Sans MT" w:eastAsia="Times New Roman" w:hAnsi="Gill Sans MT" w:cs="Arial"/>
          <w:lang w:val="en-US"/>
        </w:rPr>
        <w:t xml:space="preserve"> and aspects </w:t>
      </w:r>
      <w:r>
        <w:rPr>
          <w:rFonts w:ascii="Gill Sans MT" w:eastAsia="Times New Roman" w:hAnsi="Gill Sans MT" w:cs="Arial"/>
          <w:lang w:val="en-US"/>
        </w:rPr>
        <w:t>for</w:t>
      </w:r>
      <w:r w:rsidRPr="00046347">
        <w:rPr>
          <w:rFonts w:ascii="Gill Sans MT" w:eastAsia="Times New Roman" w:hAnsi="Gill Sans MT" w:cs="Arial"/>
          <w:lang w:val="en-US"/>
        </w:rPr>
        <w:t xml:space="preserve"> research method</w:t>
      </w:r>
      <w:r>
        <w:rPr>
          <w:rFonts w:ascii="Gill Sans MT" w:eastAsia="Times New Roman" w:hAnsi="Gill Sans MT" w:cs="Arial"/>
          <w:lang w:val="en-US"/>
        </w:rPr>
        <w:t xml:space="preserve">ology; </w:t>
      </w:r>
      <w:r w:rsidRPr="00046347">
        <w:rPr>
          <w:rFonts w:ascii="Gill Sans MT" w:eastAsia="Times New Roman" w:hAnsi="Gill Sans MT" w:cs="Arial"/>
          <w:lang w:val="en-US"/>
        </w:rPr>
        <w:t>arch</w:t>
      </w:r>
      <w:r>
        <w:rPr>
          <w:rFonts w:ascii="Gill Sans MT" w:eastAsia="Times New Roman" w:hAnsi="Gill Sans MT" w:cs="Arial"/>
          <w:lang w:val="en-US"/>
        </w:rPr>
        <w:t>ive management; content analysis</w:t>
      </w:r>
      <w:r w:rsidRPr="00046347">
        <w:rPr>
          <w:rFonts w:ascii="Gill Sans MT" w:eastAsia="Times New Roman" w:hAnsi="Gill Sans MT" w:cs="Arial"/>
          <w:lang w:val="en-US"/>
        </w:rPr>
        <w:t>; pragmatic analysis; departmental</w:t>
      </w:r>
      <w:r>
        <w:rPr>
          <w:rFonts w:ascii="Gill Sans MT" w:eastAsia="Times New Roman" w:hAnsi="Gill Sans MT" w:cs="Arial"/>
          <w:lang w:val="en-US"/>
        </w:rPr>
        <w:t xml:space="preserve"> analysis; scientific analysis; </w:t>
      </w:r>
      <w:r w:rsidRPr="00046347">
        <w:rPr>
          <w:rFonts w:ascii="Gill Sans MT" w:eastAsia="Times New Roman" w:hAnsi="Gill Sans MT" w:cs="Arial"/>
          <w:lang w:val="en-US"/>
        </w:rPr>
        <w:t xml:space="preserve">case study; sample methods and its aspects;  determination and importance of sample size; determine of </w:t>
      </w:r>
      <w:r>
        <w:rPr>
          <w:rFonts w:ascii="Gill Sans MT" w:eastAsia="Times New Roman" w:hAnsi="Gill Sans MT" w:cs="Arial"/>
          <w:lang w:val="en-US"/>
        </w:rPr>
        <w:t>research</w:t>
      </w:r>
      <w:r w:rsidRPr="00046347">
        <w:rPr>
          <w:rFonts w:ascii="Gill Sans MT" w:eastAsia="Times New Roman" w:hAnsi="Gill Sans MT" w:cs="Arial"/>
          <w:lang w:val="en-US"/>
        </w:rPr>
        <w:t xml:space="preserve"> variables;  introduction to survey method, types and aspects of asking a question in survey method; points to take into consideration in preparing a survey; scale types and aspects in survey method; preparing a survey’s questions for project; evaluation of surveys; data analysis/ </w:t>
      </w:r>
      <w:proofErr w:type="spellStart"/>
      <w:r w:rsidRPr="00046347">
        <w:rPr>
          <w:rFonts w:ascii="Gill Sans MT" w:eastAsia="Times New Roman" w:hAnsi="Gill Sans MT" w:cs="Arial"/>
          <w:lang w:val="en-US"/>
        </w:rPr>
        <w:t>spss</w:t>
      </w:r>
      <w:proofErr w:type="spellEnd"/>
      <w:r w:rsidRPr="00046347">
        <w:rPr>
          <w:rFonts w:ascii="Gill Sans MT" w:eastAsia="Times New Roman" w:hAnsi="Gill Sans MT" w:cs="Arial"/>
          <w:lang w:val="en-US"/>
        </w:rPr>
        <w:t xml:space="preserve"> application examples. </w:t>
      </w:r>
    </w:p>
    <w:p w14:paraId="3BA94BF7" w14:textId="77777777" w:rsidR="00BF5D77" w:rsidRDefault="00BF5D77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</w:p>
    <w:p w14:paraId="33CE5CCB" w14:textId="77777777" w:rsidR="00552CAE" w:rsidRPr="00046347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PRA303 </w:t>
      </w:r>
      <w:r w:rsidRPr="00046347">
        <w:rPr>
          <w:rFonts w:ascii="Gill Sans MT" w:eastAsia="Times New Roman" w:hAnsi="Gill Sans MT" w:cs="Arial"/>
          <w:b/>
          <w:lang w:val="en-US"/>
        </w:rPr>
        <w:t>Persuasion Technics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(3-0-0-3-5)</w:t>
      </w:r>
    </w:p>
    <w:p w14:paraId="0ECAB7F5" w14:textId="558E7EA0" w:rsidR="00552CAE" w:rsidRPr="00552CAE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>
        <w:rPr>
          <w:rFonts w:ascii="Gill Sans MT" w:eastAsia="Times New Roman" w:hAnsi="Gill Sans MT" w:cs="Times New Roman"/>
          <w:lang w:val="en-US"/>
        </w:rPr>
        <w:t xml:space="preserve">Relation between social psychology and communication; importance of persuasion </w:t>
      </w:r>
      <w:r w:rsidRPr="00046347">
        <w:rPr>
          <w:rFonts w:ascii="Gill Sans MT" w:eastAsia="Times New Roman" w:hAnsi="Gill Sans MT" w:cs="Times New Roman"/>
          <w:lang w:val="en-US"/>
        </w:rPr>
        <w:t xml:space="preserve">in </w:t>
      </w:r>
      <w:r>
        <w:rPr>
          <w:rFonts w:ascii="Gill Sans MT" w:eastAsia="Times New Roman" w:hAnsi="Gill Sans MT" w:cs="Times New Roman"/>
          <w:lang w:val="en-US"/>
        </w:rPr>
        <w:t xml:space="preserve">various </w:t>
      </w:r>
      <w:r w:rsidRPr="00046347">
        <w:rPr>
          <w:rFonts w:ascii="Gill Sans MT" w:eastAsia="Times New Roman" w:hAnsi="Gill Sans MT" w:cs="Times New Roman"/>
          <w:lang w:val="en-US"/>
        </w:rPr>
        <w:t>se</w:t>
      </w:r>
      <w:r>
        <w:rPr>
          <w:rFonts w:ascii="Gill Sans MT" w:eastAsia="Times New Roman" w:hAnsi="Gill Sans MT" w:cs="Times New Roman"/>
          <w:lang w:val="en-US"/>
        </w:rPr>
        <w:t>ctors; studies on automatic behavior</w:t>
      </w:r>
      <w:r w:rsidRPr="00046347">
        <w:rPr>
          <w:rFonts w:ascii="Gill Sans MT" w:eastAsia="Times New Roman" w:hAnsi="Gill Sans MT" w:cs="Times New Roman"/>
          <w:lang w:val="en-US"/>
        </w:rPr>
        <w:t xml:space="preserve">; </w:t>
      </w:r>
      <w:r w:rsidR="00F35287">
        <w:rPr>
          <w:rFonts w:ascii="Gill Sans MT" w:eastAsia="Times New Roman" w:hAnsi="Gill Sans MT" w:cs="Times New Roman"/>
          <w:lang w:val="en-US"/>
        </w:rPr>
        <w:t xml:space="preserve">behavior </w:t>
      </w:r>
      <w:r w:rsidRPr="00046347">
        <w:rPr>
          <w:rFonts w:ascii="Gill Sans MT" w:eastAsia="Times New Roman" w:hAnsi="Gill Sans MT" w:cs="Times New Roman"/>
          <w:lang w:val="en-US"/>
        </w:rPr>
        <w:t xml:space="preserve">stereotypes; reciprocity principle; social proof </w:t>
      </w:r>
      <w:r w:rsidR="00F35287">
        <w:rPr>
          <w:rFonts w:ascii="Gill Sans MT" w:eastAsia="Times New Roman" w:hAnsi="Gill Sans MT" w:cs="Times New Roman"/>
          <w:lang w:val="en-US"/>
        </w:rPr>
        <w:t xml:space="preserve">(consensus) </w:t>
      </w:r>
      <w:r w:rsidRPr="00046347">
        <w:rPr>
          <w:rFonts w:ascii="Gill Sans MT" w:eastAsia="Times New Roman" w:hAnsi="Gill Sans MT" w:cs="Times New Roman"/>
          <w:lang w:val="en-US"/>
        </w:rPr>
        <w:t xml:space="preserve">principle; </w:t>
      </w:r>
      <w:r w:rsidR="00F35287">
        <w:rPr>
          <w:rFonts w:ascii="Gill Sans MT" w:eastAsia="Times New Roman" w:hAnsi="Gill Sans MT" w:cs="Times New Roman"/>
          <w:lang w:val="en-US"/>
        </w:rPr>
        <w:t>commitment and consistency principle; liking</w:t>
      </w:r>
      <w:r w:rsidRPr="00046347">
        <w:rPr>
          <w:rFonts w:ascii="Gill Sans MT" w:eastAsia="Times New Roman" w:hAnsi="Gill Sans MT" w:cs="Times New Roman"/>
          <w:lang w:val="en-US"/>
        </w:rPr>
        <w:t xml:space="preserve"> principle; authority principle, </w:t>
      </w:r>
      <w:r w:rsidR="00F35287">
        <w:rPr>
          <w:rFonts w:ascii="Gill Sans MT" w:eastAsia="Times New Roman" w:hAnsi="Gill Sans MT" w:cs="Times New Roman"/>
          <w:lang w:val="en-US"/>
        </w:rPr>
        <w:t>scarcity</w:t>
      </w:r>
      <w:r w:rsidRPr="00046347">
        <w:rPr>
          <w:rFonts w:ascii="Gill Sans MT" w:eastAsia="Times New Roman" w:hAnsi="Gill Sans MT" w:cs="Times New Roman"/>
          <w:lang w:val="en-US"/>
        </w:rPr>
        <w:t xml:space="preserve"> principle;</w:t>
      </w:r>
      <w:r w:rsidR="00F35287">
        <w:rPr>
          <w:rFonts w:ascii="Gill Sans MT" w:eastAsia="Times New Roman" w:hAnsi="Gill Sans MT" w:cs="Times New Roman"/>
          <w:lang w:val="en-US"/>
        </w:rPr>
        <w:t xml:space="preserve"> sales and presentation skills. </w:t>
      </w:r>
    </w:p>
    <w:p w14:paraId="2BD329AC" w14:textId="77777777" w:rsidR="00552CAE" w:rsidRDefault="00552CAE" w:rsidP="00BF5D77">
      <w:pPr>
        <w:spacing w:after="0" w:line="240" w:lineRule="auto"/>
        <w:jc w:val="both"/>
        <w:rPr>
          <w:rFonts w:ascii="Gill Sans MT" w:eastAsia="Times New Roman" w:hAnsi="Gill Sans MT" w:cs="Arial"/>
          <w:b/>
          <w:lang w:val="en-US"/>
        </w:rPr>
      </w:pPr>
    </w:p>
    <w:p w14:paraId="1D031FAA" w14:textId="77777777" w:rsidR="00C23AF3" w:rsidRPr="00046347" w:rsidRDefault="00C23AF3" w:rsidP="00BF5D77">
      <w:pPr>
        <w:spacing w:after="0" w:line="240" w:lineRule="auto"/>
        <w:jc w:val="both"/>
        <w:rPr>
          <w:rFonts w:ascii="Gill Sans MT" w:eastAsia="Times New Roman" w:hAnsi="Gill Sans MT" w:cs="Arial"/>
          <w:b/>
          <w:lang w:val="en-US"/>
        </w:rPr>
      </w:pPr>
      <w:r w:rsidRPr="00046347">
        <w:rPr>
          <w:rFonts w:ascii="Gill Sans MT" w:eastAsia="Times New Roman" w:hAnsi="Gill Sans MT" w:cs="Arial"/>
          <w:b/>
          <w:lang w:val="en-US"/>
        </w:rPr>
        <w:t>PRA304 Communication Law (3-0-0-3-6)</w:t>
      </w:r>
    </w:p>
    <w:p w14:paraId="3CFD04A3" w14:textId="68846B70" w:rsidR="005445D2" w:rsidRPr="001F1057" w:rsidRDefault="00C23AF3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046347">
        <w:rPr>
          <w:rFonts w:ascii="Gill Sans MT" w:eastAsia="Times New Roman" w:hAnsi="Gill Sans MT" w:cs="Arial"/>
          <w:lang w:val="en-US"/>
        </w:rPr>
        <w:t xml:space="preserve">Comprehension of aspects of legal rules; sources of law and difference between private law and public law; hierarchy of norms and notion of right; foundations of mass communication law; freedom of expression; constitutional essentials; right to information; freedom of </w:t>
      </w:r>
      <w:proofErr w:type="spellStart"/>
      <w:r w:rsidRPr="00046347">
        <w:rPr>
          <w:rFonts w:ascii="Gill Sans MT" w:eastAsia="Times New Roman" w:hAnsi="Gill Sans MT" w:cs="Arial"/>
          <w:lang w:val="en-US"/>
        </w:rPr>
        <w:t>thougt</w:t>
      </w:r>
      <w:proofErr w:type="spellEnd"/>
      <w:r w:rsidRPr="00046347">
        <w:rPr>
          <w:rFonts w:ascii="Gill Sans MT" w:eastAsia="Times New Roman" w:hAnsi="Gill Sans MT" w:cs="Arial"/>
          <w:lang w:val="en-US"/>
        </w:rPr>
        <w:t xml:space="preserve"> and expression; freedom of information; freedom of communication in Turkey; regulations in international law; universal declaration of human rights; European convention on human rights; European court of human right; importance and placement of international regulation in domestic law; press regime;</w:t>
      </w:r>
      <w:r w:rsidRPr="00046347">
        <w:rPr>
          <w:rFonts w:ascii="Gill Sans MT" w:eastAsia="Times New Roman" w:hAnsi="Gill Sans MT" w:cs="Times New Roman"/>
          <w:sz w:val="24"/>
          <w:szCs w:val="24"/>
          <w:lang w:val="en-US" w:eastAsia="en-US"/>
        </w:rPr>
        <w:t xml:space="preserve"> </w:t>
      </w:r>
      <w:r w:rsidRPr="00046347">
        <w:rPr>
          <w:rFonts w:ascii="Gill Sans MT" w:eastAsia="Times New Roman" w:hAnsi="Gill Sans MT" w:cs="Arial"/>
          <w:lang w:val="en-US"/>
        </w:rPr>
        <w:t xml:space="preserve">press notion and comprehension of its duties; statement of basic notions related to  press regime; crimes which is regulated press law; right of reply and regulation; radio-television regime; radio-television monopoly period; TRT and its legal studies; disappearance of monopoly and radio- television regulation in new period; basic characteristics of radio-television regime in new order; public and private radio-television establishments; duties and </w:t>
      </w:r>
      <w:r w:rsidR="001F1057" w:rsidRPr="00046347">
        <w:rPr>
          <w:rFonts w:ascii="Gill Sans MT" w:eastAsia="Times New Roman" w:hAnsi="Gill Sans MT" w:cs="Arial"/>
          <w:lang w:val="en-US"/>
        </w:rPr>
        <w:t>authorization</w:t>
      </w:r>
      <w:r w:rsidRPr="00046347">
        <w:rPr>
          <w:rFonts w:ascii="Gill Sans MT" w:eastAsia="Times New Roman" w:hAnsi="Gill Sans MT" w:cs="Arial"/>
          <w:lang w:val="en-US"/>
        </w:rPr>
        <w:t xml:space="preserve"> of radio and television supreme council; independence of editing a program and broadcast principles; limitations of independence of editing a program; cinema and video regime; explanation of censorship system; internet and informatics regime. </w:t>
      </w:r>
    </w:p>
    <w:p w14:paraId="4677D37D" w14:textId="77777777" w:rsidR="009570E2" w:rsidRPr="00046347" w:rsidRDefault="009570E2" w:rsidP="00BF5D77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7DF94E01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PRA401 Marketing Research (3-0-0-3-5)</w:t>
      </w:r>
    </w:p>
    <w:p w14:paraId="60327645" w14:textId="317A80C7" w:rsidR="009570E2" w:rsidRPr="00046347" w:rsidRDefault="009570E2" w:rsidP="00BF5D77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  <w:r w:rsidRPr="00046347">
        <w:rPr>
          <w:rFonts w:ascii="Gill Sans MT" w:eastAsia="Calibri" w:hAnsi="Gill Sans MT" w:cs="Times New Roman"/>
          <w:lang w:val="en-US"/>
        </w:rPr>
        <w:t>D</w:t>
      </w:r>
      <w:r w:rsidRPr="00046347">
        <w:rPr>
          <w:rFonts w:ascii="Gill Sans MT" w:eastAsia="Calibri" w:hAnsi="Gill Sans MT"/>
          <w:lang w:val="en-US"/>
        </w:rPr>
        <w:t>efinition of marketing research</w:t>
      </w:r>
      <w:r w:rsidR="001F1057">
        <w:rPr>
          <w:rFonts w:ascii="Gill Sans MT" w:eastAsia="Calibri" w:hAnsi="Gill Sans MT"/>
          <w:lang w:val="en-US"/>
        </w:rPr>
        <w:t xml:space="preserve">es; </w:t>
      </w:r>
      <w:r w:rsidR="001F1057">
        <w:rPr>
          <w:rFonts w:ascii="Gill Sans MT" w:eastAsia="Calibri" w:hAnsi="Gill Sans MT" w:cs="Times New Roman"/>
          <w:lang w:val="en-US"/>
        </w:rPr>
        <w:t>s</w:t>
      </w:r>
      <w:r w:rsidRPr="00046347">
        <w:rPr>
          <w:rFonts w:ascii="Gill Sans MT" w:eastAsia="Calibri" w:hAnsi="Gill Sans MT" w:cs="Times New Roman"/>
          <w:lang w:val="en-US"/>
        </w:rPr>
        <w:t>econdary and explorato</w:t>
      </w:r>
      <w:r w:rsidRPr="00046347">
        <w:rPr>
          <w:rFonts w:ascii="Gill Sans MT" w:eastAsia="Calibri" w:hAnsi="Gill Sans MT"/>
          <w:lang w:val="en-US"/>
        </w:rPr>
        <w:t xml:space="preserve">ry research for data collection; </w:t>
      </w:r>
      <w:r w:rsidRPr="00046347">
        <w:rPr>
          <w:rFonts w:ascii="Gill Sans MT" w:eastAsia="Calibri" w:hAnsi="Gill Sans MT" w:cs="Times New Roman"/>
          <w:lang w:val="en-US"/>
        </w:rPr>
        <w:t>descriptive research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sampling in marketing research</w:t>
      </w:r>
      <w:r w:rsidR="001F1057">
        <w:rPr>
          <w:rFonts w:ascii="Gill Sans MT" w:eastAsia="Calibri" w:hAnsi="Gill Sans MT" w:cs="Times New Roman"/>
          <w:lang w:val="en-US"/>
        </w:rPr>
        <w:t>es</w:t>
      </w:r>
      <w:r w:rsidRPr="00046347">
        <w:rPr>
          <w:rFonts w:ascii="Gill Sans MT" w:eastAsia="Calibri" w:hAnsi="Gill Sans MT"/>
          <w:lang w:val="en-US"/>
        </w:rPr>
        <w:t xml:space="preserve">; data analysis; </w:t>
      </w:r>
      <w:r w:rsidRPr="00046347">
        <w:rPr>
          <w:rFonts w:ascii="Gill Sans MT" w:eastAsia="Times New Roman" w:hAnsi="Gill Sans MT" w:cs="Times New Roman"/>
          <w:bCs/>
          <w:lang w:val="en-US"/>
        </w:rPr>
        <w:t>s</w:t>
      </w:r>
      <w:r w:rsidR="001F1057">
        <w:rPr>
          <w:rFonts w:ascii="Gill Sans MT" w:eastAsia="Times New Roman" w:hAnsi="Gill Sans MT" w:cs="Times New Roman"/>
          <w:bCs/>
          <w:lang w:val="en-US"/>
        </w:rPr>
        <w:t>pecial topics in data analysis</w:t>
      </w:r>
      <w:r w:rsidRPr="00046347">
        <w:rPr>
          <w:rFonts w:ascii="Gill Sans MT" w:hAnsi="Gill Sans MT"/>
          <w:bCs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multidimensiona</w:t>
      </w:r>
      <w:r w:rsidRPr="00046347">
        <w:rPr>
          <w:rFonts w:ascii="Gill Sans MT" w:eastAsia="Calibri" w:hAnsi="Gill Sans MT"/>
          <w:lang w:val="en-US"/>
        </w:rPr>
        <w:t xml:space="preserve">l scaling and conjoint analysis; </w:t>
      </w:r>
      <w:r w:rsidRPr="00046347">
        <w:rPr>
          <w:rFonts w:ascii="Gill Sans MT" w:eastAsia="Calibri" w:hAnsi="Gill Sans MT" w:cs="Times New Roman"/>
          <w:lang w:val="en-US"/>
        </w:rPr>
        <w:t>present</w:t>
      </w:r>
      <w:r w:rsidR="001F1057">
        <w:rPr>
          <w:rFonts w:ascii="Gill Sans MT" w:eastAsia="Calibri" w:hAnsi="Gill Sans MT"/>
          <w:lang w:val="en-US"/>
        </w:rPr>
        <w:t xml:space="preserve">ing the results of </w:t>
      </w:r>
      <w:r w:rsidRPr="00046347">
        <w:rPr>
          <w:rFonts w:ascii="Gill Sans MT" w:eastAsia="Calibri" w:hAnsi="Gill Sans MT"/>
          <w:lang w:val="en-US"/>
        </w:rPr>
        <w:t>research</w:t>
      </w:r>
      <w:r w:rsidR="001F1057">
        <w:rPr>
          <w:rFonts w:ascii="Gill Sans MT" w:eastAsia="Calibri" w:hAnsi="Gill Sans MT"/>
          <w:lang w:val="en-US"/>
        </w:rPr>
        <w:t>es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marketing-mix measures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brand and customer metrics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="001F1057">
        <w:rPr>
          <w:rFonts w:ascii="Gill Sans MT" w:eastAsia="Calibri" w:hAnsi="Gill Sans MT" w:cs="Times New Roman"/>
          <w:lang w:val="en-US"/>
        </w:rPr>
        <w:t xml:space="preserve">new approaches on </w:t>
      </w:r>
      <w:r w:rsidRPr="00046347">
        <w:rPr>
          <w:rFonts w:ascii="Gill Sans MT" w:eastAsia="Calibri" w:hAnsi="Gill Sans MT" w:cs="Times New Roman"/>
          <w:lang w:val="en-US"/>
        </w:rPr>
        <w:t>marketing research</w:t>
      </w:r>
      <w:r w:rsidRPr="00046347">
        <w:rPr>
          <w:rFonts w:ascii="Gill Sans MT" w:eastAsia="Calibri" w:hAnsi="Gill Sans MT"/>
          <w:lang w:val="en-US"/>
        </w:rPr>
        <w:t>.</w:t>
      </w:r>
    </w:p>
    <w:p w14:paraId="0AF0234A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</w:p>
    <w:p w14:paraId="398688C7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PRA403 </w:t>
      </w:r>
      <w:r w:rsidRPr="00046347">
        <w:rPr>
          <w:rFonts w:ascii="Gill Sans MT" w:eastAsia="Times New Roman" w:hAnsi="Gill Sans MT" w:cs="Arial"/>
          <w:b/>
          <w:lang w:val="en-US"/>
        </w:rPr>
        <w:t>Ethics in Communication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(3-0-0-3-5)</w:t>
      </w:r>
    </w:p>
    <w:p w14:paraId="793A0B4A" w14:textId="77777777" w:rsidR="003B38B6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 xml:space="preserve">Ethic as a philosophical notion and subject of virtue; problems discussed as a part of ethic; 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ethic theories; ideological </w:t>
      </w:r>
      <w:proofErr w:type="spellStart"/>
      <w:r w:rsidRPr="00046347">
        <w:rPr>
          <w:rFonts w:ascii="Gill Sans MT" w:eastAsia="Times New Roman" w:hAnsi="Gill Sans MT" w:cs="Times New Roman"/>
          <w:bCs/>
          <w:lang w:val="en-US"/>
        </w:rPr>
        <w:t>formalising</w:t>
      </w:r>
      <w:proofErr w:type="spellEnd"/>
      <w:r w:rsidRPr="00046347">
        <w:rPr>
          <w:rFonts w:ascii="Gill Sans MT" w:eastAsia="Times New Roman" w:hAnsi="Gill Sans MT" w:cs="Times New Roman"/>
          <w:bCs/>
          <w:lang w:val="en-US"/>
        </w:rPr>
        <w:t xml:space="preserve"> in media and ethic; relation of word, message and ethic; relation of language and ethic; politics of media ethic and its solutions; media, mass communication and communication tools; difference of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ethic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and moral; moral and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ethic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notions in media industry; media </w:t>
      </w:r>
      <w:r w:rsidRPr="00046347">
        <w:rPr>
          <w:rFonts w:ascii="Gill Sans MT" w:eastAsia="Times New Roman" w:hAnsi="Gill Sans MT" w:cs="Times New Roman"/>
          <w:lang w:val="en-US"/>
        </w:rPr>
        <w:lastRenderedPageBreak/>
        <w:t xml:space="preserve">and ethic responsibility notions; West in 18th century, reflection to regimes and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pres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of Liberal Theory Effect; 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globalisation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notion and interpretation of ethic understanding in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pres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, self- control; ombudsman; reader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represantation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; public editorship; media economy relation and ethic relation; media-ownership relation and ethic relation; media, politic and ethic relations. </w:t>
      </w:r>
    </w:p>
    <w:p w14:paraId="68D417C6" w14:textId="77777777" w:rsidR="00BF5D77" w:rsidRDefault="00BF5D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4034A679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PRA498 Intern I (0-0-0-0-4)</w:t>
      </w:r>
    </w:p>
    <w:p w14:paraId="3EE33857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hAnsi="Gill Sans MT" w:cs="GillSansMT"/>
          <w:lang w:val="en-US"/>
        </w:rPr>
        <w:t xml:space="preserve">Intern will be done aimed at practice within companies. </w:t>
      </w:r>
    </w:p>
    <w:p w14:paraId="2DF526EA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30E2B986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PRA499 Graduation Project (0-2-0-1-4)</w:t>
      </w:r>
    </w:p>
    <w:p w14:paraId="04F40D58" w14:textId="77777777" w:rsidR="009570E2" w:rsidRPr="00046347" w:rsidRDefault="009570E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 xml:space="preserve">Research, planning,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implemantation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and evaluation stages of scientific research projects; points to take into consideration in determining the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subejct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of research project; literature search method; reporting the literature search; quotation with reference sources; research report writing; definition of hypothesis in scientific research project; general definition and evaluation of scientific research methods; practice process planning of methods in research projects; creating a table of contents related to the content of researches; new subjects arouse in accordance with research results. </w:t>
      </w:r>
    </w:p>
    <w:p w14:paraId="1E0DB910" w14:textId="77777777" w:rsidR="00552CAE" w:rsidRPr="00046347" w:rsidRDefault="00552CAE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5D14192D" w14:textId="105A42A9" w:rsidR="003B38B6" w:rsidRPr="00046347" w:rsidRDefault="003B38B6" w:rsidP="00BF5D77">
      <w:pPr>
        <w:spacing w:after="0" w:line="240" w:lineRule="auto"/>
        <w:jc w:val="both"/>
        <w:rPr>
          <w:rFonts w:ascii="Gill Sans MT" w:eastAsia="Times New Roman" w:hAnsi="Gill Sans MT" w:cs="Arial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 xml:space="preserve">PRA306 </w:t>
      </w:r>
      <w:r w:rsidR="00512637" w:rsidRPr="00046347">
        <w:rPr>
          <w:rFonts w:ascii="Gill Sans MT" w:eastAsia="Times New Roman" w:hAnsi="Gill Sans MT" w:cs="Times New Roman"/>
          <w:b/>
          <w:lang w:val="en-US"/>
        </w:rPr>
        <w:t>Strateg</w:t>
      </w:r>
      <w:r w:rsidR="00512637" w:rsidRPr="00046347">
        <w:rPr>
          <w:rFonts w:ascii="Gill Sans MT" w:eastAsia="Times New Roman" w:hAnsi="Gill Sans MT" w:cs="Arial"/>
          <w:b/>
          <w:lang w:val="en-US"/>
        </w:rPr>
        <w:t>ic</w:t>
      </w:r>
      <w:r w:rsidRPr="00046347">
        <w:rPr>
          <w:rFonts w:ascii="Gill Sans MT" w:eastAsia="Times New Roman" w:hAnsi="Gill Sans MT" w:cs="Arial"/>
          <w:b/>
          <w:lang w:val="en-US"/>
        </w:rPr>
        <w:t xml:space="preserve"> Brand Communication (3-0-0-3-6)</w:t>
      </w:r>
    </w:p>
    <w:p w14:paraId="10CDB3C8" w14:textId="520420BA" w:rsidR="00512637" w:rsidRDefault="000B1D3A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512637">
        <w:rPr>
          <w:rFonts w:ascii="Gill Sans MT" w:eastAsia="Times New Roman" w:hAnsi="Gill Sans MT" w:cs="Times New Roman"/>
          <w:lang w:val="en-US"/>
        </w:rPr>
        <w:t>Definition</w:t>
      </w:r>
      <w:r w:rsidR="003B38B6" w:rsidRPr="00512637">
        <w:rPr>
          <w:rFonts w:ascii="Gill Sans MT" w:eastAsia="Times New Roman" w:hAnsi="Gill Sans MT" w:cs="Times New Roman"/>
          <w:lang w:val="en-US"/>
        </w:rPr>
        <w:t xml:space="preserve"> of brand; importance of branding; </w:t>
      </w:r>
      <w:r w:rsidR="00512637" w:rsidRPr="00512637">
        <w:rPr>
          <w:rFonts w:ascii="Gill Sans MT" w:eastAsia="Times New Roman" w:hAnsi="Gill Sans MT" w:cs="Times New Roman"/>
          <w:lang w:val="en-US"/>
        </w:rPr>
        <w:t xml:space="preserve">brand identity system; branding and organization associations; brand personality; brand identity implementation; brand strategy and consistency; managing brand </w:t>
      </w:r>
      <w:r w:rsidR="00512637">
        <w:rPr>
          <w:rFonts w:ascii="Gill Sans MT" w:eastAsia="Times New Roman" w:hAnsi="Gill Sans MT" w:cs="Times New Roman"/>
          <w:lang w:val="en-US"/>
        </w:rPr>
        <w:t>communication</w:t>
      </w:r>
      <w:r w:rsidR="00D30D9B">
        <w:rPr>
          <w:rFonts w:ascii="Gill Sans MT" w:eastAsia="Times New Roman" w:hAnsi="Gill Sans MT" w:cs="Times New Roman"/>
          <w:lang w:val="en-US"/>
        </w:rPr>
        <w:t xml:space="preserve"> tools</w:t>
      </w:r>
      <w:r w:rsidR="00512637" w:rsidRPr="00512637">
        <w:rPr>
          <w:rFonts w:ascii="Gill Sans MT" w:eastAsia="Times New Roman" w:hAnsi="Gill Sans MT" w:cs="Times New Roman"/>
          <w:lang w:val="en-US"/>
        </w:rPr>
        <w:t xml:space="preserve">; </w:t>
      </w:r>
      <w:r w:rsidR="00D30D9B">
        <w:rPr>
          <w:rFonts w:ascii="Gill Sans MT" w:eastAsia="Times New Roman" w:hAnsi="Gill Sans MT" w:cs="Times New Roman"/>
          <w:lang w:val="en-US"/>
        </w:rPr>
        <w:t>brand revision and leveraging brands</w:t>
      </w:r>
      <w:r w:rsidR="00512637" w:rsidRPr="00512637">
        <w:rPr>
          <w:rFonts w:ascii="Gill Sans MT" w:eastAsia="Times New Roman" w:hAnsi="Gill Sans MT" w:cs="Times New Roman"/>
          <w:lang w:val="en-US"/>
        </w:rPr>
        <w:t>; organizing for</w:t>
      </w:r>
      <w:r w:rsidR="00D30D9B">
        <w:rPr>
          <w:rFonts w:ascii="Gill Sans MT" w:eastAsia="Times New Roman" w:hAnsi="Gill Sans MT" w:cs="Times New Roman"/>
          <w:lang w:val="en-US"/>
        </w:rPr>
        <w:t xml:space="preserve"> brand building</w:t>
      </w:r>
      <w:r w:rsidR="00D30D9B">
        <w:rPr>
          <w:rFonts w:ascii="Calibri" w:eastAsia="Times New Roman" w:hAnsi="Calibri" w:cs="Calibri"/>
          <w:lang w:val="en-US"/>
        </w:rPr>
        <w:t xml:space="preserve">; management of </w:t>
      </w:r>
      <w:r w:rsidR="00D30D9B">
        <w:rPr>
          <w:rFonts w:ascii="Gill Sans MT" w:eastAsia="Times New Roman" w:hAnsi="Gill Sans MT" w:cs="Times New Roman"/>
          <w:lang w:val="en-US"/>
        </w:rPr>
        <w:t xml:space="preserve">new media for branding. </w:t>
      </w:r>
      <w:r w:rsidR="00512637" w:rsidRPr="00512637">
        <w:rPr>
          <w:rFonts w:ascii="Gill Sans MT" w:eastAsia="Times New Roman" w:hAnsi="Gill Sans MT" w:cs="Times New Roman"/>
          <w:lang w:val="en-US"/>
        </w:rPr>
        <w:t xml:space="preserve"> </w:t>
      </w:r>
    </w:p>
    <w:p w14:paraId="2F4E2A88" w14:textId="3E76C258" w:rsidR="00512637" w:rsidRPr="00512637" w:rsidRDefault="00512637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512637">
        <w:rPr>
          <w:rFonts w:ascii="Gill Sans MT" w:eastAsia="Times New Roman" w:hAnsi="Gill Sans MT" w:cs="Times New Roman"/>
          <w:lang w:val="en-US"/>
        </w:rPr>
        <w:t xml:space="preserve"> </w:t>
      </w:r>
    </w:p>
    <w:p w14:paraId="37486CFB" w14:textId="142987DB" w:rsidR="004A74F2" w:rsidRDefault="004A74F2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>
        <w:rPr>
          <w:rFonts w:ascii="Gill Sans MT" w:eastAsia="Times New Roman" w:hAnsi="Gill Sans MT" w:cs="Times New Roman"/>
          <w:b/>
          <w:lang w:val="en-US"/>
        </w:rPr>
        <w:t xml:space="preserve">COMPULSORY </w:t>
      </w:r>
      <w:r w:rsidR="00E86D93">
        <w:rPr>
          <w:rFonts w:ascii="Gill Sans MT" w:eastAsia="Times New Roman" w:hAnsi="Gill Sans MT" w:cs="Times New Roman"/>
          <w:b/>
          <w:lang w:val="en-US"/>
        </w:rPr>
        <w:t>COURSES</w:t>
      </w:r>
      <w:r w:rsidR="000B1D3A">
        <w:rPr>
          <w:rFonts w:ascii="Gill Sans MT" w:eastAsia="Times New Roman" w:hAnsi="Gill Sans MT" w:cs="Times New Roman"/>
          <w:b/>
          <w:lang w:val="en-US"/>
        </w:rPr>
        <w:t xml:space="preserve"> IN </w:t>
      </w:r>
      <w:r w:rsidR="00E86D93" w:rsidRPr="00E86D93">
        <w:rPr>
          <w:rFonts w:ascii="Gill Sans MT" w:eastAsia="Times New Roman" w:hAnsi="Gill Sans MT" w:cs="Arial"/>
          <w:b/>
          <w:lang w:val="en-US"/>
        </w:rPr>
        <w:t>PUBLIC RELATIONS SPECIALITY</w:t>
      </w:r>
    </w:p>
    <w:p w14:paraId="64C032C3" w14:textId="77777777" w:rsidR="00CE72C9" w:rsidRPr="00046347" w:rsidRDefault="00CE72C9" w:rsidP="00BF5D77">
      <w:pPr>
        <w:spacing w:after="0" w:line="240" w:lineRule="auto"/>
        <w:jc w:val="both"/>
        <w:rPr>
          <w:rFonts w:ascii="Gill Sans MT" w:eastAsia="Times New Roman" w:hAnsi="Gill Sans MT"/>
          <w:lang w:val="en-US"/>
        </w:rPr>
      </w:pPr>
    </w:p>
    <w:p w14:paraId="52637EC8" w14:textId="06542C3B" w:rsidR="00B12A90" w:rsidRPr="00046347" w:rsidRDefault="00B12A9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PRA32</w:t>
      </w:r>
      <w:r w:rsidR="00CE72C9">
        <w:rPr>
          <w:rFonts w:ascii="Gill Sans MT" w:eastAsia="Times New Roman" w:hAnsi="Gill Sans MT" w:cs="Times New Roman"/>
          <w:b/>
          <w:lang w:val="en-US"/>
        </w:rPr>
        <w:t>1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Public Relations Workshop (3-0-0-3-6)</w:t>
      </w:r>
    </w:p>
    <w:p w14:paraId="4E03A1C9" w14:textId="77777777" w:rsidR="0080766C" w:rsidRDefault="0080766C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 xml:space="preserve">The two subgroups of communication Public Relations and Advertising; interactive case studies; </w:t>
      </w:r>
      <w:r w:rsidRPr="00046347">
        <w:rPr>
          <w:rFonts w:ascii="Gill Sans MT" w:eastAsia="Times New Roman" w:hAnsi="Gill Sans MT" w:cs="Times New Roman"/>
          <w:lang w:val="en-US"/>
        </w:rPr>
        <w:t xml:space="preserve">an organic structure of a PR agency and collaborations developed to discuss a PR Project in this structure;  sustainability aspects in PR projects; relations with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pres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in PR projects; effects of social media, classic visual and printed press; supports given by agencies and advertising departments in the process of PR projects; significant differences between the projects that realized in public enterprises and private sectors.</w:t>
      </w:r>
    </w:p>
    <w:p w14:paraId="0E09C92A" w14:textId="77777777" w:rsidR="00CE72C9" w:rsidRDefault="00CE72C9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663470A4" w14:textId="77777777" w:rsidR="00CE72C9" w:rsidRPr="00046347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PRA32</w:t>
      </w:r>
      <w:r>
        <w:rPr>
          <w:rFonts w:ascii="Gill Sans MT" w:eastAsia="Times New Roman" w:hAnsi="Gill Sans MT" w:cs="Times New Roman"/>
          <w:b/>
          <w:lang w:val="en-US"/>
        </w:rPr>
        <w:t>2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Public Relations Writing Technics (3-0-0-3-6)</w:t>
      </w:r>
    </w:p>
    <w:p w14:paraId="7C6281C5" w14:textId="675EB5ED" w:rsidR="00B12A90" w:rsidRDefault="00CE72C9" w:rsidP="00BF5D77">
      <w:pPr>
        <w:spacing w:after="0" w:line="240" w:lineRule="auto"/>
        <w:jc w:val="both"/>
        <w:rPr>
          <w:rFonts w:ascii="Gill Sans MT" w:eastAsia="Times New Roman" w:hAnsi="Gill Sans MT"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 xml:space="preserve">Importance, advantages and </w:t>
      </w:r>
      <w:r>
        <w:rPr>
          <w:rFonts w:ascii="Gill Sans MT" w:eastAsia="Times New Roman" w:hAnsi="Gill Sans MT" w:cs="Times New Roman"/>
          <w:bCs/>
          <w:lang w:val="en-US"/>
        </w:rPr>
        <w:t xml:space="preserve">benefits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of knowing the writing technics for a </w:t>
      </w:r>
      <w:r>
        <w:rPr>
          <w:rFonts w:ascii="Gill Sans MT" w:eastAsia="Times New Roman" w:hAnsi="Gill Sans MT" w:cs="Times New Roman"/>
          <w:bCs/>
          <w:lang w:val="en-US"/>
        </w:rPr>
        <w:t>public relations specialists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</w:t>
      </w:r>
      <w:r>
        <w:rPr>
          <w:rFonts w:ascii="Gill Sans MT" w:eastAsia="Times New Roman" w:hAnsi="Gill Sans MT" w:cs="Times New Roman"/>
          <w:bCs/>
          <w:lang w:val="en-US"/>
        </w:rPr>
        <w:t>evaluation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 of interactive case</w:t>
      </w:r>
      <w:r>
        <w:rPr>
          <w:rFonts w:ascii="Gill Sans MT" w:eastAsia="Times New Roman" w:hAnsi="Gill Sans MT" w:cs="Times New Roman"/>
          <w:bCs/>
          <w:lang w:val="en-US"/>
        </w:rPr>
        <w:t>s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</w:t>
      </w:r>
      <w:r w:rsidRPr="00046347">
        <w:rPr>
          <w:rFonts w:ascii="Gill Sans MT" w:eastAsia="Times New Roman" w:hAnsi="Gill Sans MT"/>
          <w:lang w:val="en-US"/>
        </w:rPr>
        <w:t xml:space="preserve">essential writing technics </w:t>
      </w:r>
      <w:r>
        <w:rPr>
          <w:rFonts w:ascii="Gill Sans MT" w:eastAsia="Times New Roman" w:hAnsi="Gill Sans MT"/>
          <w:lang w:val="en-US"/>
        </w:rPr>
        <w:t>for cultivate relationship</w:t>
      </w:r>
      <w:r w:rsidRPr="00046347">
        <w:rPr>
          <w:rFonts w:ascii="Gill Sans MT" w:eastAsia="Times New Roman" w:hAnsi="Gill Sans MT"/>
          <w:lang w:val="en-US"/>
        </w:rPr>
        <w:t xml:space="preserve"> with customer</w:t>
      </w:r>
      <w:r>
        <w:rPr>
          <w:rFonts w:ascii="Gill Sans MT" w:eastAsia="Times New Roman" w:hAnsi="Gill Sans MT"/>
          <w:lang w:val="en-US"/>
        </w:rPr>
        <w:t>s</w:t>
      </w:r>
      <w:r w:rsidRPr="00046347">
        <w:rPr>
          <w:rFonts w:ascii="Gill Sans MT" w:eastAsia="Times New Roman" w:hAnsi="Gill Sans MT"/>
          <w:lang w:val="en-US"/>
        </w:rPr>
        <w:t>; preparat</w:t>
      </w:r>
      <w:r>
        <w:rPr>
          <w:rFonts w:ascii="Gill Sans MT" w:eastAsia="Times New Roman" w:hAnsi="Gill Sans MT"/>
          <w:lang w:val="en-US"/>
        </w:rPr>
        <w:t xml:space="preserve">ion of a corporate presentations </w:t>
      </w:r>
      <w:r w:rsidRPr="00046347">
        <w:rPr>
          <w:rFonts w:ascii="Gill Sans MT" w:eastAsia="Times New Roman" w:hAnsi="Gill Sans MT"/>
          <w:lang w:val="en-US"/>
        </w:rPr>
        <w:t>f</w:t>
      </w:r>
      <w:r>
        <w:rPr>
          <w:rFonts w:ascii="Gill Sans MT" w:eastAsia="Times New Roman" w:hAnsi="Gill Sans MT"/>
          <w:lang w:val="en-US"/>
        </w:rPr>
        <w:t>or customers; determination of essential</w:t>
      </w:r>
      <w:r w:rsidRPr="00046347">
        <w:rPr>
          <w:rFonts w:ascii="Gill Sans MT" w:eastAsia="Times New Roman" w:hAnsi="Gill Sans MT"/>
          <w:lang w:val="en-US"/>
        </w:rPr>
        <w:t xml:space="preserve"> subjects for corporate presentation text</w:t>
      </w:r>
      <w:r>
        <w:rPr>
          <w:rFonts w:ascii="Gill Sans MT" w:eastAsia="Times New Roman" w:hAnsi="Gill Sans MT"/>
          <w:lang w:val="en-US"/>
        </w:rPr>
        <w:t>s</w:t>
      </w:r>
      <w:r w:rsidRPr="00046347">
        <w:rPr>
          <w:rFonts w:ascii="Gill Sans MT" w:eastAsia="Times New Roman" w:hAnsi="Gill Sans MT"/>
          <w:lang w:val="en-US"/>
        </w:rPr>
        <w:t>; sorting of protocol</w:t>
      </w:r>
      <w:r>
        <w:rPr>
          <w:rFonts w:ascii="Gill Sans MT" w:eastAsia="Times New Roman" w:hAnsi="Gill Sans MT"/>
          <w:lang w:val="en-US"/>
        </w:rPr>
        <w:t xml:space="preserve"> in opening</w:t>
      </w:r>
      <w:r w:rsidRPr="00046347">
        <w:rPr>
          <w:rFonts w:ascii="Gill Sans MT" w:eastAsia="Times New Roman" w:hAnsi="Gill Sans MT"/>
          <w:lang w:val="en-US"/>
        </w:rPr>
        <w:t xml:space="preserve"> speech</w:t>
      </w:r>
      <w:r>
        <w:rPr>
          <w:rFonts w:ascii="Gill Sans MT" w:eastAsia="Times New Roman" w:hAnsi="Gill Sans MT"/>
          <w:lang w:val="en-US"/>
        </w:rPr>
        <w:t>es</w:t>
      </w:r>
      <w:r w:rsidRPr="00046347">
        <w:rPr>
          <w:rFonts w:ascii="Gill Sans MT" w:eastAsia="Times New Roman" w:hAnsi="Gill Sans MT"/>
          <w:lang w:val="en-US"/>
        </w:rPr>
        <w:t xml:space="preserve"> and </w:t>
      </w:r>
      <w:r>
        <w:rPr>
          <w:rFonts w:ascii="Gill Sans MT" w:eastAsia="Times New Roman" w:hAnsi="Gill Sans MT"/>
          <w:lang w:val="en-US"/>
        </w:rPr>
        <w:t>its</w:t>
      </w:r>
      <w:r w:rsidRPr="00046347">
        <w:rPr>
          <w:rFonts w:ascii="Gill Sans MT" w:eastAsia="Times New Roman" w:hAnsi="Gill Sans MT"/>
          <w:lang w:val="en-US"/>
        </w:rPr>
        <w:t xml:space="preserve"> importance; preparation of a corporate invitation text</w:t>
      </w:r>
      <w:r>
        <w:rPr>
          <w:rFonts w:ascii="Gill Sans MT" w:eastAsia="Times New Roman" w:hAnsi="Gill Sans MT"/>
          <w:lang w:val="en-US"/>
        </w:rPr>
        <w:t>s for special days; building contents of</w:t>
      </w:r>
      <w:r w:rsidRPr="00046347">
        <w:rPr>
          <w:rFonts w:ascii="Gill Sans MT" w:eastAsia="Times New Roman" w:hAnsi="Gill Sans MT"/>
          <w:lang w:val="en-US"/>
        </w:rPr>
        <w:t xml:space="preserve"> </w:t>
      </w:r>
      <w:r>
        <w:rPr>
          <w:rFonts w:ascii="Gill Sans MT" w:eastAsia="Times New Roman" w:hAnsi="Gill Sans MT"/>
          <w:lang w:val="en-US"/>
        </w:rPr>
        <w:t>invitations</w:t>
      </w:r>
      <w:r w:rsidRPr="00046347">
        <w:rPr>
          <w:rFonts w:ascii="Gill Sans MT" w:eastAsia="Times New Roman" w:hAnsi="Gill Sans MT"/>
          <w:lang w:val="en-US"/>
        </w:rPr>
        <w:t xml:space="preserve">; reporting technics and points to take into consideration; determination of headings </w:t>
      </w:r>
      <w:r>
        <w:rPr>
          <w:rFonts w:ascii="Gill Sans MT" w:eastAsia="Times New Roman" w:hAnsi="Gill Sans MT"/>
          <w:lang w:val="en-US"/>
        </w:rPr>
        <w:t>in</w:t>
      </w:r>
      <w:r w:rsidRPr="00046347">
        <w:rPr>
          <w:rFonts w:ascii="Gill Sans MT" w:eastAsia="Times New Roman" w:hAnsi="Gill Sans MT"/>
          <w:lang w:val="en-US"/>
        </w:rPr>
        <w:t xml:space="preserve"> reporting; language structure and importance of </w:t>
      </w:r>
      <w:r>
        <w:rPr>
          <w:rFonts w:ascii="Gill Sans MT" w:eastAsia="Times New Roman" w:hAnsi="Gill Sans MT"/>
          <w:lang w:val="en-US"/>
        </w:rPr>
        <w:t xml:space="preserve">corporate </w:t>
      </w:r>
      <w:r w:rsidRPr="00046347">
        <w:rPr>
          <w:rFonts w:ascii="Gill Sans MT" w:eastAsia="Times New Roman" w:hAnsi="Gill Sans MT"/>
          <w:lang w:val="en-US"/>
        </w:rPr>
        <w:t>text</w:t>
      </w:r>
      <w:r>
        <w:rPr>
          <w:rFonts w:ascii="Gill Sans MT" w:eastAsia="Times New Roman" w:hAnsi="Gill Sans MT"/>
          <w:lang w:val="en-US"/>
        </w:rPr>
        <w:t>s</w:t>
      </w:r>
      <w:r w:rsidRPr="00046347">
        <w:rPr>
          <w:rFonts w:ascii="Gill Sans MT" w:eastAsia="Times New Roman" w:hAnsi="Gill Sans MT"/>
          <w:lang w:val="en-US"/>
        </w:rPr>
        <w:t xml:space="preserve"> in time</w:t>
      </w:r>
      <w:r>
        <w:rPr>
          <w:rFonts w:ascii="Gill Sans MT" w:eastAsia="Times New Roman" w:hAnsi="Gill Sans MT"/>
          <w:lang w:val="en-US"/>
        </w:rPr>
        <w:t>s of crise</w:t>
      </w:r>
      <w:r w:rsidRPr="00046347">
        <w:rPr>
          <w:rFonts w:ascii="Gill Sans MT" w:eastAsia="Times New Roman" w:hAnsi="Gill Sans MT"/>
          <w:lang w:val="en-US"/>
        </w:rPr>
        <w:t>s; writing technics used in news release</w:t>
      </w:r>
      <w:r>
        <w:rPr>
          <w:rFonts w:ascii="Gill Sans MT" w:eastAsia="Times New Roman" w:hAnsi="Gill Sans MT"/>
          <w:lang w:val="en-US"/>
        </w:rPr>
        <w:t>s</w:t>
      </w:r>
      <w:r w:rsidRPr="00046347">
        <w:rPr>
          <w:rFonts w:ascii="Gill Sans MT" w:eastAsia="Times New Roman" w:hAnsi="Gill Sans MT"/>
          <w:lang w:val="en-US"/>
        </w:rPr>
        <w:t>.</w:t>
      </w:r>
    </w:p>
    <w:p w14:paraId="3776272E" w14:textId="77777777" w:rsidR="00CE72C9" w:rsidRDefault="00CE72C9" w:rsidP="00BF5D77">
      <w:pPr>
        <w:spacing w:after="0" w:line="240" w:lineRule="auto"/>
        <w:jc w:val="both"/>
        <w:rPr>
          <w:rFonts w:ascii="Gill Sans MT" w:eastAsia="Times New Roman" w:hAnsi="Gill Sans MT"/>
          <w:lang w:val="en-US"/>
        </w:rPr>
      </w:pPr>
    </w:p>
    <w:p w14:paraId="3DBB8749" w14:textId="77777777" w:rsidR="00CE72C9" w:rsidRPr="00046347" w:rsidRDefault="00CE72C9" w:rsidP="00CE72C9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</w:t>
      </w:r>
      <w:r w:rsidRPr="00046347">
        <w:rPr>
          <w:rFonts w:ascii="Gill Sans MT" w:eastAsia="Times New Roman" w:hAnsi="Gill Sans MT" w:cs="Arial"/>
          <w:b/>
          <w:bCs/>
          <w:lang w:val="en-US"/>
        </w:rPr>
        <w:t>32</w:t>
      </w:r>
      <w:r>
        <w:rPr>
          <w:rFonts w:ascii="Gill Sans MT" w:eastAsia="Times New Roman" w:hAnsi="Gill Sans MT" w:cs="Arial"/>
          <w:b/>
          <w:bCs/>
          <w:lang w:val="en-US"/>
        </w:rPr>
        <w:t>3</w:t>
      </w:r>
      <w:r w:rsidRPr="00046347">
        <w:rPr>
          <w:rFonts w:ascii="Gill Sans MT" w:eastAsia="Times New Roman" w:hAnsi="Gill Sans MT" w:cs="Arial"/>
          <w:b/>
          <w:bCs/>
          <w:lang w:val="en-US"/>
        </w:rPr>
        <w:t xml:space="preserve"> Corporate Communication Management (3-0-3-3-6)</w:t>
      </w:r>
    </w:p>
    <w:p w14:paraId="5E41CC97" w14:textId="77777777" w:rsidR="00CE72C9" w:rsidRDefault="00CE72C9" w:rsidP="00CE72C9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046347">
        <w:rPr>
          <w:rFonts w:ascii="Gill Sans MT" w:eastAsia="Times New Roman" w:hAnsi="Gill Sans MT" w:cs="Arial"/>
          <w:lang w:val="en-US"/>
        </w:rPr>
        <w:t xml:space="preserve">Corporate identity management; corporate image management; reputation management; media relations; event management; sponsorship; internal communication, corporate identity, corporate image; crisis management; issue management; lobbying. </w:t>
      </w:r>
    </w:p>
    <w:p w14:paraId="4AC9E0A2" w14:textId="77777777" w:rsidR="00CE72C9" w:rsidRPr="00046347" w:rsidRDefault="00CE72C9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6A195607" w14:textId="4CBFFF54" w:rsidR="004B3D9A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PRA32</w:t>
      </w:r>
      <w:r w:rsidR="00CE72C9">
        <w:rPr>
          <w:rFonts w:ascii="Gill Sans MT" w:eastAsia="Times New Roman" w:hAnsi="Gill Sans MT" w:cs="Times New Roman"/>
          <w:b/>
          <w:bCs/>
          <w:lang w:val="en-US"/>
        </w:rPr>
        <w:t>4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Interactive Public Relations</w:t>
      </w:r>
      <w:r w:rsidR="004B3D9A"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(3-0-0-3-6)</w:t>
      </w:r>
    </w:p>
    <w:p w14:paraId="32CE9610" w14:textId="1D52AB3A" w:rsidR="00BF5D77" w:rsidRPr="00CE72C9" w:rsidRDefault="004B3D9A" w:rsidP="00BF5D77">
      <w:pPr>
        <w:spacing w:after="0" w:line="240" w:lineRule="auto"/>
        <w:jc w:val="both"/>
        <w:rPr>
          <w:rFonts w:ascii="Gill Sans MT" w:eastAsia="Calibri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>PR models area of practice and rela</w:t>
      </w:r>
      <w:r w:rsidRPr="00046347">
        <w:rPr>
          <w:rFonts w:ascii="Gill Sans MT" w:hAnsi="Gill Sans MT"/>
          <w:lang w:val="en-US"/>
        </w:rPr>
        <w:t xml:space="preserve">tionship with other disciplines; </w:t>
      </w:r>
      <w:r w:rsidRPr="00046347">
        <w:rPr>
          <w:rFonts w:ascii="Gill Sans MT" w:eastAsia="Calibri" w:hAnsi="Gill Sans MT"/>
          <w:bCs/>
          <w:lang w:val="en-US"/>
        </w:rPr>
        <w:t>the concept of new media; t</w:t>
      </w:r>
      <w:r w:rsidRPr="00046347">
        <w:rPr>
          <w:rFonts w:ascii="Gill Sans MT" w:eastAsia="Calibri" w:hAnsi="Gill Sans MT" w:cs="Times New Roman"/>
          <w:bCs/>
          <w:lang w:val="en-US"/>
        </w:rPr>
        <w:t xml:space="preserve">he </w:t>
      </w:r>
      <w:r w:rsidRPr="00046347">
        <w:rPr>
          <w:rFonts w:ascii="Gill Sans MT" w:eastAsia="Calibri" w:hAnsi="Gill Sans MT"/>
          <w:bCs/>
          <w:lang w:val="en-US"/>
        </w:rPr>
        <w:t>concept of digital PR and tools and importance in terms of public r</w:t>
      </w:r>
      <w:r w:rsidRPr="00046347">
        <w:rPr>
          <w:rFonts w:ascii="Gill Sans MT" w:eastAsia="Calibri" w:hAnsi="Gill Sans MT" w:cs="Times New Roman"/>
          <w:bCs/>
          <w:lang w:val="en-US"/>
        </w:rPr>
        <w:t>elations</w:t>
      </w:r>
      <w:r w:rsidRPr="00046347">
        <w:rPr>
          <w:rFonts w:ascii="Gill Sans MT" w:eastAsia="Calibri" w:hAnsi="Gill Sans MT"/>
          <w:bCs/>
          <w:lang w:val="en-US"/>
        </w:rPr>
        <w:t>; Digital PR (Public Relations) and new m</w:t>
      </w:r>
      <w:r w:rsidRPr="00046347">
        <w:rPr>
          <w:rFonts w:ascii="Gill Sans MT" w:eastAsia="Calibri" w:hAnsi="Gill Sans MT" w:cs="Times New Roman"/>
          <w:bCs/>
          <w:lang w:val="en-US"/>
        </w:rPr>
        <w:t>edia</w:t>
      </w:r>
      <w:r w:rsidRPr="00046347">
        <w:rPr>
          <w:rFonts w:ascii="Gill Sans MT" w:eastAsia="Calibri" w:hAnsi="Gill Sans MT"/>
          <w:bCs/>
          <w:lang w:val="en-US"/>
        </w:rPr>
        <w:t xml:space="preserve">; </w:t>
      </w:r>
      <w:r w:rsidRPr="00046347">
        <w:rPr>
          <w:rFonts w:ascii="Gill Sans MT" w:eastAsia="Calibri" w:hAnsi="Gill Sans MT"/>
          <w:lang w:val="en-US"/>
        </w:rPr>
        <w:t>corporate b</w:t>
      </w:r>
      <w:r w:rsidRPr="00046347">
        <w:rPr>
          <w:rFonts w:ascii="Gill Sans MT" w:eastAsia="Calibri" w:hAnsi="Gill Sans MT" w:cs="Times New Roman"/>
          <w:lang w:val="en-US"/>
        </w:rPr>
        <w:t xml:space="preserve">logs, </w:t>
      </w:r>
      <w:r w:rsidRPr="00046347">
        <w:rPr>
          <w:rFonts w:ascii="Gill Sans MT" w:eastAsia="Calibri" w:hAnsi="Gill Sans MT"/>
          <w:lang w:val="en-US"/>
        </w:rPr>
        <w:t>c</w:t>
      </w:r>
      <w:r w:rsidRPr="00046347">
        <w:rPr>
          <w:rFonts w:ascii="Gill Sans MT" w:eastAsia="Calibri" w:hAnsi="Gill Sans MT" w:cs="Times New Roman"/>
          <w:lang w:val="en-US"/>
        </w:rPr>
        <w:t>orpo</w:t>
      </w:r>
      <w:r w:rsidRPr="00046347">
        <w:rPr>
          <w:rFonts w:ascii="Gill Sans MT" w:eastAsia="Calibri" w:hAnsi="Gill Sans MT"/>
          <w:lang w:val="en-US"/>
        </w:rPr>
        <w:t>rate b</w:t>
      </w:r>
      <w:r w:rsidRPr="00046347">
        <w:rPr>
          <w:rFonts w:ascii="Gill Sans MT" w:eastAsia="Calibri" w:hAnsi="Gill Sans MT" w:cs="Times New Roman"/>
          <w:lang w:val="en-US"/>
        </w:rPr>
        <w:t>logs effects on PR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hAnsi="Gill Sans MT"/>
          <w:bCs/>
          <w:lang w:val="en-US"/>
        </w:rPr>
        <w:t>Online n</w:t>
      </w:r>
      <w:r w:rsidRPr="00046347">
        <w:rPr>
          <w:rFonts w:ascii="Gill Sans MT" w:eastAsia="Times New Roman" w:hAnsi="Gill Sans MT" w:cs="Times New Roman"/>
          <w:bCs/>
          <w:lang w:val="en-US"/>
        </w:rPr>
        <w:t>ewsletters</w:t>
      </w:r>
      <w:r w:rsidRPr="00046347">
        <w:rPr>
          <w:rFonts w:ascii="Gill Sans MT" w:hAnsi="Gill Sans MT"/>
          <w:bCs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Public relations manage</w:t>
      </w:r>
      <w:r w:rsidRPr="00046347">
        <w:rPr>
          <w:rFonts w:ascii="Gill Sans MT" w:eastAsia="Calibri" w:hAnsi="Gill Sans MT"/>
          <w:lang w:val="en-US"/>
        </w:rPr>
        <w:t xml:space="preserve">ment in digital communication; </w:t>
      </w:r>
      <w:r w:rsidRPr="00046347">
        <w:rPr>
          <w:rFonts w:ascii="Gill Sans MT" w:eastAsia="Calibri" w:hAnsi="Gill Sans MT" w:cs="Times New Roman"/>
          <w:lang w:val="en-US"/>
        </w:rPr>
        <w:t xml:space="preserve">Online </w:t>
      </w:r>
      <w:r w:rsidRPr="00046347">
        <w:rPr>
          <w:rFonts w:ascii="Gill Sans MT" w:eastAsia="Calibri" w:hAnsi="Gill Sans MT"/>
          <w:lang w:val="en-US"/>
        </w:rPr>
        <w:t>crises communication; search engine optimization c</w:t>
      </w:r>
      <w:r w:rsidRPr="00046347">
        <w:rPr>
          <w:rFonts w:ascii="Gill Sans MT" w:eastAsia="Calibri" w:hAnsi="Gill Sans MT" w:cs="Times New Roman"/>
          <w:lang w:val="en-US"/>
        </w:rPr>
        <w:t>oncept</w:t>
      </w:r>
      <w:r w:rsidR="00F04132"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/>
          <w:lang w:val="en-US"/>
        </w:rPr>
        <w:t>corporate w</w:t>
      </w:r>
      <w:r w:rsidRPr="00046347">
        <w:rPr>
          <w:rFonts w:ascii="Gill Sans MT" w:eastAsia="Calibri" w:hAnsi="Gill Sans MT" w:cs="Times New Roman"/>
          <w:lang w:val="en-US"/>
        </w:rPr>
        <w:t>ebsites</w:t>
      </w:r>
      <w:r w:rsidRPr="00046347">
        <w:rPr>
          <w:rFonts w:ascii="Gill Sans MT" w:eastAsia="Calibri" w:hAnsi="Gill Sans MT"/>
          <w:lang w:val="en-US"/>
        </w:rPr>
        <w:t>; t</w:t>
      </w:r>
      <w:r w:rsidRPr="00046347">
        <w:rPr>
          <w:rFonts w:ascii="Gill Sans MT" w:eastAsia="Calibri" w:hAnsi="Gill Sans MT" w:cs="Times New Roman"/>
          <w:lang w:val="en-US"/>
        </w:rPr>
        <w:t xml:space="preserve">he importance of </w:t>
      </w:r>
      <w:r w:rsidRPr="00046347">
        <w:rPr>
          <w:rFonts w:ascii="Gill Sans MT" w:eastAsia="Calibri" w:hAnsi="Gill Sans MT"/>
          <w:lang w:val="en-US"/>
        </w:rPr>
        <w:t>corporate websites for public r</w:t>
      </w:r>
      <w:r w:rsidRPr="00046347">
        <w:rPr>
          <w:rFonts w:ascii="Gill Sans MT" w:eastAsia="Calibri" w:hAnsi="Gill Sans MT" w:cs="Times New Roman"/>
          <w:lang w:val="en-US"/>
        </w:rPr>
        <w:t>elations</w:t>
      </w:r>
      <w:r w:rsidRPr="00046347">
        <w:rPr>
          <w:rFonts w:ascii="Gill Sans MT" w:eastAsia="Calibri" w:hAnsi="Gill Sans MT"/>
          <w:lang w:val="en-US"/>
        </w:rPr>
        <w:t>; t</w:t>
      </w:r>
      <w:r w:rsidRPr="00046347">
        <w:rPr>
          <w:rFonts w:ascii="Gill Sans MT" w:eastAsia="Calibri" w:hAnsi="Gill Sans MT" w:cs="Times New Roman"/>
          <w:lang w:val="en-US"/>
        </w:rPr>
        <w:t>he fun</w:t>
      </w:r>
      <w:r w:rsidRPr="00046347">
        <w:rPr>
          <w:rFonts w:ascii="Gill Sans MT" w:eastAsia="Calibri" w:hAnsi="Gill Sans MT"/>
          <w:lang w:val="en-US"/>
        </w:rPr>
        <w:t>ctions of the corporate website; t</w:t>
      </w:r>
      <w:r w:rsidRPr="00046347">
        <w:rPr>
          <w:rFonts w:ascii="Gill Sans MT" w:eastAsia="Calibri" w:hAnsi="Gill Sans MT" w:cs="Times New Roman"/>
          <w:lang w:val="en-US"/>
        </w:rPr>
        <w:t>he contribution to the marketing communications</w:t>
      </w:r>
      <w:r w:rsidRPr="00046347">
        <w:rPr>
          <w:rFonts w:ascii="Gill Sans MT" w:eastAsia="Calibri" w:hAnsi="Gill Sans MT"/>
          <w:lang w:val="en-US"/>
        </w:rPr>
        <w:t xml:space="preserve">; online </w:t>
      </w:r>
      <w:r w:rsidRPr="00046347">
        <w:rPr>
          <w:rFonts w:ascii="Gill Sans MT" w:eastAsia="Calibri" w:hAnsi="Gill Sans MT"/>
          <w:lang w:val="en-US"/>
        </w:rPr>
        <w:lastRenderedPageBreak/>
        <w:t>advertising; t</w:t>
      </w:r>
      <w:r w:rsidRPr="00046347">
        <w:rPr>
          <w:rFonts w:ascii="Gill Sans MT" w:eastAsia="Calibri" w:hAnsi="Gill Sans MT" w:cs="Times New Roman"/>
          <w:lang w:val="en-US"/>
        </w:rPr>
        <w:t>he concept of viral marketing</w:t>
      </w:r>
      <w:r w:rsidRPr="00046347">
        <w:rPr>
          <w:rFonts w:ascii="Gill Sans MT" w:eastAsia="Calibri" w:hAnsi="Gill Sans MT"/>
          <w:lang w:val="en-US"/>
        </w:rPr>
        <w:t>; t</w:t>
      </w:r>
      <w:r w:rsidRPr="00046347">
        <w:rPr>
          <w:rFonts w:ascii="Gill Sans MT" w:eastAsia="Calibri" w:hAnsi="Gill Sans MT" w:cs="Times New Roman"/>
          <w:lang w:val="en-US"/>
        </w:rPr>
        <w:t>he importance of viral marketing concept for public relations</w:t>
      </w:r>
      <w:r w:rsidRPr="00046347">
        <w:rPr>
          <w:rFonts w:ascii="Gill Sans MT" w:eastAsia="Calibri" w:hAnsi="Gill Sans MT"/>
          <w:lang w:val="en-US"/>
        </w:rPr>
        <w:t>; e</w:t>
      </w:r>
      <w:r w:rsidRPr="00046347">
        <w:rPr>
          <w:rFonts w:ascii="Gill Sans MT" w:eastAsia="Calibri" w:hAnsi="Gill Sans MT" w:cs="Times New Roman"/>
          <w:lang w:val="en-US"/>
        </w:rPr>
        <w:t>xamples from the world and Turkey</w:t>
      </w:r>
      <w:r w:rsidRPr="00046347">
        <w:rPr>
          <w:rFonts w:ascii="Gill Sans MT" w:eastAsia="Calibri" w:hAnsi="Gill Sans MT"/>
          <w:lang w:val="en-US"/>
        </w:rPr>
        <w:t xml:space="preserve">; online </w:t>
      </w:r>
      <w:r w:rsidRPr="00046347">
        <w:rPr>
          <w:rFonts w:ascii="Gill Sans MT" w:eastAsia="Calibri" w:hAnsi="Gill Sans MT" w:cs="Times New Roman"/>
          <w:lang w:val="en-US"/>
        </w:rPr>
        <w:t>communities relations and the importance for th</w:t>
      </w:r>
      <w:r w:rsidRPr="00046347">
        <w:rPr>
          <w:rFonts w:ascii="Gill Sans MT" w:eastAsia="Calibri" w:hAnsi="Gill Sans MT"/>
          <w:lang w:val="en-US"/>
        </w:rPr>
        <w:t>e Public relations; t</w:t>
      </w:r>
      <w:r w:rsidRPr="00046347">
        <w:rPr>
          <w:rFonts w:ascii="Gill Sans MT" w:eastAsia="Calibri" w:hAnsi="Gill Sans MT" w:cs="Times New Roman"/>
          <w:lang w:val="en-US"/>
        </w:rPr>
        <w:t xml:space="preserve">he importance of </w:t>
      </w:r>
      <w:r w:rsidRPr="00046347">
        <w:rPr>
          <w:rFonts w:ascii="Gill Sans MT" w:eastAsia="Calibri" w:hAnsi="Gill Sans MT"/>
          <w:lang w:val="en-US"/>
        </w:rPr>
        <w:t>m</w:t>
      </w:r>
      <w:r w:rsidRPr="00046347">
        <w:rPr>
          <w:rFonts w:ascii="Gill Sans MT" w:eastAsia="Calibri" w:hAnsi="Gill Sans MT" w:cs="Times New Roman"/>
          <w:lang w:val="en-US"/>
        </w:rPr>
        <w:t xml:space="preserve">ail (E-mail) and intranet for the public relations (within the institution motivation </w:t>
      </w:r>
      <w:r w:rsidRPr="00046347">
        <w:rPr>
          <w:rFonts w:ascii="Gill Sans MT" w:eastAsia="Calibri" w:hAnsi="Gill Sans MT"/>
          <w:lang w:val="en-US"/>
        </w:rPr>
        <w:t>and staff</w:t>
      </w:r>
      <w:r w:rsidRPr="00046347">
        <w:rPr>
          <w:rFonts w:ascii="Gill Sans MT" w:eastAsia="Calibri" w:hAnsi="Gill Sans MT" w:cs="Times New Roman"/>
          <w:lang w:val="en-US"/>
        </w:rPr>
        <w:t>, evaluation for partners and suppliers)</w:t>
      </w:r>
      <w:r w:rsidRPr="00046347">
        <w:rPr>
          <w:rFonts w:ascii="Gill Sans MT" w:eastAsia="Calibri" w:hAnsi="Gill Sans MT"/>
          <w:lang w:val="en-US"/>
        </w:rPr>
        <w:t xml:space="preserve"> t</w:t>
      </w:r>
      <w:r w:rsidRPr="00046347">
        <w:rPr>
          <w:rFonts w:ascii="Gill Sans MT" w:eastAsia="Calibri" w:hAnsi="Gill Sans MT" w:cs="Times New Roman"/>
          <w:lang w:val="en-US"/>
        </w:rPr>
        <w:t>o internalizing the issues discussed within the group during the period.</w:t>
      </w:r>
    </w:p>
    <w:p w14:paraId="606573EE" w14:textId="77777777" w:rsidR="00E86D93" w:rsidRDefault="00E86D93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</w:p>
    <w:p w14:paraId="2F1D580A" w14:textId="49A6A407" w:rsidR="00E86D93" w:rsidRPr="00E86D93" w:rsidRDefault="00E86D93" w:rsidP="00BF5D77">
      <w:pPr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E86D93">
        <w:rPr>
          <w:rFonts w:ascii="Gill Sans MT" w:eastAsia="Times New Roman" w:hAnsi="Gill Sans MT" w:cs="Arial"/>
          <w:b/>
          <w:lang w:val="en-US"/>
        </w:rPr>
        <w:t>ELECTIVE COURSES IN PUBLIC RELATIONS SPECIALITY</w:t>
      </w:r>
    </w:p>
    <w:p w14:paraId="45688001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128C2244" w14:textId="77777777" w:rsidR="00D30D9B" w:rsidRPr="00D30D9B" w:rsidRDefault="00D30D9B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D30D9B">
        <w:rPr>
          <w:rFonts w:ascii="Gill Sans MT" w:eastAsia="Times New Roman" w:hAnsi="Gill Sans MT" w:cs="Times New Roman"/>
          <w:b/>
          <w:lang w:val="en-US"/>
        </w:rPr>
        <w:t xml:space="preserve">ITRD308 E- Commerce (3-0-0-3-6) </w:t>
      </w:r>
    </w:p>
    <w:p w14:paraId="250B4C44" w14:textId="77777777" w:rsidR="00D30D9B" w:rsidRPr="00D30D9B" w:rsidRDefault="00D30D9B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D30D9B">
        <w:rPr>
          <w:rFonts w:ascii="Gill Sans MT" w:eastAsia="Times New Roman" w:hAnsi="Gill Sans MT" w:cs="Times New Roman"/>
          <w:lang w:val="en-US"/>
        </w:rPr>
        <w:t xml:space="preserve">Marketing management; definition of communication with market and e-commerce; segmenting and positioning and understanding buyers characteristics; understanding different media types; corporate identity; sales literature; brand; web site; sales staff; international fairs; product and packaging; parts of digital marketing; online market and customer research; B2B markets; digital marketing; use of social media; developing and managing B2C sales web site; success stories of some B2B and B2C sites; payment methods and rules; producing a business modal book and making a web site. </w:t>
      </w:r>
    </w:p>
    <w:p w14:paraId="47652417" w14:textId="77777777" w:rsidR="00D30D9B" w:rsidRDefault="00D30D9B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06CB7001" w14:textId="77777777" w:rsidR="00D30D9B" w:rsidRPr="00D30D9B" w:rsidRDefault="00D30D9B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lang w:val="en-US"/>
        </w:rPr>
      </w:pPr>
      <w:r w:rsidRPr="00D30D9B">
        <w:rPr>
          <w:rFonts w:ascii="Gill Sans MT" w:eastAsia="Times New Roman" w:hAnsi="Gill Sans MT" w:cs="Times New Roman"/>
          <w:b/>
          <w:lang w:val="en-US"/>
        </w:rPr>
        <w:t xml:space="preserve">BBA320 Idea Generation (3-0-0-3-6) </w:t>
      </w:r>
    </w:p>
    <w:p w14:paraId="7E98186F" w14:textId="68DE89A9" w:rsidR="00D30D9B" w:rsidRPr="00D30D9B" w:rsidRDefault="00D30D9B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D30D9B">
        <w:rPr>
          <w:rFonts w:ascii="Gill Sans MT" w:eastAsia="Times New Roman" w:hAnsi="Gill Sans MT" w:cs="Times New Roman"/>
          <w:lang w:val="en-US"/>
        </w:rPr>
        <w:t xml:space="preserve">Early stage entrepreneurial activities; creativity; design thinking; innovation management; stand-up phase; value creation; defining the business idea; business idea generation process; presentation of the business idea; customer appreciation and willingness to pay; technical and procedural feasibility. </w:t>
      </w:r>
    </w:p>
    <w:p w14:paraId="75ABFDCA" w14:textId="77777777" w:rsidR="001356A6" w:rsidRPr="00046347" w:rsidRDefault="001356A6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62342D9C" w14:textId="4370497A" w:rsidR="001356A6" w:rsidRPr="00046347" w:rsidRDefault="001356A6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PRA41</w:t>
      </w:r>
      <w:r w:rsidR="00CE72C9">
        <w:rPr>
          <w:rFonts w:ascii="Gill Sans MT" w:eastAsia="Times New Roman" w:hAnsi="Gill Sans MT" w:cs="Times New Roman"/>
          <w:b/>
          <w:lang w:val="en-US"/>
        </w:rPr>
        <w:t>1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Program Types and Production on TV (3-0-0-3-6)</w:t>
      </w:r>
    </w:p>
    <w:p w14:paraId="06C6AF63" w14:textId="3EEB38A2" w:rsidR="001356A6" w:rsidRDefault="001356A6" w:rsidP="00BF5D77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>Introduction to televisio</w:t>
      </w:r>
      <w:r w:rsidR="00E86D93">
        <w:rPr>
          <w:rFonts w:ascii="Gill Sans MT" w:eastAsia="Times New Roman" w:hAnsi="Gill Sans MT" w:cs="Times New Roman"/>
          <w:bCs/>
          <w:lang w:val="en-US"/>
        </w:rPr>
        <w:t xml:space="preserve">n programming; director, </w:t>
      </w:r>
      <w:proofErr w:type="spellStart"/>
      <w:r w:rsidR="00E86D93">
        <w:rPr>
          <w:rFonts w:ascii="Gill Sans MT" w:eastAsia="Times New Roman" w:hAnsi="Gill Sans MT" w:cs="Times New Roman"/>
          <w:bCs/>
          <w:lang w:val="en-US"/>
        </w:rPr>
        <w:t>produc</w:t>
      </w:r>
      <w:r w:rsidRPr="00046347">
        <w:rPr>
          <w:rFonts w:ascii="Gill Sans MT" w:eastAsia="Times New Roman" w:hAnsi="Gill Sans MT" w:cs="Times New Roman"/>
          <w:bCs/>
          <w:lang w:val="en-US"/>
        </w:rPr>
        <w:t>or</w:t>
      </w:r>
      <w:proofErr w:type="spellEnd"/>
      <w:r w:rsidRPr="00046347">
        <w:rPr>
          <w:rFonts w:ascii="Gill Sans MT" w:eastAsia="Times New Roman" w:hAnsi="Gill Sans MT" w:cs="Times New Roman"/>
          <w:bCs/>
          <w:lang w:val="en-US"/>
        </w:rPr>
        <w:t xml:space="preserve">, cameraman, sound man, art director, decorators, casting, catering, transportation, accounting and others, job descriptions, areas of responsibilities; importance of using the time in shooting; </w:t>
      </w:r>
      <w:r w:rsidRPr="00046347">
        <w:rPr>
          <w:rFonts w:ascii="Gill Sans MT" w:eastAsia="Times New Roman" w:hAnsi="Gill Sans MT" w:cs="Times New Roman"/>
          <w:lang w:val="en-US"/>
        </w:rPr>
        <w:t xml:space="preserve">ways of using effective to shooting day, permissions in shooting, </w:t>
      </w:r>
      <w:r w:rsidR="00E86D93" w:rsidRPr="00046347">
        <w:rPr>
          <w:rFonts w:ascii="Gill Sans MT" w:eastAsia="Times New Roman" w:hAnsi="Gill Sans MT" w:cs="Times New Roman"/>
          <w:lang w:val="en-US"/>
        </w:rPr>
        <w:t>copywriting</w:t>
      </w:r>
      <w:r w:rsidRPr="00046347">
        <w:rPr>
          <w:rFonts w:ascii="Gill Sans MT" w:eastAsia="Times New Roman" w:hAnsi="Gill Sans MT" w:cs="Times New Roman"/>
          <w:lang w:val="en-US"/>
        </w:rPr>
        <w:t xml:space="preserve">, deed of consent examples taken from performers or people who are taped in motion;  well-written television film and its production; mathematics of scenario; weekly </w:t>
      </w:r>
      <w:r w:rsidR="00E86D93" w:rsidRPr="00046347">
        <w:rPr>
          <w:rFonts w:ascii="Gill Sans MT" w:eastAsia="Times New Roman" w:hAnsi="Gill Sans MT" w:cs="Times New Roman"/>
          <w:lang w:val="en-US"/>
        </w:rPr>
        <w:t>TV</w:t>
      </w:r>
      <w:r w:rsidRPr="00046347">
        <w:rPr>
          <w:rFonts w:ascii="Gill Sans MT" w:eastAsia="Times New Roman" w:hAnsi="Gill Sans MT" w:cs="Times New Roman"/>
          <w:lang w:val="en-US"/>
        </w:rPr>
        <w:t xml:space="preserve"> series writing of scriptwriters; documentary film scenario; points to take into consideration in cooking show; discussing the technics about timing. </w:t>
      </w:r>
    </w:p>
    <w:p w14:paraId="2D118F73" w14:textId="77777777" w:rsidR="00CE72C9" w:rsidRDefault="00CE72C9" w:rsidP="00BF5D77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lang w:val="en-US"/>
        </w:rPr>
      </w:pPr>
    </w:p>
    <w:p w14:paraId="738CE999" w14:textId="020420F5" w:rsidR="00CE72C9" w:rsidRPr="00046347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PRA41</w:t>
      </w:r>
      <w:r>
        <w:rPr>
          <w:rFonts w:ascii="Gill Sans MT" w:hAnsi="Gill Sans MT"/>
          <w:b/>
          <w:lang w:val="en-US"/>
        </w:rPr>
        <w:t>2</w:t>
      </w:r>
      <w:r w:rsidRPr="00046347">
        <w:rPr>
          <w:rFonts w:ascii="Gill Sans MT" w:hAnsi="Gill Sans MT"/>
          <w:b/>
          <w:lang w:val="en-US"/>
        </w:rPr>
        <w:t xml:space="preserve"> Public Re</w:t>
      </w:r>
      <w:r>
        <w:rPr>
          <w:rFonts w:ascii="Gill Sans MT" w:hAnsi="Gill Sans MT"/>
          <w:b/>
          <w:lang w:val="en-US"/>
        </w:rPr>
        <w:t>lations i</w:t>
      </w:r>
      <w:r w:rsidRPr="00046347">
        <w:rPr>
          <w:rFonts w:ascii="Gill Sans MT" w:hAnsi="Gill Sans MT"/>
          <w:b/>
          <w:lang w:val="en-US"/>
        </w:rPr>
        <w:t xml:space="preserve">n </w:t>
      </w:r>
      <w:r w:rsidR="00E942C8">
        <w:rPr>
          <w:rFonts w:ascii="Gill Sans MT" w:eastAsia="Times New Roman" w:hAnsi="Gill Sans MT" w:cs="Times New Roman"/>
          <w:b/>
          <w:lang w:val="en-US"/>
        </w:rPr>
        <w:t>NGOs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 (3-0-0-3-6)</w:t>
      </w:r>
    </w:p>
    <w:p w14:paraId="15B8F49D" w14:textId="1A35E0BC" w:rsidR="00CE72C9" w:rsidRPr="00046347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 xml:space="preserve">Civil society theories; transformation of civil society notion in history; civil society notion in history; 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Dynamics that provide to constitute civil society; definition of non-governmental organization; </w:t>
      </w:r>
      <w:r w:rsidRPr="00046347">
        <w:rPr>
          <w:rFonts w:ascii="Gill Sans MT" w:eastAsia="Times New Roman" w:hAnsi="Gill Sans MT" w:cs="Times New Roman"/>
          <w:lang w:val="en-US"/>
        </w:rPr>
        <w:t xml:space="preserve">definition of non-profit organization; vision, mission and aim of non-governmental organization;  types of non-profit organizations; development process of civil society as a third sector; different definitions of non-governmental organizations as a third sector; approaches oriented non-governmental organizational in different political structuring; organizational forms of non-governmental organizations in terms of democratic process; participant organization structure in non-governmental organization; importance of communication activity for non-governmental organization; in-house communication of non-governmental organization; importance and types of written communication in non-governmental organization; non-governmental organizations’ adaptation forms of new communication technologies to the in-house communication process. </w:t>
      </w:r>
    </w:p>
    <w:p w14:paraId="0F432A28" w14:textId="77777777" w:rsidR="001356A6" w:rsidRPr="00046347" w:rsidRDefault="001356A6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1EB4F50F" w14:textId="77777777" w:rsidR="001356A6" w:rsidRPr="00046347" w:rsidRDefault="001356A6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hAnsi="Gill Sans MT" w:cs="Times New Roman"/>
          <w:b/>
          <w:lang w:val="en-US"/>
        </w:rPr>
        <w:t xml:space="preserve">PRA413 Event Management </w:t>
      </w:r>
      <w:r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296566EA" w14:textId="49004BAA" w:rsidR="001356A6" w:rsidRDefault="001356A6" w:rsidP="00BF5D77">
      <w:pPr>
        <w:spacing w:after="0" w:line="240" w:lineRule="auto"/>
        <w:jc w:val="both"/>
        <w:rPr>
          <w:rFonts w:ascii="Gill Sans MT" w:eastAsia="Calibri" w:hAnsi="Gill Sans MT" w:cs="Times New Roman"/>
          <w:lang w:val="en-US"/>
        </w:rPr>
      </w:pPr>
      <w:r w:rsidRPr="00046347">
        <w:rPr>
          <w:rFonts w:ascii="Gill Sans MT" w:eastAsia="Calibri" w:hAnsi="Gill Sans MT" w:cs="Times New Roman"/>
          <w:lang w:val="en-US"/>
        </w:rPr>
        <w:t>Improving the Destination’s image</w:t>
      </w:r>
      <w:r w:rsidRPr="00046347">
        <w:rPr>
          <w:rFonts w:ascii="Gill Sans MT" w:eastAsia="Calibri" w:hAnsi="Gill Sans MT"/>
          <w:lang w:val="en-US"/>
        </w:rPr>
        <w:t>; I</w:t>
      </w:r>
      <w:r w:rsidRPr="00046347">
        <w:rPr>
          <w:rFonts w:ascii="Gill Sans MT" w:eastAsia="Calibri" w:hAnsi="Gill Sans MT" w:cs="Times New Roman"/>
          <w:lang w:val="en-US"/>
        </w:rPr>
        <w:t>ncrease sales, Improve performance</w:t>
      </w:r>
      <w:r w:rsidRPr="00046347">
        <w:rPr>
          <w:rFonts w:ascii="Gill Sans MT" w:eastAsia="Calibri" w:hAnsi="Gill Sans MT"/>
          <w:lang w:val="en-US"/>
        </w:rPr>
        <w:t xml:space="preserve">; support the local </w:t>
      </w:r>
      <w:r w:rsidRPr="00046347">
        <w:rPr>
          <w:rFonts w:ascii="Gill Sans MT" w:eastAsia="Calibri" w:hAnsi="Gill Sans MT" w:cs="Times New Roman"/>
          <w:lang w:val="en-US"/>
        </w:rPr>
        <w:t>community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new skills and knowledge, job creation, infrastructure investment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Times New Roman" w:hAnsi="Gill Sans MT" w:cs="Times New Roman"/>
          <w:lang w:val="en-US" w:eastAsia="en-US"/>
        </w:rPr>
        <w:t>destination management</w:t>
      </w:r>
      <w:r w:rsidRPr="00046347">
        <w:rPr>
          <w:rFonts w:ascii="Gill Sans MT" w:eastAsia="Times New Roman" w:hAnsi="Gill Sans MT"/>
          <w:lang w:val="en-US" w:eastAsia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local community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association / exhibitors</w:t>
      </w:r>
      <w:r w:rsidRPr="00046347">
        <w:rPr>
          <w:rFonts w:ascii="Gill Sans MT" w:eastAsia="Calibri" w:hAnsi="Gill Sans MT"/>
          <w:lang w:val="en-US"/>
        </w:rPr>
        <w:t xml:space="preserve">; convention bureau/ </w:t>
      </w:r>
      <w:r w:rsidRPr="00046347">
        <w:rPr>
          <w:rFonts w:ascii="Gill Sans MT" w:eastAsia="Calibri" w:hAnsi="Gill Sans MT" w:cs="Times New Roman"/>
          <w:lang w:val="en-US"/>
        </w:rPr>
        <w:t>participants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meetings incentives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conventions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events/exhibitions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the bidding process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progra</w:t>
      </w:r>
      <w:r w:rsidRPr="00046347">
        <w:rPr>
          <w:rFonts w:ascii="Gill Sans MT" w:eastAsia="Calibri" w:hAnsi="Gill Sans MT"/>
          <w:lang w:val="en-US"/>
        </w:rPr>
        <w:t xml:space="preserve">m development and design; </w:t>
      </w:r>
      <w:r w:rsidRPr="00046347">
        <w:rPr>
          <w:rFonts w:ascii="Gill Sans MT" w:eastAsia="Calibri" w:hAnsi="Gill Sans MT" w:cs="Times New Roman"/>
          <w:lang w:val="en-US"/>
        </w:rPr>
        <w:t>n</w:t>
      </w:r>
      <w:r w:rsidRPr="00046347">
        <w:rPr>
          <w:rFonts w:ascii="Gill Sans MT" w:eastAsia="Calibri" w:hAnsi="Gill Sans MT"/>
          <w:lang w:val="en-US"/>
        </w:rPr>
        <w:t xml:space="preserve">egotiating and best deal; </w:t>
      </w:r>
      <w:r w:rsidRPr="00046347">
        <w:rPr>
          <w:rFonts w:ascii="Gill Sans MT" w:eastAsia="Calibri" w:hAnsi="Gill Sans MT" w:cs="Times New Roman"/>
          <w:lang w:val="en-US"/>
        </w:rPr>
        <w:t>wor</w:t>
      </w:r>
      <w:r w:rsidRPr="00046347">
        <w:rPr>
          <w:rFonts w:ascii="Gill Sans MT" w:eastAsia="Calibri" w:hAnsi="Gill Sans MT"/>
          <w:lang w:val="en-US"/>
        </w:rPr>
        <w:t xml:space="preserve">k with convention bureau; </w:t>
      </w:r>
      <w:r w:rsidRPr="00046347">
        <w:rPr>
          <w:rFonts w:ascii="Gill Sans MT" w:eastAsia="Calibri" w:hAnsi="Gill Sans MT" w:cs="Times New Roman"/>
          <w:lang w:val="en-US"/>
        </w:rPr>
        <w:t>site, venue, accommodations</w:t>
      </w:r>
      <w:r w:rsidRPr="00046347">
        <w:rPr>
          <w:rFonts w:ascii="Gill Sans MT" w:eastAsia="Calibri" w:hAnsi="Gill Sans MT"/>
          <w:lang w:val="en-US"/>
        </w:rPr>
        <w:t xml:space="preserve">; </w:t>
      </w:r>
      <w:r w:rsidRPr="00046347">
        <w:rPr>
          <w:rFonts w:ascii="Gill Sans MT" w:eastAsia="Calibri" w:hAnsi="Gill Sans MT" w:cs="Times New Roman"/>
          <w:lang w:val="en-US"/>
        </w:rPr>
        <w:t>target</w:t>
      </w:r>
      <w:r w:rsidRPr="00046347">
        <w:rPr>
          <w:rFonts w:ascii="Gill Sans MT" w:eastAsia="Calibri" w:hAnsi="Gill Sans MT"/>
          <w:lang w:val="en-US"/>
        </w:rPr>
        <w:t xml:space="preserve">ing and positioning techniques; </w:t>
      </w:r>
      <w:r w:rsidRPr="00046347">
        <w:rPr>
          <w:rFonts w:ascii="Gill Sans MT" w:eastAsia="Calibri" w:hAnsi="Gill Sans MT" w:cs="Times New Roman"/>
          <w:lang w:val="en-US"/>
        </w:rPr>
        <w:t>basic marketing mix theory for MICE industry</w:t>
      </w:r>
      <w:r w:rsidRPr="00046347">
        <w:rPr>
          <w:rFonts w:ascii="Gill Sans MT" w:eastAsia="Calibri" w:hAnsi="Gill Sans MT"/>
          <w:lang w:val="en-US"/>
        </w:rPr>
        <w:t xml:space="preserve">; consumer buying; behavior models; </w:t>
      </w:r>
      <w:r w:rsidRPr="00046347">
        <w:rPr>
          <w:rFonts w:ascii="Gill Sans MT" w:eastAsia="Calibri" w:hAnsi="Gill Sans MT" w:cs="Times New Roman"/>
          <w:lang w:val="en-US"/>
        </w:rPr>
        <w:t xml:space="preserve">marketing channels </w:t>
      </w:r>
      <w:r w:rsidRPr="00046347">
        <w:rPr>
          <w:rFonts w:ascii="Gill Sans MT" w:eastAsia="Calibri" w:hAnsi="Gill Sans MT"/>
          <w:lang w:val="en-US"/>
        </w:rPr>
        <w:t>; marketing plan formulation.</w:t>
      </w:r>
    </w:p>
    <w:p w14:paraId="2B639093" w14:textId="77777777" w:rsidR="00D95A20" w:rsidRPr="00D95A20" w:rsidRDefault="00D95A20" w:rsidP="00BF5D77">
      <w:pPr>
        <w:spacing w:after="0" w:line="240" w:lineRule="auto"/>
        <w:jc w:val="both"/>
        <w:rPr>
          <w:rFonts w:ascii="Gill Sans MT" w:eastAsia="Calibri" w:hAnsi="Gill Sans MT" w:cs="Times New Roman"/>
          <w:lang w:val="en-US"/>
        </w:rPr>
      </w:pPr>
    </w:p>
    <w:p w14:paraId="1284328E" w14:textId="77777777" w:rsidR="00BF5D77" w:rsidRDefault="00BF5D77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3229F27B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PRA414 Corporate Social Responsibility (3-0-0-3-6)</w:t>
      </w:r>
    </w:p>
    <w:p w14:paraId="0E481980" w14:textId="7FB2AA98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lang w:val="en-US"/>
        </w:rPr>
        <w:lastRenderedPageBreak/>
        <w:t xml:space="preserve">Corporate social responsibility notion; corporate social responsibility approaches of </w:t>
      </w:r>
      <w:r w:rsidR="00FD2E30" w:rsidRPr="00046347">
        <w:rPr>
          <w:rFonts w:ascii="Gill Sans MT" w:hAnsi="Gill Sans MT"/>
          <w:lang w:val="en-US"/>
        </w:rPr>
        <w:t>establishment</w:t>
      </w:r>
      <w:r w:rsidRPr="00046347">
        <w:rPr>
          <w:rFonts w:ascii="Gill Sans MT" w:hAnsi="Gill Sans MT"/>
          <w:lang w:val="en-US"/>
        </w:rPr>
        <w:t xml:space="preserve"> in historical development process; international organizations and corporate social responsibility practices; non-</w:t>
      </w:r>
      <w:r w:rsidR="00FD2E30" w:rsidRPr="00046347">
        <w:rPr>
          <w:rFonts w:ascii="Gill Sans MT" w:hAnsi="Gill Sans MT"/>
          <w:lang w:val="en-US"/>
        </w:rPr>
        <w:t>governmental</w:t>
      </w:r>
      <w:r w:rsidRPr="00046347">
        <w:rPr>
          <w:rFonts w:ascii="Gill Sans MT" w:hAnsi="Gill Sans MT"/>
          <w:lang w:val="en-US"/>
        </w:rPr>
        <w:t xml:space="preserve"> organizations and corporate social responsibility practices;  social responsibility notion in marketing notion; corporate social responsibility and reputation management; social responsibility in terms of brand management; creating process of corporate social responsibility campaigns; social responsibility projects that carry out in Turkey and in the world. </w:t>
      </w:r>
    </w:p>
    <w:p w14:paraId="7F06FB8B" w14:textId="77777777" w:rsidR="001356A6" w:rsidRPr="00046347" w:rsidRDefault="001356A6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49ECFE9A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PRA415 Public Relations in Public Administration (3-0-0-3-6)</w:t>
      </w:r>
    </w:p>
    <w:p w14:paraId="23F04492" w14:textId="77777777" w:rsidR="001356A6" w:rsidRPr="00046347" w:rsidRDefault="001356A6" w:rsidP="00BF5D77">
      <w:pPr>
        <w:spacing w:after="0" w:line="240" w:lineRule="auto"/>
        <w:jc w:val="both"/>
        <w:rPr>
          <w:b/>
          <w:lang w:val="en-US"/>
        </w:rPr>
      </w:pPr>
      <w:r w:rsidRPr="00046347">
        <w:rPr>
          <w:rFonts w:ascii="Gill Sans MT" w:hAnsi="Gill Sans MT"/>
          <w:lang w:val="en-US"/>
        </w:rPr>
        <w:t xml:space="preserve">Notions and approaches for contribution of public relations to the administration; public institutions and image in historical perspective; instruction to public and presentation function of public </w:t>
      </w:r>
      <w:proofErr w:type="spellStart"/>
      <w:r w:rsidRPr="00046347">
        <w:rPr>
          <w:rFonts w:ascii="Gill Sans MT" w:hAnsi="Gill Sans MT"/>
          <w:lang w:val="en-US"/>
        </w:rPr>
        <w:t>instutions</w:t>
      </w:r>
      <w:proofErr w:type="spellEnd"/>
      <w:r w:rsidRPr="00046347">
        <w:rPr>
          <w:rFonts w:ascii="Gill Sans MT" w:hAnsi="Gill Sans MT"/>
          <w:lang w:val="en-US"/>
        </w:rPr>
        <w:t xml:space="preserve">; relation of establishments and public institutions; public official’s behaviors; guidance of public institutions; relation of citizens and public support; collaboration with society and participation; ways and method of recognition to public; new media effect to the public relations practices in public administration; public relations usage examples in public administration in different countries; historical development of public relations in public administration in Turkey and its existing state, its practices, its regulations and problems. </w:t>
      </w:r>
    </w:p>
    <w:p w14:paraId="53835AB9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713C4232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PRA416 Public Relations Practices in Turkey (3-0-0-3-6)</w:t>
      </w:r>
    </w:p>
    <w:p w14:paraId="2FC473F2" w14:textId="272C1301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046347">
        <w:rPr>
          <w:rFonts w:ascii="Gill Sans MT" w:hAnsi="Gill Sans MT"/>
          <w:lang w:val="en-US"/>
        </w:rPr>
        <w:t xml:space="preserve">Cultural, social, </w:t>
      </w:r>
      <w:r w:rsidR="00CE72C9" w:rsidRPr="00046347">
        <w:rPr>
          <w:rFonts w:ascii="Gill Sans MT" w:hAnsi="Gill Sans MT"/>
          <w:lang w:val="en-US"/>
        </w:rPr>
        <w:t>economic</w:t>
      </w:r>
      <w:r w:rsidRPr="00046347">
        <w:rPr>
          <w:rFonts w:ascii="Gill Sans MT" w:hAnsi="Gill Sans MT"/>
          <w:lang w:val="en-US"/>
        </w:rPr>
        <w:t xml:space="preserve">, political factors that </w:t>
      </w:r>
      <w:r w:rsidR="00CE72C9" w:rsidRPr="00046347">
        <w:rPr>
          <w:rFonts w:ascii="Gill Sans MT" w:hAnsi="Gill Sans MT"/>
          <w:lang w:val="en-US"/>
        </w:rPr>
        <w:t>affect</w:t>
      </w:r>
      <w:r w:rsidRPr="00046347">
        <w:rPr>
          <w:rFonts w:ascii="Gill Sans MT" w:hAnsi="Gill Sans MT"/>
          <w:lang w:val="en-US"/>
        </w:rPr>
        <w:t xml:space="preserve"> public relations practices; </w:t>
      </w:r>
      <w:r w:rsidR="00E86D93" w:rsidRPr="00046347">
        <w:rPr>
          <w:rFonts w:ascii="Gill Sans MT" w:hAnsi="Gill Sans MT"/>
          <w:lang w:val="en-US"/>
        </w:rPr>
        <w:t>exemplary</w:t>
      </w:r>
      <w:r w:rsidRPr="00046347">
        <w:rPr>
          <w:rFonts w:ascii="Gill Sans MT" w:hAnsi="Gill Sans MT"/>
          <w:lang w:val="en-US"/>
        </w:rPr>
        <w:t xml:space="preserve"> public relations practices in Ottoman; public relations practices in republic period; public relations in Turkey in 1940-60’s; first studies which are aimed at developing the public relations as a profession; changes which </w:t>
      </w:r>
      <w:proofErr w:type="spellStart"/>
      <w:r w:rsidRPr="00046347">
        <w:rPr>
          <w:rFonts w:ascii="Gill Sans MT" w:hAnsi="Gill Sans MT"/>
          <w:lang w:val="en-US"/>
        </w:rPr>
        <w:t>experinced</w:t>
      </w:r>
      <w:proofErr w:type="spellEnd"/>
      <w:r w:rsidRPr="00046347">
        <w:rPr>
          <w:rFonts w:ascii="Gill Sans MT" w:hAnsi="Gill Sans MT"/>
          <w:lang w:val="en-US"/>
        </w:rPr>
        <w:t xml:space="preserve"> after 1980 in public relations practices in Turkey;  sectoral diversifying of public relations in Turkey; reflection of new communication </w:t>
      </w:r>
      <w:r w:rsidR="00FD2E30" w:rsidRPr="00046347">
        <w:rPr>
          <w:rFonts w:ascii="Gill Sans MT" w:hAnsi="Gill Sans MT"/>
          <w:lang w:val="en-US"/>
        </w:rPr>
        <w:t>technologies</w:t>
      </w:r>
      <w:r w:rsidRPr="00046347">
        <w:rPr>
          <w:rFonts w:ascii="Gill Sans MT" w:hAnsi="Gill Sans MT"/>
          <w:lang w:val="en-US"/>
        </w:rPr>
        <w:t xml:space="preserve"> to public relations in Turkey. </w:t>
      </w:r>
    </w:p>
    <w:p w14:paraId="1EA0E774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1DDC0D22" w14:textId="77777777" w:rsidR="001356A6" w:rsidRPr="00046347" w:rsidRDefault="001356A6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PRA417 Public Relations in Art Management (3-0-0-3-6)</w:t>
      </w:r>
    </w:p>
    <w:p w14:paraId="1DF0897A" w14:textId="4AD27BC6" w:rsidR="00621079" w:rsidRPr="00046347" w:rsidRDefault="001356A6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046347">
        <w:rPr>
          <w:rFonts w:ascii="Gill Sans MT" w:hAnsi="Gill Sans MT"/>
          <w:lang w:val="en-US"/>
        </w:rPr>
        <w:t xml:space="preserve">Definition and extent of art management; agencies in field of art; social, </w:t>
      </w:r>
      <w:r w:rsidR="00CE72C9" w:rsidRPr="00046347">
        <w:rPr>
          <w:rFonts w:ascii="Gill Sans MT" w:hAnsi="Gill Sans MT"/>
          <w:lang w:val="en-US"/>
        </w:rPr>
        <w:t>economic</w:t>
      </w:r>
      <w:r w:rsidRPr="00046347">
        <w:rPr>
          <w:rFonts w:ascii="Gill Sans MT" w:hAnsi="Gill Sans MT"/>
          <w:lang w:val="en-US"/>
        </w:rPr>
        <w:t xml:space="preserve"> and cultural factors that effect to art establishments; branding in art; necessity of public relations and marketing in art; communication necessity and management of art establishments; artist and public relations; initiatives and public relations</w:t>
      </w:r>
      <w:r w:rsidR="00CE72C9" w:rsidRPr="00046347">
        <w:rPr>
          <w:rFonts w:ascii="Gill Sans MT" w:hAnsi="Gill Sans MT"/>
          <w:lang w:val="en-US"/>
        </w:rPr>
        <w:t>; marketing</w:t>
      </w:r>
      <w:r w:rsidRPr="00046347">
        <w:rPr>
          <w:rFonts w:ascii="Gill Sans MT" w:hAnsi="Gill Sans MT"/>
          <w:lang w:val="en-US"/>
        </w:rPr>
        <w:t xml:space="preserve"> and public relations in art events; functions of public relations in participation to art; art marketing </w:t>
      </w:r>
      <w:r w:rsidR="00CE72C9">
        <w:rPr>
          <w:rFonts w:ascii="Gill Sans MT" w:hAnsi="Gill Sans MT"/>
          <w:lang w:val="en-US"/>
        </w:rPr>
        <w:t>on</w:t>
      </w:r>
      <w:r w:rsidRPr="00046347">
        <w:rPr>
          <w:rFonts w:ascii="Gill Sans MT" w:hAnsi="Gill Sans MT"/>
          <w:lang w:val="en-US"/>
        </w:rPr>
        <w:t xml:space="preserve"> web; balance in art and marketing relation. </w:t>
      </w:r>
    </w:p>
    <w:p w14:paraId="2FD6C2AC" w14:textId="77777777" w:rsidR="001356A6" w:rsidRDefault="001356A6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69F56504" w14:textId="77777777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D95A20">
        <w:rPr>
          <w:rFonts w:ascii="Gill Sans MT" w:hAnsi="Gill Sans MT"/>
          <w:b/>
          <w:lang w:val="en-US"/>
        </w:rPr>
        <w:t xml:space="preserve">BBA442 Customer Relationship Management (3-0-0-3-6) </w:t>
      </w:r>
    </w:p>
    <w:p w14:paraId="263F5401" w14:textId="66866BD9" w:rsidR="00D95A20" w:rsidRDefault="00D95A2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D95A20">
        <w:rPr>
          <w:rFonts w:ascii="Gill Sans MT" w:hAnsi="Gill Sans MT"/>
          <w:lang w:val="en-US"/>
        </w:rPr>
        <w:t xml:space="preserve">Maximizing profitability; customer selection metrics; managing customer profitability; maximizing customer profitability; managing loyalty and profitability simultaneously; optimal allocation of resources across marketing and communication strategies; choosing the right product to the right customer at the right time; preventing attrition of customers; managing multichannel shoppers; linking investments in branding to customer profitability; acquiring profitable customers; managing customer referral behavior; organizational and implementation challenges; the future of customer management. </w:t>
      </w:r>
    </w:p>
    <w:p w14:paraId="4DE45A98" w14:textId="77777777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7D1EA925" w14:textId="77777777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D95A20">
        <w:rPr>
          <w:rFonts w:ascii="Gill Sans MT" w:hAnsi="Gill Sans MT"/>
          <w:b/>
          <w:lang w:val="en-US"/>
        </w:rPr>
        <w:t xml:space="preserve">BBA443 Digital Marketing (3-0-0-3-6) </w:t>
      </w:r>
    </w:p>
    <w:p w14:paraId="1C4BE28F" w14:textId="77777777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D95A20">
        <w:rPr>
          <w:rFonts w:ascii="Gill Sans MT" w:hAnsi="Gill Sans MT"/>
          <w:lang w:val="en-US"/>
        </w:rPr>
        <w:t xml:space="preserve">Channel planning; e-mail marketing; digital display; social media; organic search (SEO); paid search (SEM); content marketing; digital marketing analytics and return on investment (ROI); digital campaigns; lead generation; web presence; landing pages; mobile marketing; creating strategies in digital platforms. </w:t>
      </w:r>
    </w:p>
    <w:p w14:paraId="4C744F3C" w14:textId="77777777" w:rsidR="00D95A20" w:rsidRPr="00046347" w:rsidRDefault="00D95A2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5CF7008C" w14:textId="5A6C1AF6" w:rsidR="001356A6" w:rsidRDefault="00E86D93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COMPULSORY COURSES IN ADVERTISING SPECIALTY</w:t>
      </w:r>
    </w:p>
    <w:p w14:paraId="1886D3F3" w14:textId="77777777" w:rsidR="00CE72C9" w:rsidRDefault="00CE72C9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7CFECC23" w14:textId="77777777" w:rsidR="00CE72C9" w:rsidRPr="00046347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PRA35</w:t>
      </w:r>
      <w:r>
        <w:rPr>
          <w:rFonts w:ascii="Gill Sans MT" w:eastAsia="Times New Roman" w:hAnsi="Gill Sans MT" w:cs="Times New Roman"/>
          <w:b/>
          <w:bCs/>
          <w:lang w:val="en-US"/>
        </w:rPr>
        <w:t>1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Copywriting </w:t>
      </w:r>
      <w:r>
        <w:rPr>
          <w:rFonts w:ascii="Gill Sans MT" w:eastAsia="Times New Roman" w:hAnsi="Gill Sans MT" w:cs="Times New Roman"/>
          <w:b/>
          <w:lang w:val="en-US"/>
        </w:rPr>
        <w:t xml:space="preserve">in Advertising </w:t>
      </w:r>
      <w:r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55EA4C88" w14:textId="77777777" w:rsidR="00CE72C9" w:rsidRPr="00046347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>Copywriting and creativity</w:t>
      </w:r>
      <w:r>
        <w:rPr>
          <w:rFonts w:ascii="Gill Sans MT" w:eastAsia="Times New Roman" w:hAnsi="Gill Sans MT" w:cs="Times New Roman"/>
          <w:bCs/>
          <w:lang w:val="en-US"/>
        </w:rPr>
        <w:t xml:space="preserve"> in advertising</w:t>
      </w:r>
      <w:r w:rsidRPr="00046347">
        <w:rPr>
          <w:rFonts w:ascii="Gill Sans MT" w:eastAsia="Times New Roman" w:hAnsi="Gill Sans MT" w:cs="Times New Roman"/>
          <w:bCs/>
          <w:lang w:val="en-US"/>
        </w:rPr>
        <w:t xml:space="preserve">; creative strategy; </w:t>
      </w:r>
      <w:r w:rsidRPr="00046347">
        <w:rPr>
          <w:rFonts w:ascii="Gill Sans MT" w:eastAsia="Times New Roman" w:hAnsi="Gill Sans MT" w:cs="Times New Roman"/>
          <w:lang w:val="en-US"/>
        </w:rPr>
        <w:t xml:space="preserve">creative idea, rising of a creative idea and its stages; technics benefited in finding creative idea; creative process in advertising; usage of visual/verbal metaphor; rhetoric; rhetoric figure; linguistic support; printed advertising medium; ad writing; heading; subheading; main text; </w:t>
      </w:r>
      <w:proofErr w:type="spellStart"/>
      <w:r w:rsidRPr="00046347">
        <w:rPr>
          <w:rFonts w:ascii="Gill Sans MT" w:eastAsia="Times New Roman" w:hAnsi="Gill Sans MT" w:cs="Times New Roman"/>
          <w:lang w:val="en-US"/>
        </w:rPr>
        <w:t>eplog</w:t>
      </w:r>
      <w:proofErr w:type="spellEnd"/>
      <w:r w:rsidRPr="00046347">
        <w:rPr>
          <w:rFonts w:ascii="Gill Sans MT" w:eastAsia="Times New Roman" w:hAnsi="Gill Sans MT" w:cs="Times New Roman"/>
          <w:lang w:val="en-US"/>
        </w:rPr>
        <w:t xml:space="preserve"> and slogan; letter, leaflet-catalog; advertising medium </w:t>
      </w:r>
      <w:r w:rsidRPr="00046347">
        <w:rPr>
          <w:rFonts w:ascii="Gill Sans MT" w:eastAsia="Times New Roman" w:hAnsi="Gill Sans MT" w:cs="Times New Roman"/>
          <w:lang w:val="en-US"/>
        </w:rPr>
        <w:lastRenderedPageBreak/>
        <w:t>that broadcast; television; scenario; format; story board; scale of shots; camera angle; writing a radio advertising; digital media; digital media writing;  social media; online advertising; mobile application; push/pull message.</w:t>
      </w:r>
    </w:p>
    <w:p w14:paraId="341D12EF" w14:textId="77777777" w:rsidR="00E86D93" w:rsidRPr="00046347" w:rsidRDefault="00E86D93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0ADCE051" w14:textId="0383DD27" w:rsidR="00621079" w:rsidRPr="00046347" w:rsidRDefault="00621079" w:rsidP="00BF5D77">
      <w:pPr>
        <w:spacing w:after="0" w:line="240" w:lineRule="auto"/>
        <w:jc w:val="both"/>
        <w:rPr>
          <w:rFonts w:ascii="Gill Sans MT" w:eastAsia="Times New Roman" w:hAnsi="Gill Sans MT" w:cs="Arial"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PRA35</w:t>
      </w:r>
      <w:r w:rsidR="00CE72C9">
        <w:rPr>
          <w:rFonts w:ascii="Gill Sans MT" w:eastAsia="Times New Roman" w:hAnsi="Gill Sans MT" w:cs="Times New Roman"/>
          <w:b/>
          <w:bCs/>
          <w:lang w:val="en-US"/>
        </w:rPr>
        <w:t>2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Advertising Analysis (3-0-0-3-6)</w:t>
      </w:r>
    </w:p>
    <w:p w14:paraId="569634A7" w14:textId="77777777" w:rsidR="00621079" w:rsidRDefault="00621079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046347">
        <w:rPr>
          <w:rFonts w:ascii="Gill Sans MT" w:eastAsia="Times New Roman" w:hAnsi="Gill Sans MT" w:cs="Times New Roman"/>
          <w:bCs/>
          <w:lang w:val="en-US"/>
        </w:rPr>
        <w:t xml:space="preserve">Relation of the advertising with the social life and culture; </w:t>
      </w:r>
      <w:r w:rsidR="006F509D" w:rsidRPr="00046347">
        <w:rPr>
          <w:rFonts w:ascii="Gill Sans MT" w:eastAsia="Times New Roman" w:hAnsi="Gill Sans MT" w:cs="Times New Roman"/>
          <w:bCs/>
          <w:lang w:val="en-US"/>
        </w:rPr>
        <w:t xml:space="preserve">aim and function of advertising; studies of British Cultural Studies; advertising practices in communication theories; communication theory persuasion-oriented; </w:t>
      </w:r>
      <w:r w:rsidR="006F509D" w:rsidRPr="00046347">
        <w:rPr>
          <w:rFonts w:ascii="Gill Sans MT" w:eastAsia="Times New Roman" w:hAnsi="Gill Sans MT" w:cs="Times New Roman"/>
          <w:lang w:val="en-US"/>
        </w:rPr>
        <w:t xml:space="preserve">aspects and function of visual message in advertising communication; aspects and function of linguistic message in advertising communication; culture and interpretation system of Levi Strauss; </w:t>
      </w:r>
      <w:r w:rsidRPr="00046347">
        <w:rPr>
          <w:rFonts w:ascii="Gill Sans MT" w:eastAsia="Times New Roman" w:hAnsi="Gill Sans MT" w:cs="Times New Roman"/>
          <w:lang w:val="en-US"/>
        </w:rPr>
        <w:t xml:space="preserve">Roland Barthes </w:t>
      </w:r>
      <w:r w:rsidR="006F509D" w:rsidRPr="00046347">
        <w:rPr>
          <w:rFonts w:ascii="Gill Sans MT" w:eastAsia="Times New Roman" w:hAnsi="Gill Sans MT" w:cs="Times New Roman"/>
          <w:lang w:val="en-US"/>
        </w:rPr>
        <w:t xml:space="preserve">and contemporary myths; reflection on the advertising of cultural and social change; </w:t>
      </w:r>
      <w:proofErr w:type="spellStart"/>
      <w:r w:rsidR="006F509D" w:rsidRPr="00046347">
        <w:rPr>
          <w:rFonts w:ascii="Gill Sans MT" w:eastAsia="Times New Roman" w:hAnsi="Gill Sans MT" w:cs="Times New Roman"/>
          <w:lang w:val="en-US"/>
        </w:rPr>
        <w:t>historcial</w:t>
      </w:r>
      <w:proofErr w:type="spellEnd"/>
      <w:r w:rsidR="006F509D" w:rsidRPr="00046347">
        <w:rPr>
          <w:rFonts w:ascii="Gill Sans MT" w:eastAsia="Times New Roman" w:hAnsi="Gill Sans MT" w:cs="Times New Roman"/>
          <w:lang w:val="en-US"/>
        </w:rPr>
        <w:t xml:space="preserve"> development of advertising formats; qualitative analysis of advertising message by benefiting from semiotics. </w:t>
      </w:r>
    </w:p>
    <w:p w14:paraId="13746008" w14:textId="77777777" w:rsidR="0023528C" w:rsidRPr="00046347" w:rsidRDefault="0023528C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7E7CEF71" w14:textId="77777777" w:rsidR="00E86D93" w:rsidRDefault="00AA6FA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hAnsi="Gill Sans MT" w:cs="Times New Roman"/>
          <w:b/>
          <w:lang w:val="en-US"/>
        </w:rPr>
        <w:t>PRA353 Advertising Design</w:t>
      </w:r>
      <w:r w:rsidR="00621079" w:rsidRPr="00046347">
        <w:rPr>
          <w:rFonts w:ascii="Gill Sans MT" w:hAnsi="Gill Sans MT" w:cs="Times New Roman"/>
          <w:b/>
          <w:lang w:val="en-US"/>
        </w:rPr>
        <w:t xml:space="preserve"> </w:t>
      </w:r>
      <w:r w:rsidR="00621079"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69B6DBE2" w14:textId="54E1202E" w:rsidR="00CE72C9" w:rsidRDefault="00CE72C9" w:rsidP="00CE72C9">
      <w:pPr>
        <w:spacing w:after="0" w:line="240" w:lineRule="auto"/>
        <w:jc w:val="both"/>
        <w:rPr>
          <w:rFonts w:ascii="Gill Sans MT" w:hAnsi="Gill Sans MT"/>
          <w:bCs/>
          <w:szCs w:val="20"/>
          <w:lang w:val="en-US"/>
        </w:rPr>
      </w:pPr>
      <w:r w:rsidRPr="00046347">
        <w:rPr>
          <w:rFonts w:ascii="Gill Sans MT" w:hAnsi="Gill Sans MT"/>
          <w:bCs/>
          <w:lang w:val="en-US"/>
        </w:rPr>
        <w:t xml:space="preserve">Media research methods; images and visual meaning; foundations of design; digital design; history and philosophy of design; digital design applications; </w:t>
      </w:r>
      <w:r w:rsidRPr="00046347">
        <w:rPr>
          <w:rFonts w:ascii="Gill Sans MT" w:eastAsia="Calibri" w:hAnsi="Gill Sans MT"/>
          <w:lang w:val="en-US"/>
        </w:rPr>
        <w:t>interdisciplinary approaches in design; advanced digital design;</w:t>
      </w:r>
      <w:r w:rsidRPr="00046347">
        <w:rPr>
          <w:rFonts w:ascii="Gill Sans MT" w:hAnsi="Gill Sans MT"/>
          <w:bCs/>
          <w:szCs w:val="20"/>
          <w:lang w:val="en-US"/>
        </w:rPr>
        <w:t xml:space="preserve"> digital media and culture. </w:t>
      </w:r>
    </w:p>
    <w:p w14:paraId="3D988F51" w14:textId="77777777" w:rsidR="00E86D93" w:rsidRPr="00E86D93" w:rsidRDefault="00E86D93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5AAE902B" w14:textId="77777777" w:rsidR="00621079" w:rsidRPr="00046347" w:rsidRDefault="00A564F6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</w:t>
      </w:r>
      <w:r w:rsidR="00621079" w:rsidRPr="00046347">
        <w:rPr>
          <w:rFonts w:ascii="Gill Sans MT" w:eastAsia="Times New Roman" w:hAnsi="Gill Sans MT" w:cs="Times New Roman"/>
          <w:b/>
          <w:lang w:val="en-US"/>
        </w:rPr>
        <w:t xml:space="preserve">354 </w:t>
      </w:r>
      <w:r w:rsidRPr="00046347">
        <w:rPr>
          <w:rFonts w:ascii="Gill Sans MT" w:eastAsia="Times New Roman" w:hAnsi="Gill Sans MT" w:cs="Times New Roman"/>
          <w:b/>
          <w:lang w:val="en-US"/>
        </w:rPr>
        <w:t>Advertising Workshop</w:t>
      </w:r>
      <w:r w:rsidR="00621079" w:rsidRPr="00046347">
        <w:rPr>
          <w:rFonts w:ascii="Gill Sans MT" w:eastAsia="Times New Roman" w:hAnsi="Gill Sans MT" w:cs="Times New Roman"/>
          <w:b/>
          <w:lang w:val="en-US"/>
        </w:rPr>
        <w:t xml:space="preserve"> (3-0-0-3-6)</w:t>
      </w:r>
    </w:p>
    <w:p w14:paraId="000E167A" w14:textId="77777777" w:rsidR="00CE72C9" w:rsidRDefault="00CE72C9" w:rsidP="00CE72C9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E86D93">
        <w:rPr>
          <w:rFonts w:ascii="Gill Sans MT" w:eastAsia="Times New Roman" w:hAnsi="Gill Sans MT" w:cs="Times New Roman"/>
          <w:lang w:val="en-US"/>
        </w:rPr>
        <w:t>Graphic design programs and digital media application in advertising field; information and communication technologies with production standards of visual communication design; Microsoft Office applications, basic concepts related to Adobe programs (Photoshop, Freehand, Illustrator, etc.).</w:t>
      </w:r>
    </w:p>
    <w:p w14:paraId="7D011163" w14:textId="77777777" w:rsidR="006A7154" w:rsidRDefault="006A7154" w:rsidP="00BF5D77">
      <w:pPr>
        <w:spacing w:after="0" w:line="240" w:lineRule="auto"/>
        <w:jc w:val="both"/>
        <w:rPr>
          <w:rFonts w:ascii="Gill Sans MT" w:hAnsi="Gill Sans MT"/>
          <w:bCs/>
          <w:szCs w:val="20"/>
          <w:lang w:val="en-US"/>
        </w:rPr>
      </w:pPr>
    </w:p>
    <w:p w14:paraId="2D0501D2" w14:textId="553F3679" w:rsidR="006A7154" w:rsidRPr="006A7154" w:rsidRDefault="006A7154" w:rsidP="00BF5D77">
      <w:pPr>
        <w:spacing w:after="0" w:line="240" w:lineRule="auto"/>
        <w:jc w:val="both"/>
        <w:rPr>
          <w:rFonts w:ascii="Gill Sans MT" w:hAnsi="Gill Sans MT"/>
          <w:b/>
          <w:bCs/>
          <w:lang w:val="en-US"/>
        </w:rPr>
      </w:pPr>
      <w:r w:rsidRPr="006A7154">
        <w:rPr>
          <w:rFonts w:ascii="Gill Sans MT" w:hAnsi="Gill Sans MT"/>
          <w:b/>
          <w:bCs/>
          <w:szCs w:val="20"/>
          <w:lang w:val="en-US"/>
        </w:rPr>
        <w:t>ELECTIVE COURSES IN ADVERTISING SPECIALITY</w:t>
      </w:r>
    </w:p>
    <w:p w14:paraId="6A7B5547" w14:textId="77777777" w:rsidR="00203B50" w:rsidRPr="00046347" w:rsidRDefault="00203B5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</w:p>
    <w:p w14:paraId="2390EE36" w14:textId="77777777" w:rsidR="00D95A20" w:rsidRPr="00D30D9B" w:rsidRDefault="00D95A2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D30D9B">
        <w:rPr>
          <w:rFonts w:ascii="Gill Sans MT" w:eastAsia="Times New Roman" w:hAnsi="Gill Sans MT" w:cs="Times New Roman"/>
          <w:b/>
          <w:lang w:val="en-US"/>
        </w:rPr>
        <w:t xml:space="preserve">ITRD308 E- Commerce (3-0-0-3-6) </w:t>
      </w:r>
    </w:p>
    <w:p w14:paraId="0A0F50D5" w14:textId="77777777" w:rsidR="00D95A20" w:rsidRPr="00D30D9B" w:rsidRDefault="00D95A20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D30D9B">
        <w:rPr>
          <w:rFonts w:ascii="Gill Sans MT" w:eastAsia="Times New Roman" w:hAnsi="Gill Sans MT" w:cs="Times New Roman"/>
          <w:lang w:val="en-US"/>
        </w:rPr>
        <w:t xml:space="preserve">Marketing management; definition of communication with market and e-commerce; segmenting and positioning and understanding buyers characteristics; understanding different media types; corporate identity; sales literature; brand; web site; sales staff; international fairs; product and packaging; parts of digital marketing; online market and customer research; B2B markets; digital marketing; use of social media; developing and managing B2C sales web site; success stories of some B2B and B2C sites; payment methods and rules; producing a business modal book and making a web site. </w:t>
      </w:r>
    </w:p>
    <w:p w14:paraId="089CAC3C" w14:textId="77777777" w:rsidR="00D95A20" w:rsidRDefault="00D95A20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7D883DC1" w14:textId="77777777" w:rsidR="00D95A20" w:rsidRPr="00D30D9B" w:rsidRDefault="00D95A2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lang w:val="en-US"/>
        </w:rPr>
      </w:pPr>
      <w:r w:rsidRPr="00D30D9B">
        <w:rPr>
          <w:rFonts w:ascii="Gill Sans MT" w:eastAsia="Times New Roman" w:hAnsi="Gill Sans MT" w:cs="Times New Roman"/>
          <w:b/>
          <w:lang w:val="en-US"/>
        </w:rPr>
        <w:t xml:space="preserve">BBA320 Idea Generation (3-0-0-3-6) </w:t>
      </w:r>
    </w:p>
    <w:p w14:paraId="25109EB8" w14:textId="49DA9104" w:rsidR="00D95A20" w:rsidRDefault="00D95A2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 w:rsidRPr="00D30D9B">
        <w:rPr>
          <w:rFonts w:ascii="Gill Sans MT" w:eastAsia="Times New Roman" w:hAnsi="Gill Sans MT" w:cs="Times New Roman"/>
          <w:lang w:val="en-US"/>
        </w:rPr>
        <w:t xml:space="preserve">Early stage entrepreneurial activities; creativity; design thinking; innovation management; stand-up phase; value creation; defining the business idea; business idea generation process; presentation of the business idea; customer appreciation and willingness to pay; technical and procedural feasibility. </w:t>
      </w:r>
    </w:p>
    <w:p w14:paraId="60FA1F9E" w14:textId="77777777" w:rsidR="00D95A20" w:rsidRDefault="00D95A2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035EE441" w14:textId="77777777" w:rsidR="00D95A20" w:rsidRDefault="00D95A20" w:rsidP="00BF5D7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lang w:val="en-US"/>
        </w:rPr>
      </w:pPr>
      <w:r w:rsidRPr="00D95A20">
        <w:rPr>
          <w:rFonts w:ascii="Gill Sans MT" w:eastAsia="Times New Roman" w:hAnsi="Gill Sans MT" w:cs="Times New Roman"/>
          <w:b/>
          <w:lang w:val="en-US"/>
        </w:rPr>
        <w:t xml:space="preserve">BBA441 Consumer Behavior (3-0-0-3-6) </w:t>
      </w:r>
    </w:p>
    <w:p w14:paraId="769BD014" w14:textId="46BAC945" w:rsidR="00D95A20" w:rsidRPr="00D95A20" w:rsidRDefault="00D95A20" w:rsidP="00BF5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D95A20">
        <w:rPr>
          <w:rFonts w:ascii="Gill Sans MT" w:eastAsia="Times New Roman" w:hAnsi="Gill Sans MT" w:cs="Times New Roman"/>
          <w:lang w:val="en-US"/>
        </w:rPr>
        <w:t xml:space="preserve">Consumer behavior: meeting changes and challenges; the consumer research process; market segmentation and strategic targeting; consumer decision making: buying, using, and disposing; consumer motivation; personality, lifestyles and values and consumer behavior; consumer perception; consumer learning; consumer attitude formation and change; communication and consumer behavior; the family and its social class standing; influence of culture on consumer behavior; subcultures and consumer behavior; cross cultural and global consumer behavior; diffusion of innovations; consumer decision making and beyond; consumers social responsibility and green marketing. </w:t>
      </w:r>
    </w:p>
    <w:p w14:paraId="09A5BE3B" w14:textId="77777777" w:rsidR="00D95A20" w:rsidRDefault="00D95A2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3887FD9E" w14:textId="77777777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D95A20">
        <w:rPr>
          <w:rFonts w:ascii="Gill Sans MT" w:hAnsi="Gill Sans MT"/>
          <w:b/>
          <w:lang w:val="en-US"/>
        </w:rPr>
        <w:t xml:space="preserve">BBA443 Digital Marketing (3-0-0-3-6) </w:t>
      </w:r>
    </w:p>
    <w:p w14:paraId="43284AFE" w14:textId="6BB20B56" w:rsidR="00D95A20" w:rsidRPr="00D95A20" w:rsidRDefault="00D95A20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D95A20">
        <w:rPr>
          <w:rFonts w:ascii="Gill Sans MT" w:hAnsi="Gill Sans MT"/>
          <w:lang w:val="en-US"/>
        </w:rPr>
        <w:t xml:space="preserve">Channel planning; e-mail marketing; digital display; social media; organic search (SEO); paid search (SEM); content marketing; digital marketing analytics and return on investment (ROI); digital campaigns; lead generation; web presence; landing pages; mobile marketing; creating strategies in digital platforms. </w:t>
      </w:r>
    </w:p>
    <w:p w14:paraId="7BD1BE8C" w14:textId="77777777" w:rsidR="00D95A20" w:rsidRDefault="00D95A2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p w14:paraId="18838646" w14:textId="77777777" w:rsidR="00203B50" w:rsidRPr="00046347" w:rsidRDefault="006B2F34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lastRenderedPageBreak/>
        <w:t xml:space="preserve">PRA451 Advertising Production </w:t>
      </w:r>
      <w:r w:rsidR="00203B50"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08C2DA1D" w14:textId="0B8DFC76" w:rsidR="00203B50" w:rsidRPr="00046347" w:rsidRDefault="007517DE" w:rsidP="00BF5D77">
      <w:pPr>
        <w:spacing w:after="0" w:line="240" w:lineRule="auto"/>
        <w:jc w:val="both"/>
        <w:rPr>
          <w:rFonts w:ascii="Gill Sans MT" w:eastAsia="Times New Roman" w:hAnsi="Gill Sans MT" w:cs="Times New Roman"/>
          <w:lang w:val="en-US"/>
        </w:rPr>
      </w:pPr>
      <w:r>
        <w:rPr>
          <w:rFonts w:ascii="Gill Sans MT" w:eastAsia="Times New Roman" w:hAnsi="Gill Sans MT" w:cs="Times New Roman"/>
          <w:bCs/>
          <w:lang w:val="en-US"/>
        </w:rPr>
        <w:t>Advertising agencies</w:t>
      </w:r>
      <w:r w:rsidR="00664687" w:rsidRPr="00046347">
        <w:rPr>
          <w:rFonts w:ascii="Gill Sans MT" w:eastAsia="Times New Roman" w:hAnsi="Gill Sans MT" w:cs="Times New Roman"/>
          <w:bCs/>
          <w:lang w:val="en-US"/>
        </w:rPr>
        <w:t xml:space="preserve"> and </w:t>
      </w:r>
      <w:r>
        <w:rPr>
          <w:rFonts w:ascii="Gill Sans MT" w:eastAsia="Times New Roman" w:hAnsi="Gill Sans MT" w:cs="Times New Roman"/>
          <w:bCs/>
          <w:lang w:val="en-US"/>
        </w:rPr>
        <w:t>their</w:t>
      </w:r>
      <w:r w:rsidR="00664687" w:rsidRPr="00046347">
        <w:rPr>
          <w:rFonts w:ascii="Gill Sans MT" w:eastAsia="Times New Roman" w:hAnsi="Gill Sans MT" w:cs="Times New Roman"/>
          <w:bCs/>
          <w:lang w:val="en-US"/>
        </w:rPr>
        <w:t xml:space="preserve"> operation</w:t>
      </w:r>
      <w:r>
        <w:rPr>
          <w:rFonts w:ascii="Gill Sans MT" w:eastAsia="Times New Roman" w:hAnsi="Gill Sans MT" w:cs="Times New Roman"/>
          <w:bCs/>
          <w:lang w:val="en-US"/>
        </w:rPr>
        <w:t>s</w:t>
      </w:r>
      <w:r w:rsidR="00664687" w:rsidRPr="00046347">
        <w:rPr>
          <w:rFonts w:ascii="Gill Sans MT" w:eastAsia="Times New Roman" w:hAnsi="Gill Sans MT" w:cs="Times New Roman"/>
          <w:bCs/>
          <w:lang w:val="en-US"/>
        </w:rPr>
        <w:t xml:space="preserve">; media decisions and advertising medium in advertising production process; cost and computation in written and printed advertising medium; </w:t>
      </w:r>
      <w:r w:rsidR="00664687" w:rsidRPr="00046347">
        <w:rPr>
          <w:rFonts w:ascii="Gill Sans MT" w:eastAsia="Times New Roman" w:hAnsi="Gill Sans MT" w:cs="Times New Roman"/>
          <w:lang w:val="en-US"/>
        </w:rPr>
        <w:t xml:space="preserve">computation in internet, cinema and outdoor; production company; </w:t>
      </w:r>
      <w:r w:rsidR="00C60597" w:rsidRPr="00046347">
        <w:rPr>
          <w:rFonts w:ascii="Gill Sans MT" w:eastAsia="Times New Roman" w:hAnsi="Gill Sans MT" w:cs="Times New Roman"/>
          <w:lang w:val="en-US"/>
        </w:rPr>
        <w:t xml:space="preserve">copywriting and production according to advertising medium; </w:t>
      </w:r>
      <w:r w:rsidR="006C2B27" w:rsidRPr="00046347">
        <w:rPr>
          <w:rFonts w:ascii="Gill Sans MT" w:eastAsia="Times New Roman" w:hAnsi="Gill Sans MT" w:cs="Times New Roman"/>
          <w:lang w:val="en-US"/>
        </w:rPr>
        <w:t xml:space="preserve">radio spot production; television advertising; stages of television advertising shooting; post-production and its stages. </w:t>
      </w:r>
    </w:p>
    <w:p w14:paraId="3636443B" w14:textId="77777777" w:rsidR="006C2B27" w:rsidRPr="00046347" w:rsidRDefault="006C2B27" w:rsidP="00BF5D77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</w:p>
    <w:p w14:paraId="5AE46007" w14:textId="77777777" w:rsidR="00D52935" w:rsidRPr="00046347" w:rsidRDefault="00761FEA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bCs/>
          <w:lang w:val="en-US"/>
        </w:rPr>
        <w:t>PRA</w:t>
      </w:r>
      <w:r w:rsidR="00D52935"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452 </w:t>
      </w:r>
      <w:r w:rsidRPr="00046347">
        <w:rPr>
          <w:rFonts w:ascii="Gill Sans MT" w:eastAsia="Times New Roman" w:hAnsi="Gill Sans MT" w:cs="Times New Roman"/>
          <w:b/>
          <w:bCs/>
          <w:lang w:val="en-US"/>
        </w:rPr>
        <w:t>Media Planning</w:t>
      </w:r>
      <w:r w:rsidR="00D52935" w:rsidRPr="00046347">
        <w:rPr>
          <w:rFonts w:ascii="Gill Sans MT" w:eastAsia="Times New Roman" w:hAnsi="Gill Sans MT" w:cs="Times New Roman"/>
          <w:b/>
          <w:bCs/>
          <w:lang w:val="en-US"/>
        </w:rPr>
        <w:t xml:space="preserve"> </w:t>
      </w:r>
      <w:r w:rsidR="00D52935"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0644C928" w14:textId="77777777" w:rsidR="00D52935" w:rsidRPr="00046347" w:rsidRDefault="00D52935" w:rsidP="00BF5D77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  <w:r w:rsidRPr="00046347">
        <w:rPr>
          <w:rFonts w:ascii="Gill Sans MT" w:eastAsia="Calibri" w:hAnsi="Gill Sans MT"/>
          <w:lang w:val="en-US"/>
        </w:rPr>
        <w:t>Business of media; basic concepts in media; m</w:t>
      </w:r>
      <w:r w:rsidRPr="00046347">
        <w:rPr>
          <w:rFonts w:ascii="Gill Sans MT" w:eastAsia="Calibri" w:hAnsi="Gill Sans MT" w:cs="Times New Roman"/>
          <w:lang w:val="en-US"/>
        </w:rPr>
        <w:t>edia in marketing management</w:t>
      </w:r>
      <w:r w:rsidRPr="00046347">
        <w:rPr>
          <w:rFonts w:ascii="Gill Sans MT" w:eastAsia="Calibri" w:hAnsi="Gill Sans MT"/>
          <w:lang w:val="en-US"/>
        </w:rPr>
        <w:t xml:space="preserve">; parameters for media planning and </w:t>
      </w:r>
      <w:r w:rsidRPr="00046347">
        <w:rPr>
          <w:rFonts w:ascii="Gill Sans MT" w:eastAsia="Calibri" w:hAnsi="Gill Sans MT" w:cs="Times New Roman"/>
          <w:lang w:val="en-US"/>
        </w:rPr>
        <w:t>target audience</w:t>
      </w:r>
      <w:r w:rsidRPr="00046347">
        <w:rPr>
          <w:rFonts w:ascii="Gill Sans MT" w:eastAsia="Calibri" w:hAnsi="Gill Sans MT"/>
          <w:lang w:val="en-US"/>
        </w:rPr>
        <w:t>; i</w:t>
      </w:r>
      <w:r w:rsidRPr="00046347">
        <w:rPr>
          <w:rFonts w:ascii="Gill Sans MT" w:eastAsia="Calibri" w:hAnsi="Gill Sans MT" w:cs="Times New Roman"/>
          <w:lang w:val="en-US"/>
        </w:rPr>
        <w:t>ntegrated marketi</w:t>
      </w:r>
      <w:r w:rsidRPr="00046347">
        <w:rPr>
          <w:rFonts w:ascii="Gill Sans MT" w:eastAsia="Calibri" w:hAnsi="Gill Sans MT"/>
          <w:lang w:val="en-US"/>
        </w:rPr>
        <w:t xml:space="preserve">ng communications and its tools; </w:t>
      </w:r>
      <w:r w:rsidRPr="00046347">
        <w:rPr>
          <w:rFonts w:ascii="Gill Sans MT" w:hAnsi="Gill Sans MT"/>
          <w:bCs/>
          <w:lang w:val="en-US"/>
        </w:rPr>
        <w:t>t</w:t>
      </w:r>
      <w:r w:rsidRPr="00046347">
        <w:rPr>
          <w:rFonts w:ascii="Gill Sans MT" w:eastAsia="Times New Roman" w:hAnsi="Gill Sans MT" w:cs="Times New Roman"/>
          <w:bCs/>
          <w:lang w:val="en-US"/>
        </w:rPr>
        <w:t>raditional media</w:t>
      </w:r>
      <w:r w:rsidRPr="00046347">
        <w:rPr>
          <w:rFonts w:ascii="Gill Sans MT" w:hAnsi="Gill Sans MT"/>
          <w:bCs/>
          <w:lang w:val="en-US"/>
        </w:rPr>
        <w:t xml:space="preserve">; </w:t>
      </w:r>
      <w:r w:rsidRPr="00046347">
        <w:rPr>
          <w:rFonts w:ascii="Gill Sans MT" w:eastAsia="Calibri" w:hAnsi="Gill Sans MT"/>
          <w:lang w:val="en-US"/>
        </w:rPr>
        <w:t>i</w:t>
      </w:r>
      <w:r w:rsidRPr="00046347">
        <w:rPr>
          <w:rFonts w:ascii="Gill Sans MT" w:eastAsia="Calibri" w:hAnsi="Gill Sans MT" w:cs="Times New Roman"/>
          <w:lang w:val="en-US"/>
        </w:rPr>
        <w:t>nternet marketing and social media</w:t>
      </w:r>
      <w:r w:rsidRPr="00046347">
        <w:rPr>
          <w:rFonts w:ascii="Gill Sans MT" w:eastAsia="Calibri" w:hAnsi="Gill Sans MT"/>
          <w:lang w:val="en-US"/>
        </w:rPr>
        <w:t>; s</w:t>
      </w:r>
      <w:r w:rsidRPr="00046347">
        <w:rPr>
          <w:rFonts w:ascii="Gill Sans MT" w:eastAsia="Calibri" w:hAnsi="Gill Sans MT" w:cs="Times New Roman"/>
          <w:lang w:val="en-US"/>
        </w:rPr>
        <w:t>trategic media plan</w:t>
      </w:r>
      <w:r w:rsidRPr="00046347">
        <w:rPr>
          <w:rFonts w:ascii="Gill Sans MT" w:eastAsia="Calibri" w:hAnsi="Gill Sans MT"/>
          <w:lang w:val="en-US"/>
        </w:rPr>
        <w:t>; m</w:t>
      </w:r>
      <w:r w:rsidRPr="00046347">
        <w:rPr>
          <w:rFonts w:ascii="Gill Sans MT" w:eastAsia="Calibri" w:hAnsi="Gill Sans MT" w:cs="Times New Roman"/>
          <w:lang w:val="en-US"/>
        </w:rPr>
        <w:t>edia buying</w:t>
      </w:r>
      <w:r w:rsidR="00F8388D" w:rsidRPr="00046347">
        <w:rPr>
          <w:rFonts w:ascii="Gill Sans MT" w:eastAsia="Calibri" w:hAnsi="Gill Sans MT" w:cs="Times New Roman"/>
          <w:lang w:val="en-US"/>
        </w:rPr>
        <w:t xml:space="preserve">; </w:t>
      </w:r>
      <w:r w:rsidR="00F8388D" w:rsidRPr="00046347">
        <w:rPr>
          <w:rFonts w:ascii="Gill Sans MT" w:eastAsia="Calibri" w:hAnsi="Gill Sans MT"/>
          <w:lang w:val="en-US"/>
        </w:rPr>
        <w:t>m</w:t>
      </w:r>
      <w:r w:rsidRPr="00046347">
        <w:rPr>
          <w:rFonts w:ascii="Gill Sans MT" w:eastAsia="Calibri" w:hAnsi="Gill Sans MT"/>
          <w:lang w:val="en-US"/>
        </w:rPr>
        <w:t xml:space="preserve">edia negotiation and </w:t>
      </w:r>
      <w:r w:rsidRPr="00046347">
        <w:rPr>
          <w:rFonts w:ascii="Gill Sans MT" w:eastAsia="Calibri" w:hAnsi="Gill Sans MT" w:cs="Times New Roman"/>
          <w:lang w:val="en-US"/>
        </w:rPr>
        <w:t>media buying</w:t>
      </w:r>
      <w:r w:rsidRPr="00046347">
        <w:rPr>
          <w:rFonts w:ascii="Gill Sans MT" w:eastAsia="Calibri" w:hAnsi="Gill Sans MT"/>
          <w:lang w:val="en-US"/>
        </w:rPr>
        <w:t>;</w:t>
      </w:r>
      <w:r w:rsidR="00F8388D" w:rsidRPr="00046347">
        <w:rPr>
          <w:rFonts w:ascii="Gill Sans MT" w:eastAsia="Calibri" w:hAnsi="Gill Sans MT" w:cs="Times New Roman"/>
          <w:lang w:val="en-US"/>
        </w:rPr>
        <w:t xml:space="preserve"> b</w:t>
      </w:r>
      <w:r w:rsidRPr="00046347">
        <w:rPr>
          <w:rFonts w:ascii="Gill Sans MT" w:eastAsia="Calibri" w:hAnsi="Gill Sans MT" w:cs="Times New Roman"/>
          <w:lang w:val="en-US"/>
        </w:rPr>
        <w:t>uying print media</w:t>
      </w:r>
      <w:r w:rsidRPr="00046347">
        <w:rPr>
          <w:rFonts w:ascii="Gill Sans MT" w:eastAsia="Calibri" w:hAnsi="Gill Sans MT"/>
          <w:lang w:val="en-US"/>
        </w:rPr>
        <w:t>; b</w:t>
      </w:r>
      <w:r w:rsidRPr="00046347">
        <w:rPr>
          <w:rFonts w:ascii="Gill Sans MT" w:eastAsia="Calibri" w:hAnsi="Gill Sans MT" w:cs="Times New Roman"/>
          <w:lang w:val="en-US"/>
        </w:rPr>
        <w:t>uying internet advertising</w:t>
      </w:r>
      <w:r w:rsidRPr="00046347">
        <w:rPr>
          <w:rFonts w:ascii="Gill Sans MT" w:eastAsia="Calibri" w:hAnsi="Gill Sans MT"/>
          <w:lang w:val="en-US"/>
        </w:rPr>
        <w:t>; g</w:t>
      </w:r>
      <w:r w:rsidRPr="00046347">
        <w:rPr>
          <w:rFonts w:ascii="Gill Sans MT" w:eastAsia="Calibri" w:hAnsi="Gill Sans MT" w:cs="Times New Roman"/>
          <w:lang w:val="en-US"/>
        </w:rPr>
        <w:t>uerilla media buying</w:t>
      </w:r>
      <w:r w:rsidRPr="00046347">
        <w:rPr>
          <w:rFonts w:ascii="Gill Sans MT" w:eastAsia="Calibri" w:hAnsi="Gill Sans MT"/>
          <w:lang w:val="en-US"/>
        </w:rPr>
        <w:t>.</w:t>
      </w:r>
    </w:p>
    <w:p w14:paraId="17E5CA7E" w14:textId="77777777" w:rsidR="00203B50" w:rsidRPr="00046347" w:rsidRDefault="00203B50" w:rsidP="00BF5D77">
      <w:pPr>
        <w:spacing w:after="0" w:line="240" w:lineRule="auto"/>
        <w:jc w:val="both"/>
        <w:rPr>
          <w:rFonts w:ascii="Gill Sans MT" w:eastAsia="Calibri" w:hAnsi="Gill Sans MT"/>
          <w:lang w:val="en-US"/>
        </w:rPr>
      </w:pPr>
    </w:p>
    <w:p w14:paraId="6595F7C6" w14:textId="77777777" w:rsidR="00203B50" w:rsidRPr="00046347" w:rsidRDefault="00533577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  <w:r w:rsidRPr="00046347">
        <w:rPr>
          <w:rFonts w:ascii="Gill Sans MT" w:eastAsia="Times New Roman" w:hAnsi="Gill Sans MT" w:cs="Times New Roman"/>
          <w:b/>
          <w:lang w:val="en-US"/>
        </w:rPr>
        <w:t>PRA</w:t>
      </w:r>
      <w:r w:rsidR="00203B50" w:rsidRPr="00046347">
        <w:rPr>
          <w:rFonts w:ascii="Gill Sans MT" w:eastAsia="Times New Roman" w:hAnsi="Gill Sans MT" w:cs="Times New Roman"/>
          <w:b/>
          <w:lang w:val="en-US"/>
        </w:rPr>
        <w:t xml:space="preserve">453 </w:t>
      </w:r>
      <w:r w:rsidRPr="00046347">
        <w:rPr>
          <w:rFonts w:ascii="Gill Sans MT" w:eastAsia="Times New Roman" w:hAnsi="Gill Sans MT" w:cs="Times New Roman"/>
          <w:b/>
          <w:lang w:val="en-US"/>
        </w:rPr>
        <w:t xml:space="preserve">Advertising Sales Management </w:t>
      </w:r>
      <w:r w:rsidR="00203B50" w:rsidRPr="00046347">
        <w:rPr>
          <w:rFonts w:ascii="Gill Sans MT" w:eastAsia="Times New Roman" w:hAnsi="Gill Sans MT" w:cs="Times New Roman"/>
          <w:b/>
          <w:lang w:val="en-US"/>
        </w:rPr>
        <w:t>(3-0-0-3-6)</w:t>
      </w:r>
    </w:p>
    <w:p w14:paraId="454F4304" w14:textId="1FF1DD41" w:rsidR="00203B50" w:rsidRPr="00046347" w:rsidRDefault="00CA10AC" w:rsidP="00BF5D77">
      <w:pPr>
        <w:spacing w:after="0" w:line="240" w:lineRule="auto"/>
        <w:jc w:val="both"/>
        <w:rPr>
          <w:rFonts w:ascii="Gill Sans MT" w:hAnsi="Gill Sans MT" w:cs="Times New Roman"/>
          <w:b/>
          <w:color w:val="FF0000"/>
          <w:lang w:val="en-US"/>
        </w:rPr>
      </w:pPr>
      <w:r w:rsidRPr="00046347">
        <w:rPr>
          <w:rFonts w:ascii="Gill Sans MT" w:eastAsia="Times New Roman" w:hAnsi="Gill Sans MT" w:cs="Times New Roman"/>
          <w:lang w:val="en-US"/>
        </w:rPr>
        <w:t xml:space="preserve">Definition of channel; listing of advertising on channels; classification of advertising; </w:t>
      </w:r>
      <w:r w:rsidR="00203B50" w:rsidRPr="00046347">
        <w:rPr>
          <w:rFonts w:ascii="Gill Sans MT" w:eastAsia="Times New Roman" w:hAnsi="Gill Sans MT"/>
          <w:lang w:val="en-US"/>
        </w:rPr>
        <w:t xml:space="preserve"> </w:t>
      </w:r>
      <w:r w:rsidRPr="00046347">
        <w:rPr>
          <w:rFonts w:ascii="Gill Sans MT" w:eastAsia="Times New Roman" w:hAnsi="Gill Sans MT"/>
          <w:lang w:val="en-US"/>
        </w:rPr>
        <w:t xml:space="preserve">explanation of marketing and sales management; discussing of </w:t>
      </w:r>
      <w:r w:rsidR="006D2ECE" w:rsidRPr="00046347">
        <w:rPr>
          <w:rFonts w:ascii="Gill Sans MT" w:eastAsia="Times New Roman" w:hAnsi="Gill Sans MT"/>
          <w:lang w:val="en-US"/>
        </w:rPr>
        <w:t>theoretic</w:t>
      </w:r>
      <w:r w:rsidRPr="00046347">
        <w:rPr>
          <w:rFonts w:ascii="Gill Sans MT" w:eastAsia="Times New Roman" w:hAnsi="Gill Sans MT"/>
          <w:lang w:val="en-US"/>
        </w:rPr>
        <w:t xml:space="preserve"> subjects; classification of advertising and </w:t>
      </w:r>
      <w:r w:rsidR="00950FBA" w:rsidRPr="00046347">
        <w:rPr>
          <w:rFonts w:ascii="Gill Sans MT" w:eastAsia="Times New Roman" w:hAnsi="Gill Sans MT"/>
          <w:lang w:val="en-US"/>
        </w:rPr>
        <w:t>explanation of its aspects; explanation of differences that companies’ approaches to the p</w:t>
      </w:r>
      <w:r w:rsidR="003007D9" w:rsidRPr="00046347">
        <w:rPr>
          <w:rFonts w:ascii="Gill Sans MT" w:eastAsia="Times New Roman" w:hAnsi="Gill Sans MT"/>
          <w:lang w:val="en-US"/>
        </w:rPr>
        <w:t>rinted advertising; explanation</w:t>
      </w:r>
      <w:r w:rsidR="00950FBA" w:rsidRPr="00046347">
        <w:rPr>
          <w:rFonts w:ascii="Gill Sans MT" w:eastAsia="Times New Roman" w:hAnsi="Gill Sans MT"/>
          <w:lang w:val="en-US"/>
        </w:rPr>
        <w:t xml:space="preserve"> of differences that companies’ and consumer’s approaches to advertising; </w:t>
      </w:r>
      <w:r w:rsidR="003007D9" w:rsidRPr="00046347">
        <w:rPr>
          <w:rFonts w:ascii="Gill Sans MT" w:eastAsia="Times New Roman" w:hAnsi="Gill Sans MT"/>
          <w:lang w:val="en-US"/>
        </w:rPr>
        <w:t xml:space="preserve">general evaluation to outdoor advertising; importance of the clients and consumers and explanation of its aspects; client and consumer expectations and buying behaviors; client types and their aspects. </w:t>
      </w:r>
    </w:p>
    <w:p w14:paraId="0CCAD35D" w14:textId="77777777" w:rsidR="003007D9" w:rsidRPr="00046347" w:rsidRDefault="003007D9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5C1B4145" w14:textId="77777777" w:rsidR="00203B50" w:rsidRPr="00046347" w:rsidRDefault="00C80128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>PRA454 History of Advertising</w:t>
      </w:r>
      <w:r w:rsidR="00203B50" w:rsidRPr="00046347">
        <w:rPr>
          <w:rFonts w:ascii="Gill Sans MT" w:hAnsi="Gill Sans MT"/>
          <w:b/>
          <w:lang w:val="en-US"/>
        </w:rPr>
        <w:t xml:space="preserve"> (3-0-0-3-6)</w:t>
      </w:r>
    </w:p>
    <w:p w14:paraId="1CA3CD89" w14:textId="183A48A7" w:rsidR="00203B50" w:rsidRPr="00046347" w:rsidRDefault="008E636F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046347">
        <w:rPr>
          <w:rFonts w:ascii="Gill Sans MT" w:hAnsi="Gill Sans MT"/>
          <w:lang w:val="en-US"/>
        </w:rPr>
        <w:t>Advertising practices in a world before modern ages; first examples of printed advertising; industrial revolution and adverti</w:t>
      </w:r>
      <w:r w:rsidR="00690C83" w:rsidRPr="00046347">
        <w:rPr>
          <w:rFonts w:ascii="Gill Sans MT" w:hAnsi="Gill Sans MT"/>
          <w:lang w:val="en-US"/>
        </w:rPr>
        <w:t>sing; advertising medium arouse</w:t>
      </w:r>
      <w:r w:rsidRPr="00046347">
        <w:rPr>
          <w:rFonts w:ascii="Gill Sans MT" w:hAnsi="Gill Sans MT"/>
          <w:lang w:val="en-US"/>
        </w:rPr>
        <w:t xml:space="preserve"> in the early of  20th century and advertising; </w:t>
      </w:r>
      <w:r w:rsidR="00095DCF" w:rsidRPr="00046347">
        <w:rPr>
          <w:rFonts w:ascii="Gill Sans MT" w:hAnsi="Gill Sans MT"/>
          <w:lang w:val="en-US"/>
        </w:rPr>
        <w:t xml:space="preserve">birth of an advertising as a sector; involvement process of the advertising to the marketing approach; realization of creative revolution in advertising; advertising in post-industrial age; </w:t>
      </w:r>
      <w:r w:rsidR="00D95A20" w:rsidRPr="00046347">
        <w:rPr>
          <w:rFonts w:ascii="Gill Sans MT" w:hAnsi="Gill Sans MT"/>
          <w:lang w:val="en-US"/>
        </w:rPr>
        <w:t>globalization</w:t>
      </w:r>
      <w:r w:rsidR="00095DCF" w:rsidRPr="00046347">
        <w:rPr>
          <w:rFonts w:ascii="Gill Sans MT" w:hAnsi="Gill Sans MT"/>
          <w:lang w:val="en-US"/>
        </w:rPr>
        <w:t xml:space="preserve"> in advertising and advertising agency; advertising and advertising agency in Turkey; reflection of </w:t>
      </w:r>
      <w:r w:rsidR="00D95A20" w:rsidRPr="00046347">
        <w:rPr>
          <w:rFonts w:ascii="Gill Sans MT" w:hAnsi="Gill Sans MT"/>
          <w:lang w:val="en-US"/>
        </w:rPr>
        <w:t>globalization</w:t>
      </w:r>
      <w:r w:rsidR="00095DCF" w:rsidRPr="00046347">
        <w:rPr>
          <w:rFonts w:ascii="Gill Sans MT" w:hAnsi="Gill Sans MT"/>
          <w:lang w:val="en-US"/>
        </w:rPr>
        <w:t xml:space="preserve"> to advertising sector in Turkey; development of occupational organization in advertising area in Turkey and in the world. </w:t>
      </w:r>
    </w:p>
    <w:p w14:paraId="5310AF99" w14:textId="77777777" w:rsidR="00095DCF" w:rsidRPr="00046347" w:rsidRDefault="00095DCF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</w:p>
    <w:p w14:paraId="422D6E94" w14:textId="77777777" w:rsidR="00E82A27" w:rsidRPr="00046347" w:rsidRDefault="00761FEA" w:rsidP="00BF5D77">
      <w:pPr>
        <w:spacing w:after="0" w:line="240" w:lineRule="auto"/>
        <w:jc w:val="both"/>
        <w:rPr>
          <w:rFonts w:ascii="Gill Sans MT" w:hAnsi="Gill Sans MT" w:cs="Times New Roman"/>
          <w:b/>
          <w:lang w:val="en-US"/>
        </w:rPr>
      </w:pPr>
      <w:r w:rsidRPr="00046347">
        <w:rPr>
          <w:rFonts w:ascii="Gill Sans MT" w:hAnsi="Gill Sans MT" w:cs="Times New Roman"/>
          <w:b/>
          <w:lang w:val="en-US"/>
        </w:rPr>
        <w:t>PRA</w:t>
      </w:r>
      <w:r w:rsidR="00E82A27" w:rsidRPr="00046347">
        <w:rPr>
          <w:rFonts w:ascii="Gill Sans MT" w:hAnsi="Gill Sans MT" w:cs="Times New Roman"/>
          <w:b/>
          <w:lang w:val="en-US"/>
        </w:rPr>
        <w:t xml:space="preserve">455 </w:t>
      </w:r>
      <w:r w:rsidRPr="00046347">
        <w:rPr>
          <w:rFonts w:ascii="Gill Sans MT" w:hAnsi="Gill Sans MT" w:cs="Times New Roman"/>
          <w:b/>
          <w:lang w:val="en-US"/>
        </w:rPr>
        <w:t>Creativity in Advertising</w:t>
      </w:r>
      <w:r w:rsidR="00E82A27" w:rsidRPr="00046347">
        <w:rPr>
          <w:rFonts w:ascii="Gill Sans MT" w:hAnsi="Gill Sans MT" w:cs="Times New Roman"/>
          <w:b/>
          <w:lang w:val="en-US"/>
        </w:rPr>
        <w:t xml:space="preserve"> (3-0-0-3-6)</w:t>
      </w:r>
    </w:p>
    <w:p w14:paraId="63F7F01E" w14:textId="77777777" w:rsidR="00E82A27" w:rsidRDefault="00E82A27" w:rsidP="00BF5D77">
      <w:pPr>
        <w:spacing w:after="0" w:line="240" w:lineRule="auto"/>
        <w:jc w:val="both"/>
        <w:rPr>
          <w:rFonts w:ascii="Gill Sans MT" w:hAnsi="Gill Sans MT"/>
          <w:bCs/>
          <w:szCs w:val="20"/>
          <w:lang w:val="en-US"/>
        </w:rPr>
      </w:pPr>
      <w:r w:rsidRPr="00046347">
        <w:rPr>
          <w:rFonts w:ascii="Gill Sans MT" w:eastAsia="Calibri" w:hAnsi="Gill Sans MT"/>
          <w:bCs/>
          <w:lang w:val="en-US"/>
        </w:rPr>
        <w:t xml:space="preserve">Introduction to Advertising Creativity; </w:t>
      </w:r>
      <w:r w:rsidRPr="00046347">
        <w:rPr>
          <w:rFonts w:ascii="Gill Sans MT" w:eastAsia="Calibri" w:hAnsi="Gill Sans MT"/>
          <w:lang w:val="en-US"/>
        </w:rPr>
        <w:t xml:space="preserve">Unification; </w:t>
      </w:r>
      <w:r w:rsidRPr="00046347">
        <w:rPr>
          <w:rFonts w:ascii="Gill Sans MT" w:hAnsi="Gill Sans MT"/>
          <w:bCs/>
          <w:szCs w:val="20"/>
          <w:lang w:val="en-US"/>
        </w:rPr>
        <w:t xml:space="preserve">Activation; </w:t>
      </w:r>
      <w:r w:rsidRPr="00046347">
        <w:rPr>
          <w:rFonts w:ascii="Gill Sans MT" w:eastAsia="Calibri" w:hAnsi="Gill Sans MT"/>
          <w:lang w:val="en-US"/>
        </w:rPr>
        <w:t xml:space="preserve">Metaphor; Subtraction; </w:t>
      </w:r>
      <w:r w:rsidRPr="00046347">
        <w:rPr>
          <w:rFonts w:ascii="Gill Sans MT" w:hAnsi="Gill Sans MT"/>
          <w:bCs/>
          <w:lang w:val="en-US"/>
        </w:rPr>
        <w:t xml:space="preserve">Extreme Consequence; </w:t>
      </w:r>
      <w:r w:rsidRPr="00046347">
        <w:rPr>
          <w:rFonts w:ascii="Gill Sans MT" w:eastAsia="Calibri" w:hAnsi="Gill Sans MT"/>
          <w:lang w:val="en-US"/>
        </w:rPr>
        <w:t xml:space="preserve">Absurd Alternative; Inversion; </w:t>
      </w:r>
      <w:r w:rsidRPr="00046347">
        <w:rPr>
          <w:rFonts w:ascii="Gill Sans MT" w:hAnsi="Gill Sans MT"/>
          <w:lang w:val="en-US"/>
        </w:rPr>
        <w:t xml:space="preserve">Attribute–Value Mapping; </w:t>
      </w:r>
      <w:r w:rsidRPr="00046347">
        <w:rPr>
          <w:rFonts w:ascii="Gill Sans MT" w:hAnsi="Gill Sans MT"/>
          <w:bCs/>
          <w:szCs w:val="20"/>
          <w:lang w:val="en-US"/>
        </w:rPr>
        <w:t>Practice the 8 tools- application.</w:t>
      </w:r>
    </w:p>
    <w:p w14:paraId="07E34AA7" w14:textId="77777777" w:rsidR="00CE72C9" w:rsidRPr="00046347" w:rsidRDefault="00CE72C9" w:rsidP="00BF5D77">
      <w:pPr>
        <w:spacing w:after="0" w:line="240" w:lineRule="auto"/>
        <w:jc w:val="both"/>
        <w:rPr>
          <w:rFonts w:ascii="Gill Sans MT" w:eastAsia="Calibri" w:hAnsi="Gill Sans MT"/>
          <w:bCs/>
          <w:lang w:val="en-US"/>
        </w:rPr>
      </w:pPr>
    </w:p>
    <w:p w14:paraId="39C38C43" w14:textId="57E6277C" w:rsidR="00203B50" w:rsidRPr="00046347" w:rsidRDefault="00A1758B" w:rsidP="00BF5D77">
      <w:pPr>
        <w:spacing w:after="0" w:line="240" w:lineRule="auto"/>
        <w:jc w:val="both"/>
        <w:rPr>
          <w:rFonts w:ascii="Gill Sans MT" w:hAnsi="Gill Sans MT"/>
          <w:b/>
          <w:lang w:val="en-US"/>
        </w:rPr>
      </w:pPr>
      <w:r w:rsidRPr="00046347">
        <w:rPr>
          <w:rFonts w:ascii="Gill Sans MT" w:hAnsi="Gill Sans MT"/>
          <w:b/>
          <w:lang w:val="en-US"/>
        </w:rPr>
        <w:t xml:space="preserve">PRA456 </w:t>
      </w:r>
      <w:r w:rsidR="00D95A20" w:rsidRPr="00046347">
        <w:rPr>
          <w:rFonts w:ascii="Gill Sans MT" w:hAnsi="Gill Sans MT"/>
          <w:b/>
          <w:lang w:val="en-US"/>
        </w:rPr>
        <w:t xml:space="preserve">Interaction </w:t>
      </w:r>
      <w:r w:rsidR="00D95A20">
        <w:rPr>
          <w:rFonts w:ascii="Gill Sans MT" w:hAnsi="Gill Sans MT"/>
          <w:b/>
          <w:lang w:val="en-US"/>
        </w:rPr>
        <w:t xml:space="preserve">of </w:t>
      </w:r>
      <w:r w:rsidRPr="00046347">
        <w:rPr>
          <w:rFonts w:ascii="Gill Sans MT" w:hAnsi="Gill Sans MT"/>
          <w:b/>
          <w:lang w:val="en-US"/>
        </w:rPr>
        <w:t xml:space="preserve">Advertising and Art </w:t>
      </w:r>
      <w:r w:rsidR="00203B50" w:rsidRPr="00046347">
        <w:rPr>
          <w:rFonts w:ascii="Gill Sans MT" w:hAnsi="Gill Sans MT"/>
          <w:b/>
          <w:lang w:val="en-US"/>
        </w:rPr>
        <w:t>(3-0-0-3-6)</w:t>
      </w:r>
    </w:p>
    <w:p w14:paraId="1DE8A642" w14:textId="77777777" w:rsidR="00203B50" w:rsidRPr="00046347" w:rsidRDefault="00332507" w:rsidP="00BF5D77">
      <w:pPr>
        <w:spacing w:after="0" w:line="240" w:lineRule="auto"/>
        <w:jc w:val="both"/>
        <w:rPr>
          <w:rFonts w:ascii="Gill Sans MT" w:hAnsi="Gill Sans MT"/>
          <w:lang w:val="en-US"/>
        </w:rPr>
      </w:pPr>
      <w:r w:rsidRPr="00046347">
        <w:rPr>
          <w:rFonts w:ascii="Gill Sans MT" w:hAnsi="Gill Sans MT"/>
          <w:lang w:val="en-US"/>
        </w:rPr>
        <w:t xml:space="preserve">Literary texts and advertising; relation of fine arts and advertising; </w:t>
      </w:r>
      <w:r w:rsidR="00907270" w:rsidRPr="00046347">
        <w:rPr>
          <w:rFonts w:ascii="Gill Sans MT" w:hAnsi="Gill Sans MT"/>
          <w:lang w:val="en-US"/>
        </w:rPr>
        <w:t xml:space="preserve">visual art works and advertising; usage of mythological factor in advertising; relation of advertising and performance arts; relation of advertising and cinema; advertising and music; digital art and advertising. </w:t>
      </w:r>
    </w:p>
    <w:p w14:paraId="013EE322" w14:textId="77777777" w:rsidR="00203B50" w:rsidRPr="00046347" w:rsidRDefault="00203B50" w:rsidP="00BF5D77">
      <w:pPr>
        <w:spacing w:after="0" w:line="240" w:lineRule="auto"/>
        <w:jc w:val="both"/>
        <w:rPr>
          <w:rFonts w:ascii="Gill Sans MT" w:eastAsia="Times New Roman" w:hAnsi="Gill Sans MT" w:cs="Times New Roman"/>
          <w:b/>
          <w:lang w:val="en-US"/>
        </w:rPr>
      </w:pPr>
    </w:p>
    <w:sectPr w:rsidR="00203B50" w:rsidRPr="00046347" w:rsidSect="002E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44"/>
    <w:rsid w:val="000104C3"/>
    <w:rsid w:val="00014B43"/>
    <w:rsid w:val="00025204"/>
    <w:rsid w:val="00046347"/>
    <w:rsid w:val="00054B33"/>
    <w:rsid w:val="000575B3"/>
    <w:rsid w:val="00095DCF"/>
    <w:rsid w:val="000B1D3A"/>
    <w:rsid w:val="000E1941"/>
    <w:rsid w:val="00102B8A"/>
    <w:rsid w:val="00106F14"/>
    <w:rsid w:val="00120EB1"/>
    <w:rsid w:val="00121C3A"/>
    <w:rsid w:val="001356A6"/>
    <w:rsid w:val="00135D8E"/>
    <w:rsid w:val="00153640"/>
    <w:rsid w:val="00162402"/>
    <w:rsid w:val="00177450"/>
    <w:rsid w:val="001774E0"/>
    <w:rsid w:val="00197674"/>
    <w:rsid w:val="001A3715"/>
    <w:rsid w:val="001D2F48"/>
    <w:rsid w:val="001F1057"/>
    <w:rsid w:val="00201C41"/>
    <w:rsid w:val="00203B50"/>
    <w:rsid w:val="00207949"/>
    <w:rsid w:val="002254EC"/>
    <w:rsid w:val="0023528C"/>
    <w:rsid w:val="002447BB"/>
    <w:rsid w:val="00262B9D"/>
    <w:rsid w:val="00284FC2"/>
    <w:rsid w:val="002B0B17"/>
    <w:rsid w:val="002C0376"/>
    <w:rsid w:val="002C0FCD"/>
    <w:rsid w:val="002D74DF"/>
    <w:rsid w:val="002E5A34"/>
    <w:rsid w:val="003007D9"/>
    <w:rsid w:val="0030685B"/>
    <w:rsid w:val="00332507"/>
    <w:rsid w:val="00384733"/>
    <w:rsid w:val="003A303F"/>
    <w:rsid w:val="003B2D85"/>
    <w:rsid w:val="003B38B6"/>
    <w:rsid w:val="003D4B65"/>
    <w:rsid w:val="00413C99"/>
    <w:rsid w:val="00437FDD"/>
    <w:rsid w:val="0045709E"/>
    <w:rsid w:val="00490945"/>
    <w:rsid w:val="004A74F2"/>
    <w:rsid w:val="004B3D9A"/>
    <w:rsid w:val="004C4954"/>
    <w:rsid w:val="00510522"/>
    <w:rsid w:val="00512637"/>
    <w:rsid w:val="00516FA4"/>
    <w:rsid w:val="00533577"/>
    <w:rsid w:val="005445D2"/>
    <w:rsid w:val="00545FCE"/>
    <w:rsid w:val="00551995"/>
    <w:rsid w:val="00552CAE"/>
    <w:rsid w:val="0058016A"/>
    <w:rsid w:val="005858AB"/>
    <w:rsid w:val="005A5BDA"/>
    <w:rsid w:val="005B0BAF"/>
    <w:rsid w:val="005B3FC3"/>
    <w:rsid w:val="005F543C"/>
    <w:rsid w:val="00621079"/>
    <w:rsid w:val="006252A4"/>
    <w:rsid w:val="006330C6"/>
    <w:rsid w:val="006353F0"/>
    <w:rsid w:val="00642F44"/>
    <w:rsid w:val="00664687"/>
    <w:rsid w:val="00690C83"/>
    <w:rsid w:val="006A7154"/>
    <w:rsid w:val="006B2F34"/>
    <w:rsid w:val="006C2B27"/>
    <w:rsid w:val="006D2ECE"/>
    <w:rsid w:val="006E51E9"/>
    <w:rsid w:val="006E5E89"/>
    <w:rsid w:val="006F509D"/>
    <w:rsid w:val="0072794F"/>
    <w:rsid w:val="007517DE"/>
    <w:rsid w:val="00761FEA"/>
    <w:rsid w:val="007B6328"/>
    <w:rsid w:val="0080766C"/>
    <w:rsid w:val="0084194D"/>
    <w:rsid w:val="00864642"/>
    <w:rsid w:val="008B492D"/>
    <w:rsid w:val="008B7E67"/>
    <w:rsid w:val="008E636F"/>
    <w:rsid w:val="008E69CE"/>
    <w:rsid w:val="008F46C4"/>
    <w:rsid w:val="00907270"/>
    <w:rsid w:val="00930370"/>
    <w:rsid w:val="00944A4D"/>
    <w:rsid w:val="00950FBA"/>
    <w:rsid w:val="009570E2"/>
    <w:rsid w:val="009B3F6B"/>
    <w:rsid w:val="009B6004"/>
    <w:rsid w:val="009B64E7"/>
    <w:rsid w:val="009C2769"/>
    <w:rsid w:val="00A1758B"/>
    <w:rsid w:val="00A32A49"/>
    <w:rsid w:val="00A564F6"/>
    <w:rsid w:val="00A76F6A"/>
    <w:rsid w:val="00AA6FA7"/>
    <w:rsid w:val="00AB2635"/>
    <w:rsid w:val="00AB4E88"/>
    <w:rsid w:val="00AC118E"/>
    <w:rsid w:val="00AC6D78"/>
    <w:rsid w:val="00AD0523"/>
    <w:rsid w:val="00AD519F"/>
    <w:rsid w:val="00AF646C"/>
    <w:rsid w:val="00B12A90"/>
    <w:rsid w:val="00B33425"/>
    <w:rsid w:val="00B51049"/>
    <w:rsid w:val="00BB566E"/>
    <w:rsid w:val="00BC7688"/>
    <w:rsid w:val="00BD776B"/>
    <w:rsid w:val="00BF5D77"/>
    <w:rsid w:val="00C1032D"/>
    <w:rsid w:val="00C23AF3"/>
    <w:rsid w:val="00C272D1"/>
    <w:rsid w:val="00C27F6F"/>
    <w:rsid w:val="00C60597"/>
    <w:rsid w:val="00C6568A"/>
    <w:rsid w:val="00C65862"/>
    <w:rsid w:val="00C747BE"/>
    <w:rsid w:val="00C80128"/>
    <w:rsid w:val="00CA10AC"/>
    <w:rsid w:val="00CB03E4"/>
    <w:rsid w:val="00CD0A60"/>
    <w:rsid w:val="00CD29B2"/>
    <w:rsid w:val="00CE72C9"/>
    <w:rsid w:val="00D14230"/>
    <w:rsid w:val="00D1685E"/>
    <w:rsid w:val="00D30D9B"/>
    <w:rsid w:val="00D41D5A"/>
    <w:rsid w:val="00D52935"/>
    <w:rsid w:val="00D95A20"/>
    <w:rsid w:val="00DA2852"/>
    <w:rsid w:val="00DC65BC"/>
    <w:rsid w:val="00DF31FB"/>
    <w:rsid w:val="00DF6704"/>
    <w:rsid w:val="00E10AFF"/>
    <w:rsid w:val="00E12F27"/>
    <w:rsid w:val="00E2020C"/>
    <w:rsid w:val="00E375F3"/>
    <w:rsid w:val="00E44922"/>
    <w:rsid w:val="00E50453"/>
    <w:rsid w:val="00E55C72"/>
    <w:rsid w:val="00E62B4C"/>
    <w:rsid w:val="00E62D2D"/>
    <w:rsid w:val="00E65B2A"/>
    <w:rsid w:val="00E66493"/>
    <w:rsid w:val="00E7769E"/>
    <w:rsid w:val="00E82A27"/>
    <w:rsid w:val="00E86D93"/>
    <w:rsid w:val="00E942C8"/>
    <w:rsid w:val="00EB0774"/>
    <w:rsid w:val="00EB5B76"/>
    <w:rsid w:val="00ED7B41"/>
    <w:rsid w:val="00F04132"/>
    <w:rsid w:val="00F065E7"/>
    <w:rsid w:val="00F3385E"/>
    <w:rsid w:val="00F35287"/>
    <w:rsid w:val="00F377F2"/>
    <w:rsid w:val="00F53825"/>
    <w:rsid w:val="00F62A57"/>
    <w:rsid w:val="00F8388D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8AF1"/>
  <w15:docId w15:val="{DBFA5C9C-CF30-0841-AD86-BED8080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2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aliases w:val="Char Char"/>
    <w:basedOn w:val="VarsaylanParagrafYazTipi"/>
    <w:link w:val="NormalWeb"/>
    <w:locked/>
    <w:rsid w:val="00CD29B2"/>
    <w:rPr>
      <w:sz w:val="24"/>
      <w:szCs w:val="24"/>
    </w:rPr>
  </w:style>
  <w:style w:type="paragraph" w:styleId="NormalWeb">
    <w:name w:val="Normal (Web)"/>
    <w:aliases w:val="Char"/>
    <w:basedOn w:val="Normal"/>
    <w:link w:val="NormalWebChar"/>
    <w:uiPriority w:val="99"/>
    <w:unhideWhenUsed/>
    <w:rsid w:val="00CD29B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ralkYok">
    <w:name w:val="No Spacing"/>
    <w:uiPriority w:val="1"/>
    <w:qFormat/>
    <w:rsid w:val="00761FE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hazal.inaltekin</dc:creator>
  <cp:lastModifiedBy>Nurşen Topçubaşı</cp:lastModifiedBy>
  <cp:revision>2</cp:revision>
  <dcterms:created xsi:type="dcterms:W3CDTF">2020-04-13T11:17:00Z</dcterms:created>
  <dcterms:modified xsi:type="dcterms:W3CDTF">2020-04-13T11:17:00Z</dcterms:modified>
</cp:coreProperties>
</file>