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0" w:rsidRPr="00E17D1B" w:rsidRDefault="00BB76D0" w:rsidP="00BB76D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347FC5CF" wp14:editId="24D461E1">
            <wp:simplePos x="0" y="0"/>
            <wp:positionH relativeFrom="column">
              <wp:posOffset>13335</wp:posOffset>
            </wp:positionH>
            <wp:positionV relativeFrom="paragraph">
              <wp:posOffset>-38009</wp:posOffset>
            </wp:positionV>
            <wp:extent cx="2473325" cy="2638425"/>
            <wp:effectExtent l="0" t="0" r="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Naz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Erayda</w:t>
      </w:r>
      <w:proofErr w:type="spellEnd"/>
    </w:p>
    <w:p w:rsidR="00BB76D0" w:rsidRPr="00610703" w:rsidRDefault="00BB76D0" w:rsidP="00BB7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</w:rPr>
        <w:t xml:space="preserve">Mimar Sinan Üniversitesi Devlet Konservatuvarı </w:t>
      </w:r>
      <w:r w:rsidRPr="00610703">
        <w:rPr>
          <w:rFonts w:ascii="Times New Roman" w:eastAsia="Calibri" w:hAnsi="Times New Roman" w:cs="Times New Roman"/>
          <w:lang w:eastAsia="tr-TR"/>
        </w:rPr>
        <w:t>Sahne ve Görüntü Sanatları Bölümü</w:t>
      </w:r>
      <w:r w:rsidRPr="00610703">
        <w:rPr>
          <w:rFonts w:ascii="Times New Roman" w:hAnsi="Times New Roman" w:cs="Times New Roman"/>
          <w:lang w:eastAsia="tr-TR"/>
        </w:rPr>
        <w:t xml:space="preserve">’nden 1986 yılında mezun olan Naz </w:t>
      </w:r>
      <w:proofErr w:type="spellStart"/>
      <w:r w:rsidRPr="00610703">
        <w:rPr>
          <w:rFonts w:ascii="Times New Roman" w:hAnsi="Times New Roman" w:cs="Times New Roman"/>
          <w:lang w:eastAsia="tr-TR"/>
        </w:rPr>
        <w:t>Erayda</w:t>
      </w:r>
      <w:proofErr w:type="spellEnd"/>
      <w:r w:rsidRPr="00610703">
        <w:rPr>
          <w:rFonts w:ascii="Times New Roman" w:hAnsi="Times New Roman" w:cs="Times New Roman"/>
          <w:lang w:eastAsia="tr-TR"/>
        </w:rPr>
        <w:t xml:space="preserve">, </w:t>
      </w:r>
      <w:r w:rsidRPr="00610703">
        <w:rPr>
          <w:rFonts w:ascii="Times New Roman" w:hAnsi="Times New Roman" w:cs="Times New Roman"/>
          <w:shd w:val="clear" w:color="auto" w:fill="FCFCFC"/>
        </w:rPr>
        <w:t xml:space="preserve">1985 yılından itibaren çeşitli topluluklar ve oyunlar için dekor-kostüm tasarımı; kısa-uzun metrajlı filmler ve TV filmleri için kostüm tasarımı; oyunculuk, sanat yönetmenliği yaptı. Mimar Sinan Üniversitesi Sahne ve Görüntü Sanatları Bölümü’nde ve </w:t>
      </w:r>
      <w:proofErr w:type="spellStart"/>
      <w:r w:rsidRPr="00610703">
        <w:rPr>
          <w:rFonts w:ascii="Times New Roman" w:hAnsi="Times New Roman" w:cs="Times New Roman"/>
          <w:shd w:val="clear" w:color="auto" w:fill="FCFCFC"/>
        </w:rPr>
        <w:t>Bilsak</w:t>
      </w:r>
      <w:proofErr w:type="spellEnd"/>
      <w:r w:rsidRPr="00610703">
        <w:rPr>
          <w:rFonts w:ascii="Times New Roman" w:hAnsi="Times New Roman" w:cs="Times New Roman"/>
          <w:shd w:val="clear" w:color="auto" w:fill="FCFCFC"/>
        </w:rPr>
        <w:t xml:space="preserve"> Temel Oyunculuk ve Sahne Bilgisi Eğitimi </w:t>
      </w:r>
      <w:proofErr w:type="spellStart"/>
      <w:r w:rsidRPr="00610703">
        <w:rPr>
          <w:rFonts w:ascii="Times New Roman" w:hAnsi="Times New Roman" w:cs="Times New Roman"/>
          <w:shd w:val="clear" w:color="auto" w:fill="FCFCFC"/>
        </w:rPr>
        <w:t>Atölyeleri’nde</w:t>
      </w:r>
      <w:proofErr w:type="spellEnd"/>
      <w:r w:rsidRPr="00610703">
        <w:rPr>
          <w:rFonts w:ascii="Times New Roman" w:hAnsi="Times New Roman" w:cs="Times New Roman"/>
          <w:shd w:val="clear" w:color="auto" w:fill="FCFCFC"/>
        </w:rPr>
        <w:t xml:space="preserve"> eğitimini tamamladı. 1993</w:t>
      </w:r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 xml:space="preserve"> yılından itibaren, ses, söz ve hareket parçalarından oluşturduğu iş/ performans/oyunlarını kent dışı ve kent içi kamusal alanlar ve tiyatro </w:t>
      </w:r>
      <w:proofErr w:type="gramStart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>mekanları</w:t>
      </w:r>
      <w:proofErr w:type="gramEnd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 xml:space="preserve"> için gerçekleştirdi. 1991 yılında Kerem Kurdoğlu ile birlikte İstanbul </w:t>
      </w:r>
      <w:proofErr w:type="spellStart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>Tarlabaşı’nda</w:t>
      </w:r>
      <w:proofErr w:type="spellEnd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 xml:space="preserve"> kurduğu </w:t>
      </w:r>
      <w:proofErr w:type="spellStart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>Kumpanya’daki</w:t>
      </w:r>
      <w:proofErr w:type="spellEnd"/>
      <w:r w:rsidRPr="00610703">
        <w:rPr>
          <w:rStyle w:val="hiddenpart"/>
          <w:rFonts w:ascii="Times New Roman" w:hAnsi="Times New Roman" w:cs="Times New Roman"/>
          <w:shd w:val="clear" w:color="auto" w:fill="FCFCFC"/>
        </w:rPr>
        <w:t xml:space="preserve"> çalışmalarını 2006 yılında tiyatronun kapanmasına kadar sürdürdü. Boyut Yayınları’ndan basılan, Kumpanya Tiyatrosu’nun on bir yıllık çalışmalarını içeren “Ne Bileyim Kafam Karıştı” adlı kitabın editörlüğünü yaptı.</w:t>
      </w:r>
      <w:r w:rsidRPr="00610703">
        <w:rPr>
          <w:rFonts w:ascii="Times New Roman" w:hAnsi="Times New Roman" w:cs="Times New Roman"/>
          <w:lang w:eastAsia="tr-TR"/>
        </w:rPr>
        <w:t xml:space="preserve"> Naz </w:t>
      </w:r>
      <w:proofErr w:type="spellStart"/>
      <w:r w:rsidRPr="00610703">
        <w:rPr>
          <w:rFonts w:ascii="Times New Roman" w:hAnsi="Times New Roman" w:cs="Times New Roman"/>
          <w:lang w:eastAsia="tr-TR"/>
        </w:rPr>
        <w:t>Erayda</w:t>
      </w:r>
      <w:proofErr w:type="spellEnd"/>
      <w:r w:rsidRPr="00610703">
        <w:rPr>
          <w:rFonts w:ascii="Times New Roman" w:hAnsi="Times New Roman" w:cs="Times New Roman"/>
          <w:lang w:eastAsia="tr-TR"/>
        </w:rPr>
        <w:t xml:space="preserve"> </w:t>
      </w:r>
      <w:r w:rsidRPr="00610703">
        <w:rPr>
          <w:rFonts w:ascii="Times New Roman" w:eastAsia="Calibri" w:hAnsi="Times New Roman" w:cs="Times New Roman"/>
          <w:lang w:eastAsia="tr-TR"/>
        </w:rPr>
        <w:t>Türk Sineması Ödülleri</w:t>
      </w:r>
      <w:r w:rsidRPr="00610703">
        <w:rPr>
          <w:rFonts w:ascii="Times New Roman" w:hAnsi="Times New Roman" w:cs="Times New Roman"/>
          <w:lang w:eastAsia="tr-TR"/>
        </w:rPr>
        <w:t xml:space="preserve">, </w:t>
      </w:r>
      <w:r w:rsidRPr="00610703">
        <w:rPr>
          <w:rFonts w:ascii="Times New Roman" w:eastAsia="Calibri" w:hAnsi="Times New Roman" w:cs="Times New Roman"/>
          <w:lang w:eastAsia="tr-TR"/>
        </w:rPr>
        <w:t>İstanbul Avni Dilligil</w:t>
      </w:r>
      <w:r w:rsidRPr="00610703">
        <w:rPr>
          <w:rFonts w:ascii="Times New Roman" w:hAnsi="Times New Roman" w:cs="Times New Roman"/>
          <w:lang w:eastAsia="tr-TR"/>
        </w:rPr>
        <w:t xml:space="preserve"> Ödülleri,</w:t>
      </w:r>
      <w:r w:rsidRPr="00610703">
        <w:rPr>
          <w:rFonts w:ascii="Times New Roman" w:eastAsia="Calibri" w:hAnsi="Times New Roman" w:cs="Times New Roman"/>
          <w:lang w:eastAsia="tr-TR"/>
        </w:rPr>
        <w:t xml:space="preserve"> Antalya Altın Portakal Film Festivali</w:t>
      </w:r>
      <w:r w:rsidRPr="00610703">
        <w:rPr>
          <w:rFonts w:ascii="Times New Roman" w:hAnsi="Times New Roman" w:cs="Times New Roman"/>
          <w:lang w:eastAsia="tr-TR"/>
        </w:rPr>
        <w:t xml:space="preserve"> Ödülleri gibi birçok yerden onlarca ödül aldı.</w:t>
      </w:r>
    </w:p>
    <w:p w:rsidR="00BB76D0" w:rsidRPr="00610703" w:rsidRDefault="00BB76D0" w:rsidP="00BB7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BB76D0" w:rsidRDefault="00BB76D0" w:rsidP="00BB76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Naz </w:t>
      </w:r>
      <w:proofErr w:type="spellStart"/>
      <w:r w:rsidRPr="00610703">
        <w:rPr>
          <w:rFonts w:ascii="Times New Roman" w:hAnsi="Times New Roman" w:cs="Times New Roman"/>
          <w:lang w:eastAsia="tr-TR"/>
        </w:rPr>
        <w:t>Erayda</w:t>
      </w:r>
      <w:proofErr w:type="spellEnd"/>
      <w:r w:rsidRPr="00610703">
        <w:rPr>
          <w:rFonts w:ascii="Times New Roman" w:hAnsi="Times New Roman" w:cs="Times New Roman"/>
          <w:lang w:eastAsia="tr-TR"/>
        </w:rPr>
        <w:t>, 2018 yılından beri İstanbul Okan Üniversitesi Konservatuvarı Tiyatro Bölümü’nde “Doğaçlama” dersini vermektedir.</w:t>
      </w:r>
    </w:p>
    <w:p w:rsidR="00B61979" w:rsidRPr="00BB76D0" w:rsidRDefault="00B61979" w:rsidP="00BB76D0">
      <w:bookmarkStart w:id="0" w:name="_GoBack"/>
      <w:bookmarkEnd w:id="0"/>
    </w:p>
    <w:sectPr w:rsidR="00B61979" w:rsidRPr="00BB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437ABB"/>
    <w:rsid w:val="005A263E"/>
    <w:rsid w:val="00975CF8"/>
    <w:rsid w:val="009C34BC"/>
    <w:rsid w:val="00B61979"/>
    <w:rsid w:val="00BB76D0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2021-08-13T06:45:00Z</dcterms:created>
  <dcterms:modified xsi:type="dcterms:W3CDTF">2021-08-13T06:45:00Z</dcterms:modified>
</cp:coreProperties>
</file>