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79" w:rsidRPr="00B60E69" w:rsidRDefault="00572470" w:rsidP="00E03079">
      <w:pPr>
        <w:jc w:val="center"/>
        <w:rPr>
          <w:rFonts w:ascii="Corbel" w:eastAsia="Times New Roman" w:hAnsi="Corbel"/>
          <w:noProof/>
          <w:lang w:eastAsia="tr-TR"/>
        </w:rPr>
      </w:pPr>
      <w:r w:rsidRPr="00B60E69">
        <w:rPr>
          <w:rFonts w:ascii="Corbel" w:eastAsia="Times New Roman" w:hAnsi="Corbel"/>
          <w:noProof/>
          <w:lang w:eastAsia="tr-TR"/>
        </w:rPr>
        <w:fldChar w:fldCharType="begin"/>
      </w:r>
      <w:r w:rsidR="00E03079" w:rsidRPr="00B60E69">
        <w:rPr>
          <w:rFonts w:ascii="Corbel" w:eastAsia="Times New Roman" w:hAnsi="Corbel"/>
          <w:noProof/>
          <w:lang w:eastAsia="tr-TR"/>
        </w:rPr>
        <w:instrText xml:space="preserve"> INCLUDEPICTURE "https://www.okan.edu.tr/uploads/pages/okan-universitesi-logosu/1500x1500-turkce-logo.jpg" \* MERGEFORMATINET </w:instrText>
      </w:r>
      <w:r w:rsidRPr="00B60E69">
        <w:rPr>
          <w:rFonts w:ascii="Corbel" w:eastAsia="Times New Roman" w:hAnsi="Corbel"/>
          <w:noProof/>
          <w:lang w:eastAsia="tr-TR"/>
        </w:rPr>
        <w:fldChar w:fldCharType="separate"/>
      </w:r>
      <w:r w:rsidR="00E03079" w:rsidRPr="00B60E69">
        <w:rPr>
          <w:rFonts w:ascii="Corbel" w:eastAsia="Times New Roman" w:hAnsi="Corbel"/>
          <w:noProof/>
          <w:lang w:eastAsia="tr-TR"/>
        </w:rPr>
        <w:drawing>
          <wp:inline distT="0" distB="0" distL="0" distR="0">
            <wp:extent cx="728980" cy="55626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E69">
        <w:rPr>
          <w:rFonts w:ascii="Corbel" w:eastAsia="Times New Roman" w:hAnsi="Corbel"/>
          <w:noProof/>
          <w:lang w:eastAsia="tr-TR"/>
        </w:rPr>
        <w:fldChar w:fldCharType="end"/>
      </w:r>
    </w:p>
    <w:p w:rsidR="00E03079" w:rsidRPr="00B60E69" w:rsidRDefault="00E03079" w:rsidP="00E03079">
      <w:pPr>
        <w:jc w:val="center"/>
        <w:rPr>
          <w:rFonts w:ascii="Corbel" w:eastAsia="Arial Unicode MS" w:hAnsi="Corbel" w:cs="Microsoft Sans Serif"/>
          <w:b/>
          <w:noProof/>
        </w:rPr>
      </w:pPr>
      <w:r w:rsidRPr="00B60E69">
        <w:rPr>
          <w:rFonts w:ascii="Corbel" w:eastAsia="Arial Unicode MS" w:hAnsi="Corbel" w:cs="Microsoft Sans Serif"/>
          <w:b/>
          <w:noProof/>
        </w:rPr>
        <w:t>İSTANBUL OKAN ÜNİVERSİTESİ</w:t>
      </w:r>
    </w:p>
    <w:p w:rsidR="00E03079" w:rsidRPr="00B60E69" w:rsidRDefault="00E03079" w:rsidP="00E03079">
      <w:pPr>
        <w:jc w:val="center"/>
        <w:rPr>
          <w:rFonts w:ascii="Corbel" w:eastAsia="Arial Unicode MS" w:hAnsi="Corbel" w:cs="Microsoft Sans Serif"/>
          <w:b/>
          <w:noProof/>
        </w:rPr>
      </w:pPr>
      <w:r w:rsidRPr="00B60E69">
        <w:rPr>
          <w:rFonts w:ascii="Corbel" w:eastAsia="Arial Unicode MS" w:hAnsi="Corbel" w:cs="Microsoft Sans Serif"/>
          <w:b/>
          <w:noProof/>
        </w:rPr>
        <w:t>TIP FAKÜLTESİ</w:t>
      </w:r>
    </w:p>
    <w:p w:rsidR="00E03079" w:rsidRPr="00B60E69" w:rsidRDefault="00E03079" w:rsidP="00E03079">
      <w:pPr>
        <w:jc w:val="center"/>
        <w:rPr>
          <w:rFonts w:ascii="Corbel" w:hAnsi="Corbel" w:cs="Times New Roman"/>
          <w:b/>
          <w:noProof/>
        </w:rPr>
      </w:pPr>
    </w:p>
    <w:p w:rsidR="00E03079" w:rsidRPr="00B60E69" w:rsidRDefault="00E03079" w:rsidP="00E03079">
      <w:pPr>
        <w:jc w:val="center"/>
        <w:rPr>
          <w:rFonts w:ascii="Corbel" w:hAnsi="Corbel" w:cs="Times New Roman"/>
          <w:b/>
          <w:noProof/>
        </w:rPr>
      </w:pPr>
    </w:p>
    <w:p w:rsidR="00E03079" w:rsidRPr="00B60E69" w:rsidRDefault="00E03079" w:rsidP="00975669">
      <w:pPr>
        <w:rPr>
          <w:rFonts w:ascii="Corbel" w:hAnsi="Corbel" w:cs="Times New Roman"/>
          <w:b/>
          <w:noProof/>
        </w:rPr>
      </w:pPr>
    </w:p>
    <w:p w:rsidR="00E03079" w:rsidRPr="00975669" w:rsidRDefault="00E03079" w:rsidP="00E03079">
      <w:pPr>
        <w:jc w:val="center"/>
        <w:rPr>
          <w:rFonts w:ascii="Corbel" w:hAnsi="Corbel" w:cs="Times New Roman"/>
          <w:b/>
          <w:noProof/>
          <w:sz w:val="32"/>
          <w:szCs w:val="32"/>
        </w:rPr>
      </w:pPr>
      <w:r w:rsidRPr="00975669">
        <w:rPr>
          <w:rFonts w:ascii="Corbel" w:hAnsi="Corbel" w:cs="Times New Roman"/>
          <w:b/>
          <w:noProof/>
          <w:sz w:val="32"/>
          <w:szCs w:val="32"/>
        </w:rPr>
        <w:t>TIP</w:t>
      </w:r>
      <w:r w:rsidR="00975669" w:rsidRPr="00975669">
        <w:rPr>
          <w:rFonts w:ascii="Corbel" w:hAnsi="Corbel" w:cs="Times New Roman"/>
          <w:b/>
          <w:noProof/>
          <w:sz w:val="32"/>
          <w:szCs w:val="32"/>
        </w:rPr>
        <w:t>408</w:t>
      </w:r>
    </w:p>
    <w:p w:rsidR="00975669" w:rsidRPr="00975669" w:rsidRDefault="00975669" w:rsidP="00E03079">
      <w:pPr>
        <w:jc w:val="center"/>
        <w:rPr>
          <w:rFonts w:ascii="Corbel" w:hAnsi="Corbel"/>
          <w:b/>
          <w:bCs/>
          <w:noProof/>
          <w:sz w:val="32"/>
          <w:szCs w:val="32"/>
        </w:rPr>
      </w:pPr>
      <w:r w:rsidRPr="00975669">
        <w:rPr>
          <w:rFonts w:ascii="Corbel" w:hAnsi="Corbel"/>
          <w:b/>
          <w:bCs/>
          <w:noProof/>
          <w:sz w:val="32"/>
          <w:szCs w:val="32"/>
        </w:rPr>
        <w:t>AKILCI İLAÇ KULLANIMI</w:t>
      </w:r>
    </w:p>
    <w:p w:rsidR="00E03079" w:rsidRPr="00B60E69" w:rsidRDefault="00E03079" w:rsidP="00E03079">
      <w:pPr>
        <w:jc w:val="center"/>
        <w:rPr>
          <w:rFonts w:ascii="Corbel" w:hAnsi="Corbel" w:cs="Times New Roman"/>
          <w:b/>
          <w:noProof/>
          <w:sz w:val="28"/>
          <w:szCs w:val="28"/>
        </w:rPr>
      </w:pPr>
      <w:r w:rsidRPr="00B60E69">
        <w:rPr>
          <w:rFonts w:ascii="Corbel" w:hAnsi="Corbel" w:cs="Times New Roman"/>
          <w:b/>
          <w:noProof/>
          <w:sz w:val="28"/>
          <w:szCs w:val="28"/>
        </w:rPr>
        <w:t>STAJ PROGRAMI</w:t>
      </w:r>
    </w:p>
    <w:p w:rsidR="00E03079" w:rsidRPr="00B60E69" w:rsidRDefault="00E03079" w:rsidP="00E03079">
      <w:pPr>
        <w:jc w:val="center"/>
        <w:rPr>
          <w:rFonts w:ascii="Corbel" w:hAnsi="Corbel" w:cs="Times New Roman"/>
          <w:b/>
          <w:noProof/>
        </w:rPr>
      </w:pPr>
    </w:p>
    <w:p w:rsidR="00EA1435" w:rsidRPr="00B60E69" w:rsidRDefault="00EA1435" w:rsidP="00E03079">
      <w:pPr>
        <w:jc w:val="center"/>
        <w:rPr>
          <w:rFonts w:ascii="Corbel" w:hAnsi="Corbel" w:cs="Times New Roman"/>
          <w:b/>
          <w:noProof/>
        </w:rPr>
      </w:pPr>
    </w:p>
    <w:p w:rsidR="00EA1435" w:rsidRPr="00B60E69" w:rsidRDefault="00EA1435" w:rsidP="00E03079">
      <w:pPr>
        <w:jc w:val="center"/>
        <w:rPr>
          <w:rFonts w:ascii="Corbel" w:hAnsi="Corbel" w:cs="Times New Roman"/>
          <w:b/>
          <w:noProof/>
        </w:rPr>
      </w:pPr>
    </w:p>
    <w:p w:rsidR="00E03079" w:rsidRPr="00B60E69" w:rsidRDefault="00E03079" w:rsidP="00E03079">
      <w:pPr>
        <w:jc w:val="center"/>
        <w:rPr>
          <w:rFonts w:ascii="Corbel" w:hAnsi="Corbel" w:cs="Times New Roman"/>
          <w:b/>
          <w:noProof/>
        </w:rPr>
      </w:pPr>
      <w:r w:rsidRPr="00B60E69">
        <w:rPr>
          <w:rFonts w:ascii="Corbel" w:hAnsi="Corbel" w:cs="Times New Roman"/>
          <w:b/>
          <w:noProof/>
        </w:rPr>
        <w:t>EĞİTİCİ</w:t>
      </w:r>
    </w:p>
    <w:p w:rsidR="00E03079" w:rsidRDefault="00E03079" w:rsidP="00E03079">
      <w:pPr>
        <w:jc w:val="center"/>
        <w:rPr>
          <w:rFonts w:ascii="Corbel" w:eastAsia="Times New Roman" w:hAnsi="Corbel" w:cs="Times New Roman"/>
          <w:noProof/>
          <w:color w:val="000000"/>
          <w:lang w:eastAsia="tr-TR"/>
        </w:rPr>
      </w:pPr>
      <w:r w:rsidRPr="00B60E69">
        <w:rPr>
          <w:rFonts w:ascii="Corbel" w:eastAsia="Times New Roman" w:hAnsi="Corbel" w:cs="Times New Roman"/>
          <w:noProof/>
          <w:color w:val="000000"/>
          <w:lang w:eastAsia="tr-TR"/>
        </w:rPr>
        <w:t xml:space="preserve">Dr. Öğr. Üyesi </w:t>
      </w:r>
      <w:r w:rsidR="00975669">
        <w:rPr>
          <w:rFonts w:ascii="Corbel" w:eastAsia="Times New Roman" w:hAnsi="Corbel" w:cs="Times New Roman"/>
          <w:noProof/>
          <w:color w:val="000000"/>
          <w:lang w:eastAsia="tr-TR"/>
        </w:rPr>
        <w:t>Nihat Fuat Özaydın</w:t>
      </w:r>
    </w:p>
    <w:p w:rsidR="00975669" w:rsidRDefault="00975669" w:rsidP="00E03079">
      <w:pPr>
        <w:jc w:val="center"/>
        <w:rPr>
          <w:rFonts w:ascii="Corbel" w:eastAsia="Times New Roman" w:hAnsi="Corbel" w:cs="Times New Roman"/>
          <w:noProof/>
          <w:color w:val="000000"/>
          <w:lang w:eastAsia="tr-TR"/>
        </w:rPr>
      </w:pPr>
    </w:p>
    <w:p w:rsidR="00E03079" w:rsidRPr="00B60E69" w:rsidRDefault="00E03079" w:rsidP="00E03079">
      <w:pPr>
        <w:rPr>
          <w:rFonts w:ascii="Corbel" w:hAnsi="Corbel" w:cs="Times New Roman"/>
          <w:b/>
          <w:noProof/>
        </w:rPr>
      </w:pPr>
    </w:p>
    <w:p w:rsidR="006147CF" w:rsidRPr="008603C4" w:rsidRDefault="006147CF" w:rsidP="00E01C46">
      <w:pPr>
        <w:pStyle w:val="Balk3"/>
        <w:snapToGrid w:val="0"/>
        <w:spacing w:before="0" w:line="240" w:lineRule="auto"/>
        <w:rPr>
          <w:rFonts w:ascii="Corbel" w:hAnsi="Corbel"/>
          <w:noProof/>
          <w:szCs w:val="24"/>
        </w:rPr>
      </w:pPr>
      <w:r w:rsidRPr="00B60E69">
        <w:rPr>
          <w:rFonts w:ascii="Corbel" w:hAnsi="Corbel"/>
          <w:noProof/>
          <w:szCs w:val="24"/>
        </w:rPr>
        <w:t>T</w:t>
      </w:r>
      <w:r w:rsidRPr="008603C4">
        <w:rPr>
          <w:rFonts w:ascii="Corbel" w:hAnsi="Corbel"/>
          <w:noProof/>
          <w:szCs w:val="24"/>
        </w:rPr>
        <w:t>IP</w:t>
      </w:r>
      <w:r w:rsidR="00975669" w:rsidRPr="008603C4">
        <w:rPr>
          <w:rFonts w:ascii="Corbel" w:hAnsi="Corbel"/>
          <w:noProof/>
          <w:szCs w:val="24"/>
        </w:rPr>
        <w:t xml:space="preserve">408Akılcı İlaç Kullanımı </w:t>
      </w:r>
      <w:r w:rsidRPr="008603C4">
        <w:rPr>
          <w:rFonts w:ascii="Corbel" w:hAnsi="Corbel"/>
          <w:noProof/>
          <w:szCs w:val="24"/>
        </w:rPr>
        <w:t>(</w:t>
      </w:r>
      <w:r w:rsidR="00975669" w:rsidRPr="008603C4">
        <w:rPr>
          <w:rFonts w:ascii="Corbel" w:hAnsi="Corbel"/>
          <w:noProof/>
          <w:szCs w:val="24"/>
        </w:rPr>
        <w:t>3</w:t>
      </w:r>
      <w:r w:rsidRPr="008603C4">
        <w:rPr>
          <w:rFonts w:ascii="Corbel" w:hAnsi="Corbel"/>
          <w:noProof/>
          <w:szCs w:val="24"/>
        </w:rPr>
        <w:t xml:space="preserve"> kredi)</w:t>
      </w:r>
    </w:p>
    <w:p w:rsidR="005C52EB" w:rsidRPr="008603C4" w:rsidRDefault="005C52EB" w:rsidP="005C52EB">
      <w:pPr>
        <w:rPr>
          <w:rFonts w:ascii="Corbel" w:hAnsi="Corbel"/>
          <w:noProof/>
        </w:rPr>
      </w:pPr>
    </w:p>
    <w:p w:rsidR="006147CF" w:rsidRPr="008603C4" w:rsidRDefault="006147CF" w:rsidP="00E01C46">
      <w:pPr>
        <w:snapToGrid w:val="0"/>
        <w:jc w:val="both"/>
        <w:rPr>
          <w:rFonts w:ascii="Corbel" w:hAnsi="Corbel" w:cs="Times New Roman"/>
          <w:noProof/>
          <w:color w:val="FF0000"/>
          <w:lang w:eastAsia="tr-TR"/>
        </w:rPr>
      </w:pPr>
      <w:r w:rsidRPr="008603C4">
        <w:rPr>
          <w:rFonts w:ascii="Corbel" w:hAnsi="Corbel" w:cs="Times New Roman"/>
          <w:noProof/>
          <w:color w:val="FF0000"/>
          <w:lang w:eastAsia="tr-TR"/>
        </w:rPr>
        <w:t>S</w:t>
      </w:r>
      <w:r w:rsidR="00A65A77">
        <w:rPr>
          <w:rFonts w:ascii="Corbel" w:hAnsi="Corbel" w:cs="Times New Roman"/>
          <w:noProof/>
          <w:color w:val="FF0000"/>
          <w:lang w:eastAsia="tr-TR"/>
        </w:rPr>
        <w:t xml:space="preserve">TAJIN AMACI </w:t>
      </w:r>
      <w:r w:rsidRPr="008603C4">
        <w:rPr>
          <w:rFonts w:ascii="Corbel" w:hAnsi="Corbel" w:cs="Times New Roman"/>
          <w:noProof/>
          <w:color w:val="FF0000"/>
          <w:lang w:eastAsia="tr-TR"/>
        </w:rPr>
        <w:t xml:space="preserve"> </w:t>
      </w:r>
    </w:p>
    <w:p w:rsidR="00975669" w:rsidRPr="00975669" w:rsidRDefault="00975669" w:rsidP="00975669">
      <w:pPr>
        <w:rPr>
          <w:rFonts w:ascii="Corbel" w:eastAsia="Times New Roman" w:hAnsi="Corbel" w:cs="Times New Roman"/>
          <w:lang w:eastAsia="tr-TR"/>
        </w:rPr>
      </w:pPr>
      <w:r w:rsidRPr="00975669">
        <w:rPr>
          <w:rFonts w:ascii="Corbel" w:eastAsia="Times New Roman" w:hAnsi="Corbel" w:cs="Times New Roman"/>
          <w:lang w:eastAsia="tr-TR"/>
        </w:rPr>
        <w:t>Bu dersin amacı öğrencilere akılcı ilaç kullanımını a</w:t>
      </w:r>
      <w:r w:rsidR="00764BB5">
        <w:rPr>
          <w:rFonts w:ascii="Corbel" w:eastAsia="Times New Roman" w:hAnsi="Corbel" w:cs="Times New Roman"/>
          <w:lang w:eastAsia="tr-TR"/>
        </w:rPr>
        <w:t>çıklamak, ilaçların etkinliğini</w:t>
      </w:r>
      <w:r w:rsidR="00A86110">
        <w:rPr>
          <w:rFonts w:ascii="Corbel" w:eastAsia="Times New Roman" w:hAnsi="Corbel" w:cs="Times New Roman"/>
          <w:lang w:eastAsia="tr-TR"/>
        </w:rPr>
        <w:t xml:space="preserve">, </w:t>
      </w:r>
      <w:r w:rsidRPr="00975669">
        <w:rPr>
          <w:rFonts w:ascii="Corbel" w:eastAsia="Times New Roman" w:hAnsi="Corbel" w:cs="Times New Roman"/>
          <w:lang w:eastAsia="tr-TR"/>
        </w:rPr>
        <w:t xml:space="preserve">uygun olan dozlarını ve uygulama yollarını </w:t>
      </w:r>
      <w:r w:rsidR="00A86110">
        <w:rPr>
          <w:rFonts w:ascii="Corbel" w:eastAsia="Times New Roman" w:hAnsi="Corbel" w:cs="Times New Roman"/>
          <w:lang w:eastAsia="tr-TR"/>
        </w:rPr>
        <w:t xml:space="preserve">tedavi kılavuzlarına uygun olarak </w:t>
      </w:r>
      <w:r w:rsidRPr="00975669">
        <w:rPr>
          <w:rFonts w:ascii="Corbel" w:eastAsia="Times New Roman" w:hAnsi="Corbel" w:cs="Times New Roman"/>
          <w:lang w:eastAsia="tr-TR"/>
        </w:rPr>
        <w:t xml:space="preserve">öğretmektir. Hastanın problemini iyi anlayarak (hasta ve akrabaları ile iletişim kurarak doğru bilgi almak yoluyla) </w:t>
      </w:r>
      <w:r w:rsidR="00A86110">
        <w:rPr>
          <w:rFonts w:ascii="Corbel" w:eastAsia="Times New Roman" w:hAnsi="Corbel" w:cs="Times New Roman"/>
          <w:lang w:eastAsia="tr-TR"/>
        </w:rPr>
        <w:t xml:space="preserve">tedavi kılavuzlarına </w:t>
      </w:r>
      <w:r w:rsidRPr="00975669">
        <w:rPr>
          <w:rFonts w:ascii="Corbel" w:eastAsia="Times New Roman" w:hAnsi="Corbel" w:cs="Times New Roman"/>
          <w:lang w:eastAsia="tr-TR"/>
        </w:rPr>
        <w:t>uygun ilacı reçete etme becerisi kazandırmaktır. Önkoşullar:</w:t>
      </w:r>
      <w:r w:rsidR="00493FCC">
        <w:rPr>
          <w:rFonts w:ascii="Corbel" w:eastAsia="Times New Roman" w:hAnsi="Corbel" w:cs="Times New Roman"/>
          <w:lang w:eastAsia="tr-TR"/>
        </w:rPr>
        <w:t xml:space="preserve"> TIP206, </w:t>
      </w:r>
      <w:r w:rsidRPr="00975669">
        <w:rPr>
          <w:rFonts w:ascii="Corbel" w:eastAsia="Times New Roman" w:hAnsi="Corbel" w:cs="Times New Roman"/>
          <w:lang w:eastAsia="tr-TR"/>
        </w:rPr>
        <w:t xml:space="preserve"> TIP301, TIP302, TIP303, TIP304, TIP305, TIP306, TIP307 </w:t>
      </w:r>
    </w:p>
    <w:p w:rsidR="005C52EB" w:rsidRPr="008603C4" w:rsidRDefault="005C52EB" w:rsidP="00E01C46">
      <w:pPr>
        <w:snapToGrid w:val="0"/>
        <w:jc w:val="both"/>
        <w:rPr>
          <w:rFonts w:ascii="Corbel" w:hAnsi="Corbel" w:cs="Times New Roman"/>
          <w:noProof/>
          <w:color w:val="000000"/>
          <w:highlight w:val="green"/>
          <w:shd w:val="clear" w:color="auto" w:fill="FFFFFF"/>
        </w:rPr>
      </w:pPr>
    </w:p>
    <w:p w:rsidR="006147CF" w:rsidRPr="008603C4" w:rsidRDefault="006147CF" w:rsidP="00E01C46">
      <w:pPr>
        <w:snapToGrid w:val="0"/>
        <w:jc w:val="both"/>
        <w:rPr>
          <w:rFonts w:ascii="Corbel" w:hAnsi="Corbel" w:cs="Times New Roman"/>
          <w:noProof/>
          <w:color w:val="FF0000"/>
          <w:shd w:val="clear" w:color="auto" w:fill="FFFFFF"/>
        </w:rPr>
      </w:pPr>
      <w:r w:rsidRPr="008603C4">
        <w:rPr>
          <w:rFonts w:ascii="Corbel" w:hAnsi="Corbel" w:cs="Times New Roman"/>
          <w:noProof/>
          <w:color w:val="FF0000"/>
          <w:shd w:val="clear" w:color="auto" w:fill="FFFFFF"/>
        </w:rPr>
        <w:t>S</w:t>
      </w:r>
      <w:r w:rsidR="00A65A77">
        <w:rPr>
          <w:rFonts w:ascii="Corbel" w:hAnsi="Corbel" w:cs="Times New Roman"/>
          <w:noProof/>
          <w:color w:val="FF0000"/>
          <w:shd w:val="clear" w:color="auto" w:fill="FFFFFF"/>
        </w:rPr>
        <w:t xml:space="preserve">TAJIN ÖĞRENİM HEDEFLERİ </w:t>
      </w:r>
    </w:p>
    <w:p w:rsidR="006147CF" w:rsidRPr="008603C4" w:rsidRDefault="006147CF" w:rsidP="00E01C46">
      <w:pPr>
        <w:snapToGrid w:val="0"/>
        <w:jc w:val="both"/>
        <w:rPr>
          <w:rFonts w:ascii="Corbel" w:hAnsi="Corbel" w:cs="Times New Roman"/>
          <w:noProof/>
          <w:color w:val="000000"/>
          <w:shd w:val="clear" w:color="auto" w:fill="FFFFFF"/>
        </w:rPr>
      </w:pPr>
      <w:r w:rsidRPr="008603C4">
        <w:rPr>
          <w:rFonts w:ascii="Corbel" w:hAnsi="Corbel" w:cs="Times New Roman"/>
          <w:noProof/>
          <w:color w:val="000000"/>
          <w:shd w:val="clear" w:color="auto" w:fill="FFFFFF"/>
        </w:rPr>
        <w:t>Bu stajın sonunda öğrenciler:</w:t>
      </w:r>
    </w:p>
    <w:p w:rsidR="00975669" w:rsidRPr="008603C4" w:rsidRDefault="00975669" w:rsidP="00975669">
      <w:pPr>
        <w:pStyle w:val="ListeParagraf"/>
        <w:numPr>
          <w:ilvl w:val="0"/>
          <w:numId w:val="5"/>
        </w:numPr>
        <w:rPr>
          <w:rFonts w:ascii="Corbel" w:eastAsia="Times New Roman" w:hAnsi="Corbel" w:cs="Times New Roman"/>
          <w:lang w:eastAsia="tr-TR"/>
        </w:rPr>
      </w:pPr>
      <w:r w:rsidRPr="008603C4">
        <w:rPr>
          <w:rFonts w:ascii="Corbel" w:eastAsia="Times New Roman" w:hAnsi="Corbel" w:cs="Times New Roman"/>
          <w:lang w:eastAsia="tr-TR"/>
        </w:rPr>
        <w:t xml:space="preserve">Farmakoloji kurallarına uygun ve rasyonel verilerle desteklenen bir reçete yazabilir </w:t>
      </w:r>
    </w:p>
    <w:p w:rsidR="00975669" w:rsidRPr="008603C4" w:rsidRDefault="00975669" w:rsidP="00975669">
      <w:pPr>
        <w:pStyle w:val="ListeParagraf"/>
        <w:numPr>
          <w:ilvl w:val="0"/>
          <w:numId w:val="5"/>
        </w:numPr>
        <w:rPr>
          <w:rFonts w:ascii="Corbel" w:eastAsia="Times New Roman" w:hAnsi="Corbel" w:cs="Times New Roman"/>
          <w:lang w:eastAsia="tr-TR"/>
        </w:rPr>
      </w:pPr>
      <w:r w:rsidRPr="008603C4">
        <w:rPr>
          <w:rFonts w:ascii="Corbel" w:eastAsia="Times New Roman" w:hAnsi="Corbel" w:cs="Times New Roman"/>
          <w:lang w:eastAsia="tr-TR"/>
        </w:rPr>
        <w:t xml:space="preserve">Hasta ve akrabaları ile doğru bir şekilde iletişim kurarak hastanın problemini anlayabilir. </w:t>
      </w:r>
    </w:p>
    <w:p w:rsidR="00975669" w:rsidRPr="008603C4" w:rsidRDefault="00975669" w:rsidP="00975669">
      <w:pPr>
        <w:pStyle w:val="ListeParagraf"/>
        <w:numPr>
          <w:ilvl w:val="0"/>
          <w:numId w:val="5"/>
        </w:numPr>
        <w:rPr>
          <w:rFonts w:ascii="Corbel" w:eastAsia="Times New Roman" w:hAnsi="Corbel" w:cs="Times New Roman"/>
          <w:lang w:eastAsia="tr-TR"/>
        </w:rPr>
      </w:pPr>
      <w:r w:rsidRPr="008603C4">
        <w:rPr>
          <w:rFonts w:ascii="Corbel" w:eastAsia="Times New Roman" w:hAnsi="Corbel" w:cs="Times New Roman"/>
          <w:lang w:eastAsia="tr-TR"/>
        </w:rPr>
        <w:t xml:space="preserve">Akılcı ilaç kullanımını açıklar </w:t>
      </w:r>
    </w:p>
    <w:p w:rsidR="00975669" w:rsidRDefault="00975669" w:rsidP="00975669">
      <w:pPr>
        <w:pStyle w:val="ListeParagraf"/>
        <w:numPr>
          <w:ilvl w:val="0"/>
          <w:numId w:val="5"/>
        </w:numPr>
        <w:rPr>
          <w:rFonts w:ascii="Corbel" w:eastAsia="Times New Roman" w:hAnsi="Corbel" w:cs="Times New Roman"/>
          <w:lang w:eastAsia="tr-TR"/>
        </w:rPr>
      </w:pPr>
      <w:r w:rsidRPr="008603C4">
        <w:rPr>
          <w:rFonts w:ascii="Corbel" w:eastAsia="Times New Roman" w:hAnsi="Corbel" w:cs="Times New Roman"/>
          <w:lang w:eastAsia="tr-TR"/>
        </w:rPr>
        <w:t xml:space="preserve">İlaçların etkililiğini hangi dozda ve hangi yolla uygulayabileceğini bilir. </w:t>
      </w:r>
    </w:p>
    <w:p w:rsidR="00B90222" w:rsidRPr="008603C4" w:rsidRDefault="00B90222" w:rsidP="00975669">
      <w:pPr>
        <w:pStyle w:val="ListeParagraf"/>
        <w:numPr>
          <w:ilvl w:val="0"/>
          <w:numId w:val="5"/>
        </w:numPr>
        <w:rPr>
          <w:rFonts w:ascii="Corbel" w:eastAsia="Times New Roman" w:hAnsi="Corbel" w:cs="Times New Roman"/>
          <w:lang w:eastAsia="tr-TR"/>
        </w:rPr>
      </w:pPr>
      <w:r w:rsidRPr="00B90222">
        <w:rPr>
          <w:rFonts w:ascii="Corbel" w:eastAsia="Times New Roman" w:hAnsi="Corbel" w:cs="Times New Roman"/>
          <w:lang w:eastAsia="tr-TR"/>
        </w:rPr>
        <w:t>Kişisel ilaç listesini kullanarak eksiksiz ve doğru bir reçete yaz</w:t>
      </w:r>
      <w:r>
        <w:rPr>
          <w:rFonts w:ascii="Corbel" w:eastAsia="Times New Roman" w:hAnsi="Corbel" w:cs="Times New Roman"/>
          <w:lang w:eastAsia="tr-TR"/>
        </w:rPr>
        <w:t>ar</w:t>
      </w:r>
      <w:r w:rsidRPr="00B90222">
        <w:rPr>
          <w:rFonts w:ascii="Corbel" w:eastAsia="Times New Roman" w:hAnsi="Corbel" w:cs="Times New Roman"/>
          <w:lang w:eastAsia="tr-TR"/>
        </w:rPr>
        <w:t>.</w:t>
      </w:r>
    </w:p>
    <w:p w:rsidR="00975669" w:rsidRPr="00975669" w:rsidRDefault="00A86110" w:rsidP="00975669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lang w:eastAsia="tr-TR"/>
        </w:rPr>
      </w:pPr>
      <w:r>
        <w:rPr>
          <w:rFonts w:ascii="Corbel" w:eastAsia="Times New Roman" w:hAnsi="Corbel" w:cs="Times New Roman"/>
          <w:lang w:eastAsia="tr-TR"/>
        </w:rPr>
        <w:t xml:space="preserve">Tedavi Kılavuzları, </w:t>
      </w:r>
      <w:proofErr w:type="spellStart"/>
      <w:r w:rsidR="00975669" w:rsidRPr="008603C4">
        <w:rPr>
          <w:rFonts w:ascii="Corbel" w:eastAsia="Times New Roman" w:hAnsi="Corbel" w:cs="Times New Roman"/>
          <w:lang w:eastAsia="tr-TR"/>
        </w:rPr>
        <w:t>Vademekum</w:t>
      </w:r>
      <w:proofErr w:type="spellEnd"/>
      <w:r w:rsidR="00975669" w:rsidRPr="008603C4">
        <w:rPr>
          <w:rFonts w:ascii="Corbel" w:eastAsia="Times New Roman" w:hAnsi="Corbel" w:cs="Times New Roman"/>
          <w:lang w:eastAsia="tr-TR"/>
        </w:rPr>
        <w:t xml:space="preserve"> (ilaç rehberi) kullanarak eksiksiz ve doğru bir reçete yaza</w:t>
      </w:r>
      <w:r w:rsidR="00B90222">
        <w:rPr>
          <w:rFonts w:ascii="Corbel" w:eastAsia="Times New Roman" w:hAnsi="Corbel" w:cs="Times New Roman"/>
          <w:lang w:eastAsia="tr-TR"/>
        </w:rPr>
        <w:t>r</w:t>
      </w:r>
      <w:r w:rsidR="00975669" w:rsidRPr="00975669">
        <w:rPr>
          <w:rFonts w:ascii="Times New Roman" w:eastAsia="Times New Roman" w:hAnsi="Times New Roman" w:cs="Times New Roman"/>
          <w:lang w:eastAsia="tr-TR"/>
        </w:rPr>
        <w:t>.</w:t>
      </w:r>
    </w:p>
    <w:p w:rsidR="00AE200B" w:rsidRPr="00B60E69" w:rsidRDefault="00AE200B" w:rsidP="00E01C46">
      <w:pPr>
        <w:snapToGrid w:val="0"/>
        <w:rPr>
          <w:rFonts w:ascii="Corbel" w:hAnsi="Corbel"/>
          <w:noProof/>
        </w:rPr>
      </w:pPr>
    </w:p>
    <w:p w:rsidR="00BD039B" w:rsidRPr="00493FCC" w:rsidRDefault="00BD039B" w:rsidP="00E01C46">
      <w:pPr>
        <w:shd w:val="clear" w:color="auto" w:fill="FFFFFF"/>
        <w:snapToGrid w:val="0"/>
        <w:jc w:val="both"/>
        <w:rPr>
          <w:rFonts w:ascii="Corbel" w:hAnsi="Corbel" w:cs="Times"/>
          <w:noProof/>
          <w:color w:val="FF0000"/>
          <w:shd w:val="clear" w:color="auto" w:fill="FFFFFF"/>
        </w:rPr>
      </w:pPr>
      <w:r w:rsidRPr="00493FCC">
        <w:rPr>
          <w:rFonts w:ascii="Corbel" w:hAnsi="Corbel" w:cs="Times"/>
          <w:noProof/>
          <w:color w:val="FF0000"/>
          <w:shd w:val="clear" w:color="auto" w:fill="FFFFFF"/>
        </w:rPr>
        <w:t>D</w:t>
      </w:r>
      <w:r w:rsidR="00A65A77">
        <w:rPr>
          <w:rFonts w:ascii="Corbel" w:hAnsi="Corbel" w:cs="Times"/>
          <w:noProof/>
          <w:color w:val="FF0000"/>
          <w:shd w:val="clear" w:color="auto" w:fill="FFFFFF"/>
        </w:rPr>
        <w:t xml:space="preserve">ERS İÇERİKLERİ </w:t>
      </w:r>
    </w:p>
    <w:p w:rsidR="00BD039B" w:rsidRDefault="00BD039B" w:rsidP="00F81154">
      <w:p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highlight w:val="yellow"/>
          <w:lang w:eastAsia="tr-TR"/>
        </w:rPr>
      </w:pPr>
    </w:p>
    <w:p w:rsidR="00F81154" w:rsidRDefault="00F81154" w:rsidP="00F81154">
      <w:pPr>
        <w:pStyle w:val="ListeParagraf"/>
        <w:numPr>
          <w:ilvl w:val="0"/>
          <w:numId w:val="6"/>
        </w:num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lang w:eastAsia="tr-TR"/>
        </w:rPr>
      </w:pPr>
      <w:r w:rsidRPr="00F81154">
        <w:rPr>
          <w:rFonts w:ascii="Corbel" w:eastAsia="Times New Roman" w:hAnsi="Corbel" w:cs="Times New Roman"/>
          <w:noProof/>
          <w:color w:val="000000"/>
          <w:lang w:eastAsia="tr-TR"/>
        </w:rPr>
        <w:t xml:space="preserve">2020 </w:t>
      </w:r>
      <w:r>
        <w:rPr>
          <w:rFonts w:ascii="Corbel" w:eastAsia="Times New Roman" w:hAnsi="Corbel" w:cs="Times New Roman"/>
          <w:noProof/>
          <w:color w:val="000000"/>
          <w:lang w:eastAsia="tr-TR"/>
        </w:rPr>
        <w:t xml:space="preserve"> Ulusal Tıp </w:t>
      </w:r>
      <w:r w:rsidR="00A86110">
        <w:rPr>
          <w:rFonts w:ascii="Corbel" w:eastAsia="Times New Roman" w:hAnsi="Corbel" w:cs="Times New Roman"/>
          <w:noProof/>
          <w:color w:val="000000"/>
          <w:lang w:eastAsia="tr-TR"/>
        </w:rPr>
        <w:t xml:space="preserve">Çekirdek </w:t>
      </w:r>
      <w:r>
        <w:rPr>
          <w:rFonts w:ascii="Corbel" w:eastAsia="Times New Roman" w:hAnsi="Corbel" w:cs="Times New Roman"/>
          <w:noProof/>
          <w:color w:val="000000"/>
          <w:lang w:eastAsia="tr-TR"/>
        </w:rPr>
        <w:t xml:space="preserve">Eğitim </w:t>
      </w:r>
      <w:r w:rsidR="00A86110">
        <w:rPr>
          <w:rFonts w:ascii="Corbel" w:eastAsia="Times New Roman" w:hAnsi="Corbel" w:cs="Times New Roman"/>
          <w:noProof/>
          <w:color w:val="000000"/>
          <w:lang w:eastAsia="tr-TR"/>
        </w:rPr>
        <w:t xml:space="preserve">Programında </w:t>
      </w:r>
      <w:r w:rsidR="00111FA7">
        <w:rPr>
          <w:rFonts w:ascii="Corbel" w:eastAsia="Times New Roman" w:hAnsi="Corbel" w:cs="Times New Roman"/>
          <w:noProof/>
          <w:color w:val="000000"/>
          <w:lang w:eastAsia="tr-TR"/>
        </w:rPr>
        <w:t>açıklanan</w:t>
      </w:r>
      <w:r w:rsidR="00A86110">
        <w:rPr>
          <w:rFonts w:ascii="Corbel" w:eastAsia="Times New Roman" w:hAnsi="Corbel" w:cs="Times New Roman"/>
          <w:noProof/>
          <w:color w:val="000000"/>
          <w:lang w:eastAsia="tr-TR"/>
        </w:rPr>
        <w:t xml:space="preserve"> </w:t>
      </w:r>
      <w:r>
        <w:rPr>
          <w:rFonts w:ascii="Corbel" w:eastAsia="Times New Roman" w:hAnsi="Corbel" w:cs="Times New Roman"/>
          <w:noProof/>
          <w:color w:val="000000"/>
          <w:lang w:eastAsia="tr-TR"/>
        </w:rPr>
        <w:t>Acil Tedavi ve</w:t>
      </w:r>
      <w:r w:rsidR="00111FA7">
        <w:rPr>
          <w:rFonts w:ascii="Corbel" w:eastAsia="Times New Roman" w:hAnsi="Corbel" w:cs="Times New Roman"/>
          <w:noProof/>
          <w:color w:val="000000"/>
          <w:lang w:eastAsia="tr-TR"/>
        </w:rPr>
        <w:t xml:space="preserve"> </w:t>
      </w:r>
      <w:r>
        <w:rPr>
          <w:rFonts w:ascii="Corbel" w:eastAsia="Times New Roman" w:hAnsi="Corbel" w:cs="Times New Roman"/>
          <w:noProof/>
          <w:color w:val="000000"/>
          <w:lang w:eastAsia="tr-TR"/>
        </w:rPr>
        <w:t xml:space="preserve">Tanı-Tedavi </w:t>
      </w:r>
      <w:r w:rsidR="000F7108">
        <w:rPr>
          <w:rFonts w:ascii="Corbel" w:eastAsia="Times New Roman" w:hAnsi="Corbel" w:cs="Times New Roman"/>
          <w:noProof/>
          <w:color w:val="000000"/>
          <w:lang w:eastAsia="tr-TR"/>
        </w:rPr>
        <w:t xml:space="preserve"> Listesi</w:t>
      </w:r>
    </w:p>
    <w:p w:rsidR="00F81154" w:rsidRDefault="00F81154" w:rsidP="00F81154">
      <w:pPr>
        <w:pStyle w:val="ListeParagraf"/>
        <w:numPr>
          <w:ilvl w:val="0"/>
          <w:numId w:val="6"/>
        </w:num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lang w:eastAsia="tr-TR"/>
        </w:rPr>
      </w:pPr>
      <w:r>
        <w:rPr>
          <w:rFonts w:ascii="Corbel" w:eastAsia="Times New Roman" w:hAnsi="Corbel" w:cs="Times New Roman"/>
          <w:noProof/>
          <w:color w:val="000000"/>
          <w:lang w:eastAsia="tr-TR"/>
        </w:rPr>
        <w:t>Akılcı İlaç Kullanım Prensipleri,</w:t>
      </w:r>
    </w:p>
    <w:p w:rsidR="00F81154" w:rsidRDefault="00F81154" w:rsidP="00F81154">
      <w:pPr>
        <w:pStyle w:val="ListeParagraf"/>
        <w:numPr>
          <w:ilvl w:val="0"/>
          <w:numId w:val="6"/>
        </w:num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lang w:eastAsia="tr-TR"/>
        </w:rPr>
      </w:pPr>
      <w:r>
        <w:rPr>
          <w:rFonts w:ascii="Corbel" w:eastAsia="Times New Roman" w:hAnsi="Corbel" w:cs="Times New Roman"/>
          <w:noProof/>
          <w:color w:val="000000"/>
          <w:lang w:eastAsia="tr-TR"/>
        </w:rPr>
        <w:t>Reçete Yazma Prensipleri</w:t>
      </w:r>
    </w:p>
    <w:p w:rsidR="00F81154" w:rsidRDefault="00F81154" w:rsidP="00F81154">
      <w:pPr>
        <w:pStyle w:val="ListeParagraf"/>
        <w:numPr>
          <w:ilvl w:val="0"/>
          <w:numId w:val="6"/>
        </w:num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lang w:eastAsia="tr-TR"/>
        </w:rPr>
      </w:pPr>
      <w:r>
        <w:rPr>
          <w:rFonts w:ascii="Corbel" w:eastAsia="Times New Roman" w:hAnsi="Corbel" w:cs="Times New Roman"/>
          <w:noProof/>
          <w:color w:val="000000"/>
          <w:lang w:eastAsia="tr-TR"/>
        </w:rPr>
        <w:t>İlaç Advers Etkileri Bildirim Formu</w:t>
      </w:r>
    </w:p>
    <w:p w:rsidR="00F81154" w:rsidRDefault="00A86110" w:rsidP="00F81154">
      <w:pPr>
        <w:pStyle w:val="ListeParagraf"/>
        <w:numPr>
          <w:ilvl w:val="0"/>
          <w:numId w:val="6"/>
        </w:num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lang w:eastAsia="tr-TR"/>
        </w:rPr>
      </w:pPr>
      <w:r>
        <w:rPr>
          <w:rFonts w:ascii="Corbel" w:eastAsia="Times New Roman" w:hAnsi="Corbel" w:cs="Times New Roman"/>
          <w:noProof/>
          <w:color w:val="000000"/>
          <w:lang w:eastAsia="tr-TR"/>
        </w:rPr>
        <w:t>H</w:t>
      </w:r>
      <w:r w:rsidR="00F81154">
        <w:rPr>
          <w:rFonts w:ascii="Corbel" w:eastAsia="Times New Roman" w:hAnsi="Corbel" w:cs="Times New Roman"/>
          <w:noProof/>
          <w:color w:val="000000"/>
          <w:lang w:eastAsia="tr-TR"/>
        </w:rPr>
        <w:t>ipertansiyon Tedavisinde Akılcı İlaç Kullanımı (AİK)</w:t>
      </w:r>
    </w:p>
    <w:p w:rsidR="00F81154" w:rsidRDefault="00F81154" w:rsidP="00F81154">
      <w:pPr>
        <w:pStyle w:val="ListeParagraf"/>
        <w:numPr>
          <w:ilvl w:val="0"/>
          <w:numId w:val="6"/>
        </w:num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lang w:eastAsia="tr-TR"/>
        </w:rPr>
      </w:pPr>
      <w:r>
        <w:rPr>
          <w:rFonts w:ascii="Corbel" w:eastAsia="Times New Roman" w:hAnsi="Corbel" w:cs="Times New Roman"/>
          <w:noProof/>
          <w:color w:val="000000"/>
          <w:lang w:eastAsia="tr-TR"/>
        </w:rPr>
        <w:lastRenderedPageBreak/>
        <w:t>Diyabet Tedavisinde AİK</w:t>
      </w:r>
    </w:p>
    <w:p w:rsidR="00F81154" w:rsidRDefault="00F81154" w:rsidP="00F81154">
      <w:pPr>
        <w:pStyle w:val="ListeParagraf"/>
        <w:numPr>
          <w:ilvl w:val="0"/>
          <w:numId w:val="6"/>
        </w:num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lang w:eastAsia="tr-TR"/>
        </w:rPr>
      </w:pPr>
      <w:r>
        <w:rPr>
          <w:rFonts w:ascii="Corbel" w:eastAsia="Times New Roman" w:hAnsi="Corbel" w:cs="Times New Roman"/>
          <w:noProof/>
          <w:color w:val="000000"/>
          <w:lang w:eastAsia="tr-TR"/>
        </w:rPr>
        <w:t xml:space="preserve">Dislipidemi Tedavisinde AİK </w:t>
      </w:r>
    </w:p>
    <w:p w:rsidR="00A55CD1" w:rsidRDefault="00A55CD1" w:rsidP="00A55CD1">
      <w:pPr>
        <w:pStyle w:val="ListeParagraf"/>
        <w:numPr>
          <w:ilvl w:val="0"/>
          <w:numId w:val="6"/>
        </w:num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lang w:eastAsia="tr-TR"/>
        </w:rPr>
      </w:pPr>
      <w:r>
        <w:rPr>
          <w:rFonts w:ascii="Corbel" w:eastAsia="Times New Roman" w:hAnsi="Corbel" w:cs="Times New Roman"/>
          <w:noProof/>
          <w:color w:val="000000"/>
          <w:lang w:eastAsia="tr-TR"/>
        </w:rPr>
        <w:t xml:space="preserve">Astım, Allerjik Rinit </w:t>
      </w:r>
      <w:r w:rsidR="00B90222">
        <w:rPr>
          <w:rFonts w:ascii="Corbel" w:eastAsia="Times New Roman" w:hAnsi="Corbel" w:cs="Times New Roman"/>
          <w:noProof/>
          <w:color w:val="000000"/>
          <w:lang w:eastAsia="tr-TR"/>
        </w:rPr>
        <w:t xml:space="preserve">Tedavisinde </w:t>
      </w:r>
      <w:r>
        <w:rPr>
          <w:rFonts w:ascii="Corbel" w:eastAsia="Times New Roman" w:hAnsi="Corbel" w:cs="Times New Roman"/>
          <w:noProof/>
          <w:color w:val="000000"/>
          <w:lang w:eastAsia="tr-TR"/>
        </w:rPr>
        <w:t>Akılcı İlaç Kullanımı</w:t>
      </w:r>
    </w:p>
    <w:p w:rsidR="00A55CD1" w:rsidRDefault="00A55CD1" w:rsidP="00A55CD1">
      <w:pPr>
        <w:pStyle w:val="ListeParagraf"/>
        <w:numPr>
          <w:ilvl w:val="0"/>
          <w:numId w:val="6"/>
        </w:num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lang w:eastAsia="tr-TR"/>
        </w:rPr>
      </w:pPr>
      <w:r>
        <w:rPr>
          <w:rFonts w:ascii="Corbel" w:eastAsia="Times New Roman" w:hAnsi="Corbel" w:cs="Times New Roman"/>
          <w:noProof/>
          <w:color w:val="000000"/>
          <w:lang w:eastAsia="tr-TR"/>
        </w:rPr>
        <w:t>Çocuk ÜSYE</w:t>
      </w:r>
      <w:r w:rsidR="00B90222">
        <w:rPr>
          <w:rFonts w:ascii="Corbel" w:eastAsia="Times New Roman" w:hAnsi="Corbel" w:cs="Times New Roman"/>
          <w:noProof/>
          <w:color w:val="000000"/>
          <w:lang w:eastAsia="tr-TR"/>
        </w:rPr>
        <w:t xml:space="preserve"> Hastalıkları Tedavisinde </w:t>
      </w:r>
      <w:r>
        <w:rPr>
          <w:rFonts w:ascii="Corbel" w:eastAsia="Times New Roman" w:hAnsi="Corbel" w:cs="Times New Roman"/>
          <w:noProof/>
          <w:color w:val="000000"/>
          <w:lang w:eastAsia="tr-TR"/>
        </w:rPr>
        <w:t xml:space="preserve"> AİK </w:t>
      </w:r>
    </w:p>
    <w:p w:rsidR="00A86110" w:rsidRDefault="00A86110" w:rsidP="00A55CD1">
      <w:pPr>
        <w:pStyle w:val="ListeParagraf"/>
        <w:numPr>
          <w:ilvl w:val="0"/>
          <w:numId w:val="6"/>
        </w:num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lang w:eastAsia="tr-TR"/>
        </w:rPr>
      </w:pPr>
      <w:r>
        <w:rPr>
          <w:rFonts w:ascii="Corbel" w:eastAsia="Times New Roman" w:hAnsi="Corbel" w:cs="Times New Roman"/>
          <w:noProof/>
          <w:color w:val="000000"/>
          <w:lang w:eastAsia="tr-TR"/>
        </w:rPr>
        <w:t>Çocuk Enfeksiyon Hastalıkları</w:t>
      </w:r>
      <w:r w:rsidR="00B90222">
        <w:rPr>
          <w:rFonts w:ascii="Corbel" w:eastAsia="Times New Roman" w:hAnsi="Corbel" w:cs="Times New Roman"/>
          <w:noProof/>
          <w:color w:val="000000"/>
          <w:lang w:eastAsia="tr-TR"/>
        </w:rPr>
        <w:t xml:space="preserve"> Tedavisinde </w:t>
      </w:r>
      <w:r>
        <w:rPr>
          <w:rFonts w:ascii="Corbel" w:eastAsia="Times New Roman" w:hAnsi="Corbel" w:cs="Times New Roman"/>
          <w:noProof/>
          <w:color w:val="000000"/>
          <w:lang w:eastAsia="tr-TR"/>
        </w:rPr>
        <w:t xml:space="preserve"> AİK </w:t>
      </w:r>
    </w:p>
    <w:p w:rsidR="00A86110" w:rsidRDefault="00A86110" w:rsidP="00A55CD1">
      <w:pPr>
        <w:pStyle w:val="ListeParagraf"/>
        <w:numPr>
          <w:ilvl w:val="0"/>
          <w:numId w:val="6"/>
        </w:num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lang w:eastAsia="tr-TR"/>
        </w:rPr>
      </w:pPr>
      <w:r>
        <w:rPr>
          <w:rFonts w:ascii="Corbel" w:eastAsia="Times New Roman" w:hAnsi="Corbel" w:cs="Times New Roman"/>
          <w:noProof/>
          <w:color w:val="000000"/>
          <w:lang w:eastAsia="tr-TR"/>
        </w:rPr>
        <w:t xml:space="preserve">Yaşlılarda </w:t>
      </w:r>
      <w:r w:rsidR="00B90222">
        <w:rPr>
          <w:rFonts w:ascii="Corbel" w:eastAsia="Times New Roman" w:hAnsi="Corbel" w:cs="Times New Roman"/>
          <w:noProof/>
          <w:color w:val="000000"/>
          <w:lang w:eastAsia="tr-TR"/>
        </w:rPr>
        <w:t xml:space="preserve">ve özel gruplarda </w:t>
      </w:r>
      <w:r>
        <w:rPr>
          <w:rFonts w:ascii="Corbel" w:eastAsia="Times New Roman" w:hAnsi="Corbel" w:cs="Times New Roman"/>
          <w:noProof/>
          <w:color w:val="000000"/>
          <w:lang w:eastAsia="tr-TR"/>
        </w:rPr>
        <w:t>AİK</w:t>
      </w:r>
    </w:p>
    <w:p w:rsidR="00A86110" w:rsidRPr="00A55CD1" w:rsidRDefault="00A86110" w:rsidP="00A55CD1">
      <w:pPr>
        <w:pStyle w:val="ListeParagraf"/>
        <w:numPr>
          <w:ilvl w:val="0"/>
          <w:numId w:val="6"/>
        </w:num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lang w:eastAsia="tr-TR"/>
        </w:rPr>
      </w:pPr>
      <w:r>
        <w:rPr>
          <w:rFonts w:ascii="Corbel" w:eastAsia="Times New Roman" w:hAnsi="Corbel" w:cs="Times New Roman"/>
          <w:noProof/>
          <w:color w:val="000000"/>
          <w:lang w:eastAsia="tr-TR"/>
        </w:rPr>
        <w:t>Çoc</w:t>
      </w:r>
      <w:r w:rsidR="00B90222">
        <w:rPr>
          <w:rFonts w:ascii="Corbel" w:eastAsia="Times New Roman" w:hAnsi="Corbel" w:cs="Times New Roman"/>
          <w:noProof/>
          <w:color w:val="000000"/>
          <w:lang w:eastAsia="tr-TR"/>
        </w:rPr>
        <w:t xml:space="preserve">uk/Yetişkin Temel Yaşam Desteğinde </w:t>
      </w:r>
      <w:r>
        <w:rPr>
          <w:rFonts w:ascii="Corbel" w:eastAsia="Times New Roman" w:hAnsi="Corbel" w:cs="Times New Roman"/>
          <w:noProof/>
          <w:color w:val="000000"/>
          <w:lang w:eastAsia="tr-TR"/>
        </w:rPr>
        <w:t xml:space="preserve">AİK </w:t>
      </w:r>
    </w:p>
    <w:p w:rsidR="00F81154" w:rsidRDefault="00F81154" w:rsidP="00F81154">
      <w:p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highlight w:val="yellow"/>
          <w:lang w:eastAsia="tr-TR"/>
        </w:rPr>
      </w:pPr>
    </w:p>
    <w:p w:rsidR="00BD039B" w:rsidRPr="00B60E69" w:rsidRDefault="00BD039B" w:rsidP="00E01C46">
      <w:pPr>
        <w:shd w:val="clear" w:color="auto" w:fill="FFFFFF"/>
        <w:snapToGrid w:val="0"/>
        <w:jc w:val="both"/>
        <w:rPr>
          <w:rFonts w:ascii="Corbel" w:eastAsia="Times New Roman" w:hAnsi="Corbel" w:cs="Times New Roman"/>
          <w:noProof/>
          <w:color w:val="000000"/>
          <w:sz w:val="22"/>
          <w:szCs w:val="22"/>
          <w:lang w:eastAsia="tr-TR"/>
        </w:rPr>
      </w:pPr>
    </w:p>
    <w:p w:rsidR="00AF2D52" w:rsidRPr="00B60E69" w:rsidRDefault="00AF2D52" w:rsidP="00AF2D52">
      <w:pPr>
        <w:spacing w:before="120" w:after="120"/>
        <w:rPr>
          <w:rFonts w:ascii="Corbel" w:hAnsi="Corbel" w:cs="Times New Roman"/>
          <w:b/>
          <w:noProof/>
          <w:color w:val="C00000"/>
        </w:rPr>
      </w:pPr>
      <w:r w:rsidRPr="00B60E69">
        <w:rPr>
          <w:rFonts w:ascii="Corbel" w:hAnsi="Corbel" w:cs="Times New Roman"/>
          <w:b/>
          <w:noProof/>
          <w:color w:val="C00000"/>
        </w:rPr>
        <w:t>STAJ BİLGİLERİ</w:t>
      </w:r>
    </w:p>
    <w:p w:rsidR="00AF2D52" w:rsidRPr="00B60E69" w:rsidRDefault="00AF2D52" w:rsidP="00AF2D52">
      <w:pPr>
        <w:spacing w:before="120" w:after="120"/>
        <w:rPr>
          <w:rFonts w:ascii="Corbel" w:hAnsi="Corbel" w:cs="Times New Roman"/>
          <w:noProof/>
        </w:rPr>
      </w:pPr>
      <w:r w:rsidRPr="00B60E69">
        <w:rPr>
          <w:rFonts w:ascii="Corbel" w:hAnsi="Corbel" w:cs="Times New Roman"/>
          <w:noProof/>
        </w:rPr>
        <w:t>Teorik</w:t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  <w:t>(Saat)</w:t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  <w:t xml:space="preserve">: </w:t>
      </w:r>
      <w:r w:rsidR="00A86110">
        <w:rPr>
          <w:rFonts w:ascii="Corbel" w:hAnsi="Corbel" w:cs="Times New Roman"/>
          <w:noProof/>
        </w:rPr>
        <w:t>29</w:t>
      </w:r>
      <w:r w:rsidRPr="00B60E69">
        <w:rPr>
          <w:rFonts w:ascii="Corbel" w:hAnsi="Corbel" w:cs="Times New Roman"/>
          <w:noProof/>
        </w:rPr>
        <w:t xml:space="preserve"> saat</w:t>
      </w:r>
    </w:p>
    <w:p w:rsidR="00AF2D52" w:rsidRPr="00B60E69" w:rsidRDefault="00AF2D52" w:rsidP="00AF2D52">
      <w:pPr>
        <w:spacing w:before="120" w:after="120"/>
        <w:rPr>
          <w:rFonts w:ascii="Corbel" w:hAnsi="Corbel" w:cs="Times New Roman"/>
          <w:noProof/>
        </w:rPr>
      </w:pPr>
      <w:r w:rsidRPr="00B60E69">
        <w:rPr>
          <w:rFonts w:ascii="Corbel" w:hAnsi="Corbel" w:cs="Times New Roman"/>
          <w:noProof/>
        </w:rPr>
        <w:t>Pratik</w:t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  <w:t>(Saat)</w:t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  <w:t xml:space="preserve">: </w:t>
      </w:r>
      <w:r w:rsidR="00A86110">
        <w:rPr>
          <w:rFonts w:ascii="Corbel" w:hAnsi="Corbel" w:cs="Times New Roman"/>
          <w:noProof/>
        </w:rPr>
        <w:t>32</w:t>
      </w:r>
      <w:r w:rsidRPr="00B60E69">
        <w:rPr>
          <w:rFonts w:ascii="Corbel" w:hAnsi="Corbel" w:cs="Times New Roman"/>
          <w:noProof/>
        </w:rPr>
        <w:t xml:space="preserve"> saat</w:t>
      </w:r>
    </w:p>
    <w:p w:rsidR="00AF2D52" w:rsidRPr="00B60E69" w:rsidRDefault="00AF2D52" w:rsidP="00AF2D52">
      <w:pPr>
        <w:spacing w:before="120" w:after="120"/>
        <w:rPr>
          <w:rFonts w:ascii="Corbel" w:hAnsi="Corbel" w:cs="Times New Roman"/>
          <w:noProof/>
        </w:rPr>
      </w:pPr>
      <w:r w:rsidRPr="00B60E69">
        <w:rPr>
          <w:rFonts w:ascii="Corbel" w:hAnsi="Corbel" w:cs="Times New Roman"/>
          <w:noProof/>
        </w:rPr>
        <w:t>Süre</w:t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  <w:t>(Gün)</w:t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  <w:t xml:space="preserve">: </w:t>
      </w:r>
      <w:r w:rsidR="00677455">
        <w:rPr>
          <w:rFonts w:ascii="Corbel" w:hAnsi="Corbel" w:cs="Times New Roman"/>
          <w:noProof/>
        </w:rPr>
        <w:t xml:space="preserve">10 iş günü </w:t>
      </w:r>
    </w:p>
    <w:p w:rsidR="00AF2D52" w:rsidRPr="00B60E69" w:rsidRDefault="00AF2D52" w:rsidP="00AF2D52">
      <w:pPr>
        <w:spacing w:before="120" w:after="120"/>
        <w:rPr>
          <w:rFonts w:ascii="Corbel" w:hAnsi="Corbel" w:cs="Times New Roman"/>
          <w:noProof/>
        </w:rPr>
      </w:pPr>
      <w:r w:rsidRPr="00B60E69">
        <w:rPr>
          <w:rFonts w:ascii="Corbel" w:hAnsi="Corbel" w:cs="Times New Roman"/>
          <w:noProof/>
        </w:rPr>
        <w:t>Öğrenim Şekli</w:t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  <w:t>: Mezuniyet için zorunlu</w:t>
      </w:r>
    </w:p>
    <w:p w:rsidR="00AF2D52" w:rsidRPr="00B60E69" w:rsidRDefault="00AF2D52" w:rsidP="00AF2D52">
      <w:pPr>
        <w:spacing w:before="120" w:after="120"/>
        <w:rPr>
          <w:rFonts w:ascii="Corbel" w:hAnsi="Corbel" w:cs="Times New Roman"/>
          <w:b/>
          <w:noProof/>
        </w:rPr>
      </w:pPr>
      <w:r w:rsidRPr="00B60E69">
        <w:rPr>
          <w:rFonts w:ascii="Corbel" w:hAnsi="Corbel" w:cs="Times New Roman"/>
          <w:noProof/>
        </w:rPr>
        <w:t>Staj Yeri</w:t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</w:r>
      <w:r w:rsidRPr="00B60E69">
        <w:rPr>
          <w:rFonts w:ascii="Corbel" w:hAnsi="Corbel" w:cs="Times New Roman"/>
          <w:noProof/>
        </w:rPr>
        <w:tab/>
        <w:t xml:space="preserve">: </w:t>
      </w:r>
      <w:r w:rsidR="00677455">
        <w:rPr>
          <w:rFonts w:ascii="Corbel" w:hAnsi="Corbel" w:cs="Times New Roman"/>
          <w:bCs/>
          <w:noProof/>
        </w:rPr>
        <w:t xml:space="preserve">Olearn Sistemi </w:t>
      </w:r>
    </w:p>
    <w:p w:rsidR="00AF2D52" w:rsidRPr="00B60E69" w:rsidRDefault="00AF2D52" w:rsidP="00AF2D52">
      <w:pPr>
        <w:spacing w:before="120" w:after="120"/>
        <w:rPr>
          <w:rFonts w:ascii="Corbel" w:hAnsi="Corbel" w:cs="Times New Roman"/>
          <w:b/>
          <w:noProof/>
        </w:rPr>
      </w:pPr>
    </w:p>
    <w:p w:rsidR="00AF2D52" w:rsidRPr="00B60E69" w:rsidRDefault="00AF2D52" w:rsidP="00AF2D52">
      <w:pPr>
        <w:spacing w:before="120" w:after="120"/>
        <w:rPr>
          <w:rFonts w:ascii="Corbel" w:hAnsi="Corbel" w:cs="Times New Roman"/>
          <w:b/>
          <w:noProof/>
          <w:color w:val="C00000"/>
        </w:rPr>
      </w:pPr>
      <w:r w:rsidRPr="00493FCC">
        <w:rPr>
          <w:rFonts w:ascii="Corbel" w:hAnsi="Corbel" w:cs="Times New Roman"/>
          <w:b/>
          <w:noProof/>
          <w:color w:val="C00000"/>
        </w:rPr>
        <w:t>EĞİTİM YÖNTEMLERİ</w:t>
      </w:r>
    </w:p>
    <w:p w:rsidR="00AF2D52" w:rsidRPr="00B60E69" w:rsidRDefault="00AF2D52" w:rsidP="00AF2D52">
      <w:pPr>
        <w:spacing w:before="120" w:after="120"/>
        <w:rPr>
          <w:rFonts w:ascii="Corbel" w:hAnsi="Corbel" w:cs="Times New Roman"/>
          <w:noProof/>
        </w:rPr>
      </w:pPr>
      <w:r w:rsidRPr="00B60E69">
        <w:rPr>
          <w:rFonts w:ascii="Corbel" w:hAnsi="Corbel" w:cs="Times New Roman"/>
          <w:noProof/>
        </w:rPr>
        <w:t>Teorik Dersler/ Öğrenci Seminerleri / Olgu Temelli Değerlendirme</w:t>
      </w:r>
      <w:r w:rsidR="000F7108">
        <w:rPr>
          <w:rFonts w:ascii="Corbel" w:hAnsi="Corbel" w:cs="Times New Roman"/>
          <w:noProof/>
        </w:rPr>
        <w:t>- Tartışma</w:t>
      </w:r>
      <w:r w:rsidRPr="00B60E69">
        <w:rPr>
          <w:rFonts w:ascii="Corbel" w:hAnsi="Corbel" w:cs="Times New Roman"/>
          <w:noProof/>
        </w:rPr>
        <w:t xml:space="preserve"> / Probleme Dayalı Öğrenme</w:t>
      </w:r>
    </w:p>
    <w:p w:rsidR="00AF2D52" w:rsidRPr="00B60E69" w:rsidRDefault="00AF2D52" w:rsidP="00AF2D52">
      <w:pPr>
        <w:spacing w:before="120" w:after="120"/>
        <w:rPr>
          <w:rFonts w:ascii="Corbel" w:hAnsi="Corbel" w:cs="Times New Roman"/>
          <w:b/>
          <w:noProof/>
        </w:rPr>
      </w:pPr>
    </w:p>
    <w:p w:rsidR="00AF2D52" w:rsidRPr="00B60E69" w:rsidRDefault="00AF2D52" w:rsidP="00AF2D52">
      <w:pPr>
        <w:spacing w:before="120" w:after="120"/>
        <w:rPr>
          <w:rFonts w:ascii="Corbel" w:hAnsi="Corbel" w:cs="Times New Roman"/>
          <w:b/>
          <w:noProof/>
          <w:color w:val="C00000"/>
        </w:rPr>
      </w:pPr>
      <w:r w:rsidRPr="00493FCC">
        <w:rPr>
          <w:rFonts w:ascii="Corbel" w:hAnsi="Corbel" w:cs="Times New Roman"/>
          <w:b/>
          <w:noProof/>
          <w:color w:val="C00000"/>
        </w:rPr>
        <w:t>SINIF DIŞI ÇALIŞMA YÖNTEMLERİ</w:t>
      </w:r>
    </w:p>
    <w:p w:rsidR="00AF2D52" w:rsidRPr="00B60E69" w:rsidRDefault="00677455" w:rsidP="00AF2D52">
      <w:pPr>
        <w:spacing w:before="120" w:after="120"/>
        <w:rPr>
          <w:rFonts w:ascii="Corbel" w:hAnsi="Corbel" w:cs="Times New Roman"/>
          <w:noProof/>
        </w:rPr>
      </w:pPr>
      <w:r>
        <w:rPr>
          <w:rFonts w:ascii="Corbel" w:hAnsi="Corbel" w:cs="Times New Roman"/>
          <w:noProof/>
        </w:rPr>
        <w:t>Ulusal Tıp Çekirdek Eğitim Programı</w:t>
      </w:r>
      <w:r w:rsidR="00213275">
        <w:rPr>
          <w:rFonts w:ascii="Corbel" w:hAnsi="Corbel" w:cs="Times New Roman"/>
          <w:noProof/>
        </w:rPr>
        <w:t xml:space="preserve"> 2020’de bilinmesi gerekliliği belirtilen hastalıkların </w:t>
      </w:r>
      <w:r>
        <w:rPr>
          <w:rFonts w:ascii="Corbel" w:hAnsi="Corbel" w:cs="Times New Roman"/>
          <w:noProof/>
        </w:rPr>
        <w:t xml:space="preserve">  </w:t>
      </w:r>
      <w:r w:rsidR="00213275">
        <w:rPr>
          <w:rFonts w:ascii="Corbel" w:hAnsi="Corbel" w:cs="Times New Roman"/>
          <w:noProof/>
        </w:rPr>
        <w:t xml:space="preserve">Acil Tedavi ve/veya Tanı Tedavi’sini açıklayan güncel  </w:t>
      </w:r>
      <w:r>
        <w:rPr>
          <w:rFonts w:ascii="Corbel" w:hAnsi="Corbel" w:cs="Times New Roman"/>
          <w:noProof/>
        </w:rPr>
        <w:t xml:space="preserve">Tedavi Kılavuzlarının Bulunması </w:t>
      </w:r>
      <w:r w:rsidR="00AF2D52" w:rsidRPr="00B60E69">
        <w:rPr>
          <w:rFonts w:ascii="Corbel" w:hAnsi="Corbel" w:cs="Times New Roman"/>
          <w:noProof/>
        </w:rPr>
        <w:t xml:space="preserve"> / </w:t>
      </w:r>
      <w:r>
        <w:rPr>
          <w:rFonts w:ascii="Corbel" w:hAnsi="Corbel" w:cs="Times New Roman"/>
          <w:noProof/>
        </w:rPr>
        <w:t xml:space="preserve">Olguya göre Tedavi kılavuzunu Hazırlama/ </w:t>
      </w:r>
      <w:r w:rsidR="00213275">
        <w:rPr>
          <w:rFonts w:ascii="Corbel" w:hAnsi="Corbel" w:cs="Times New Roman"/>
          <w:noProof/>
        </w:rPr>
        <w:t xml:space="preserve">Grup Çalışması / </w:t>
      </w:r>
      <w:r w:rsidRPr="00B60E69">
        <w:rPr>
          <w:rFonts w:ascii="Corbel" w:hAnsi="Corbel" w:cs="Times New Roman"/>
          <w:noProof/>
        </w:rPr>
        <w:t xml:space="preserve"> </w:t>
      </w:r>
      <w:r>
        <w:rPr>
          <w:rFonts w:ascii="Corbel" w:hAnsi="Corbel" w:cs="Times New Roman"/>
          <w:noProof/>
        </w:rPr>
        <w:t>Staj Dosyasını Hazırlama</w:t>
      </w:r>
      <w:r w:rsidR="00213275">
        <w:rPr>
          <w:rFonts w:ascii="Corbel" w:hAnsi="Corbel" w:cs="Times New Roman"/>
          <w:noProof/>
        </w:rPr>
        <w:t>k/Reçete Dosyasını Hazırlamak</w:t>
      </w:r>
    </w:p>
    <w:p w:rsidR="00AF2D52" w:rsidRPr="00B60E69" w:rsidRDefault="00AF2D52" w:rsidP="00AF2D52">
      <w:pPr>
        <w:spacing w:before="120" w:after="120"/>
        <w:rPr>
          <w:rFonts w:ascii="Corbel" w:hAnsi="Corbel" w:cs="Times New Roman"/>
          <w:b/>
          <w:noProof/>
        </w:rPr>
      </w:pPr>
    </w:p>
    <w:p w:rsidR="00AF2D52" w:rsidRPr="00B60E69" w:rsidRDefault="00AF2D52" w:rsidP="00AF2D52">
      <w:pPr>
        <w:spacing w:before="120" w:after="120"/>
        <w:rPr>
          <w:rFonts w:ascii="Corbel" w:hAnsi="Corbel" w:cs="Times New Roman"/>
          <w:b/>
          <w:noProof/>
          <w:color w:val="C00000"/>
        </w:rPr>
      </w:pPr>
      <w:r w:rsidRPr="00493FCC">
        <w:rPr>
          <w:rFonts w:ascii="Corbel" w:hAnsi="Corbel" w:cs="Times New Roman"/>
          <w:b/>
          <w:noProof/>
          <w:color w:val="C00000"/>
        </w:rPr>
        <w:t>DEĞERLENDİRME YÖNTEMLERİ:</w:t>
      </w:r>
    </w:p>
    <w:p w:rsidR="00213275" w:rsidRDefault="00213275" w:rsidP="00AF2D52">
      <w:pPr>
        <w:pStyle w:val="ListeParagraf"/>
        <w:numPr>
          <w:ilvl w:val="0"/>
          <w:numId w:val="3"/>
        </w:numPr>
        <w:spacing w:before="120" w:after="120"/>
        <w:contextualSpacing w:val="0"/>
        <w:rPr>
          <w:rFonts w:ascii="Corbel" w:hAnsi="Corbel" w:cs="Times New Roman"/>
          <w:noProof/>
        </w:rPr>
      </w:pPr>
      <w:r w:rsidRPr="00213275">
        <w:rPr>
          <w:rFonts w:ascii="Corbel" w:hAnsi="Corbel" w:cs="Times New Roman"/>
          <w:noProof/>
        </w:rPr>
        <w:t xml:space="preserve">Staj Dosyasının Değerlendirilmesi </w:t>
      </w:r>
    </w:p>
    <w:p w:rsidR="00213275" w:rsidRDefault="00213275" w:rsidP="00AF2D52">
      <w:pPr>
        <w:pStyle w:val="ListeParagraf"/>
        <w:numPr>
          <w:ilvl w:val="0"/>
          <w:numId w:val="3"/>
        </w:numPr>
        <w:spacing w:before="120" w:after="120"/>
        <w:contextualSpacing w:val="0"/>
        <w:rPr>
          <w:rFonts w:ascii="Corbel" w:hAnsi="Corbel" w:cs="Times New Roman"/>
          <w:noProof/>
        </w:rPr>
      </w:pPr>
      <w:r>
        <w:rPr>
          <w:rFonts w:ascii="Corbel" w:hAnsi="Corbel" w:cs="Times New Roman"/>
          <w:noProof/>
        </w:rPr>
        <w:t>Reçete Dosyasının Değerlendirilmesi</w:t>
      </w:r>
    </w:p>
    <w:p w:rsidR="00AF2D52" w:rsidRPr="00213275" w:rsidRDefault="00AF2D52" w:rsidP="00AF2D52">
      <w:pPr>
        <w:pStyle w:val="ListeParagraf"/>
        <w:numPr>
          <w:ilvl w:val="0"/>
          <w:numId w:val="3"/>
        </w:numPr>
        <w:spacing w:before="120" w:after="120"/>
        <w:contextualSpacing w:val="0"/>
        <w:rPr>
          <w:rFonts w:ascii="Corbel" w:hAnsi="Corbel" w:cs="Times New Roman"/>
          <w:noProof/>
        </w:rPr>
      </w:pPr>
      <w:r w:rsidRPr="00213275">
        <w:rPr>
          <w:rFonts w:ascii="Corbel" w:hAnsi="Corbel" w:cs="Times New Roman"/>
          <w:noProof/>
        </w:rPr>
        <w:t>Yazılı Sınav</w:t>
      </w:r>
    </w:p>
    <w:p w:rsidR="00213275" w:rsidRPr="00213275" w:rsidRDefault="00213275" w:rsidP="00A86110">
      <w:pPr>
        <w:pStyle w:val="NormalWeb"/>
        <w:numPr>
          <w:ilvl w:val="0"/>
          <w:numId w:val="3"/>
        </w:numPr>
        <w:spacing w:before="0" w:beforeAutospacing="0"/>
        <w:jc w:val="both"/>
        <w:rPr>
          <w:rFonts w:ascii="Corbel" w:hAnsi="Corbel"/>
          <w:color w:val="212529"/>
        </w:rPr>
      </w:pPr>
      <w:r>
        <w:rPr>
          <w:rFonts w:ascii="Corbel" w:hAnsi="Corbel"/>
          <w:color w:val="212529"/>
        </w:rPr>
        <w:t>T</w:t>
      </w:r>
      <w:r w:rsidRPr="00213275">
        <w:rPr>
          <w:rFonts w:ascii="Corbel" w:hAnsi="Corbel"/>
          <w:color w:val="212529"/>
        </w:rPr>
        <w:t xml:space="preserve">eslim ettikleri </w:t>
      </w:r>
      <w:r>
        <w:rPr>
          <w:rFonts w:ascii="Corbel" w:hAnsi="Corbel"/>
          <w:color w:val="212529"/>
        </w:rPr>
        <w:t xml:space="preserve">dosyaların </w:t>
      </w:r>
      <w:bookmarkStart w:id="0" w:name="_GoBack"/>
      <w:bookmarkEnd w:id="0"/>
      <w:r w:rsidRPr="00213275">
        <w:rPr>
          <w:rFonts w:ascii="Corbel" w:hAnsi="Corbel"/>
          <w:color w:val="212529"/>
        </w:rPr>
        <w:t xml:space="preserve">doğru şekilde doldurulmasından aldıkları puanın %30’u ve staj sonunda </w:t>
      </w:r>
      <w:r>
        <w:rPr>
          <w:rFonts w:ascii="Corbel" w:hAnsi="Corbel"/>
          <w:color w:val="212529"/>
        </w:rPr>
        <w:t xml:space="preserve">yazılı </w:t>
      </w:r>
      <w:r w:rsidRPr="00213275">
        <w:rPr>
          <w:rFonts w:ascii="Corbel" w:hAnsi="Corbel"/>
          <w:color w:val="212529"/>
        </w:rPr>
        <w:t>online sınavın %70’i üzerinden yapılacak bir değerlendirme ile geçme notu belirlenecektir</w:t>
      </w:r>
    </w:p>
    <w:p w:rsidR="001556CA" w:rsidRDefault="001556CA" w:rsidP="001556CA">
      <w:pPr>
        <w:spacing w:before="120" w:after="120"/>
        <w:rPr>
          <w:rFonts w:ascii="Corbel" w:hAnsi="Corbel" w:cs="Times New Roman"/>
          <w:noProof/>
        </w:rPr>
      </w:pPr>
    </w:p>
    <w:p w:rsidR="007E5B02" w:rsidRDefault="007E5B02" w:rsidP="001556CA">
      <w:pPr>
        <w:spacing w:before="120" w:after="120"/>
        <w:rPr>
          <w:rFonts w:ascii="Corbel" w:hAnsi="Corbel" w:cs="Times New Roman"/>
          <w:noProof/>
        </w:rPr>
      </w:pPr>
    </w:p>
    <w:p w:rsidR="007E5B02" w:rsidRDefault="007E5B02" w:rsidP="001556CA">
      <w:pPr>
        <w:spacing w:before="120" w:after="120"/>
        <w:rPr>
          <w:rFonts w:ascii="Corbel" w:hAnsi="Corbel" w:cs="Times New Roman"/>
          <w:noProof/>
        </w:rPr>
      </w:pPr>
    </w:p>
    <w:p w:rsidR="007E5B02" w:rsidRPr="00B60E69" w:rsidRDefault="007E5B02" w:rsidP="001556CA">
      <w:pPr>
        <w:spacing w:before="120" w:after="120"/>
        <w:rPr>
          <w:rFonts w:ascii="Corbel" w:hAnsi="Corbel" w:cs="Times New Roman"/>
          <w:noProof/>
        </w:rPr>
      </w:pPr>
    </w:p>
    <w:p w:rsidR="006147CF" w:rsidRPr="00B60E69" w:rsidRDefault="00B60E69" w:rsidP="00975669">
      <w:pPr>
        <w:shd w:val="clear" w:color="auto" w:fill="FFFFFF"/>
        <w:snapToGrid w:val="0"/>
        <w:jc w:val="both"/>
        <w:rPr>
          <w:rFonts w:ascii="Corbel" w:hAnsi="Corbel"/>
          <w:noProof/>
        </w:rPr>
      </w:pPr>
      <w:r w:rsidRPr="00B60E69">
        <w:rPr>
          <w:rFonts w:ascii="Corbel" w:hAnsi="Corbel" w:cs="Times"/>
          <w:b/>
          <w:noProof/>
          <w:color w:val="C00000"/>
          <w:shd w:val="clear" w:color="auto" w:fill="FFFFFF"/>
        </w:rPr>
        <w:lastRenderedPageBreak/>
        <w:t>STAJ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1154" w:rsidTr="00DE09B2">
        <w:tc>
          <w:tcPr>
            <w:tcW w:w="3070" w:type="dxa"/>
          </w:tcPr>
          <w:p w:rsidR="00F81154" w:rsidRDefault="00F81154" w:rsidP="00DE09B2">
            <w:r>
              <w:t xml:space="preserve">Tarih </w:t>
            </w:r>
          </w:p>
        </w:tc>
        <w:tc>
          <w:tcPr>
            <w:tcW w:w="3071" w:type="dxa"/>
          </w:tcPr>
          <w:p w:rsidR="00F81154" w:rsidRDefault="00F81154" w:rsidP="00A86110">
            <w:r>
              <w:t>Sabah (</w:t>
            </w:r>
            <w:r w:rsidR="00A86110">
              <w:t>4</w:t>
            </w:r>
            <w:r>
              <w:t xml:space="preserve"> ders) </w:t>
            </w:r>
          </w:p>
        </w:tc>
        <w:tc>
          <w:tcPr>
            <w:tcW w:w="3071" w:type="dxa"/>
          </w:tcPr>
          <w:p w:rsidR="00F81154" w:rsidRDefault="00F81154" w:rsidP="00A86110">
            <w:r>
              <w:t>Öğleden sonra (</w:t>
            </w:r>
            <w:r w:rsidR="00A86110">
              <w:t>3</w:t>
            </w:r>
            <w:r>
              <w:t xml:space="preserve"> ders)</w:t>
            </w:r>
          </w:p>
        </w:tc>
      </w:tr>
      <w:tr w:rsidR="00F81154" w:rsidTr="00DE09B2">
        <w:tc>
          <w:tcPr>
            <w:tcW w:w="3070" w:type="dxa"/>
          </w:tcPr>
          <w:p w:rsidR="00F81154" w:rsidRDefault="00F81154" w:rsidP="00F81154">
            <w:r>
              <w:t xml:space="preserve">1.gün  </w:t>
            </w:r>
          </w:p>
        </w:tc>
        <w:tc>
          <w:tcPr>
            <w:tcW w:w="3071" w:type="dxa"/>
          </w:tcPr>
          <w:p w:rsidR="00F81154" w:rsidRDefault="00F81154" w:rsidP="00DE09B2">
            <w:r>
              <w:t xml:space="preserve">2020 ulusal tıp eğitimi hedefleri, Akılcı İlaç Kullanımı (Teorik)  </w:t>
            </w:r>
          </w:p>
        </w:tc>
        <w:tc>
          <w:tcPr>
            <w:tcW w:w="3071" w:type="dxa"/>
          </w:tcPr>
          <w:p w:rsidR="00F81154" w:rsidRDefault="00042101" w:rsidP="00DE09B2">
            <w:r>
              <w:t>Reçete yazma prensipleri</w:t>
            </w:r>
            <w:r w:rsidR="00F81154">
              <w:t xml:space="preserve">, </w:t>
            </w:r>
            <w:proofErr w:type="spellStart"/>
            <w:r w:rsidR="00F81154">
              <w:t>Farmakovijilans</w:t>
            </w:r>
            <w:proofErr w:type="spellEnd"/>
            <w:r w:rsidR="00F81154">
              <w:t xml:space="preserve">, </w:t>
            </w:r>
            <w:proofErr w:type="spellStart"/>
            <w:r w:rsidR="00F81154">
              <w:t>Advers</w:t>
            </w:r>
            <w:proofErr w:type="spellEnd"/>
            <w:r w:rsidR="00F81154">
              <w:t xml:space="preserve"> etki bildirim formu (Teorik)  </w:t>
            </w:r>
          </w:p>
        </w:tc>
      </w:tr>
      <w:tr w:rsidR="00F81154" w:rsidTr="00DE09B2">
        <w:tc>
          <w:tcPr>
            <w:tcW w:w="3070" w:type="dxa"/>
          </w:tcPr>
          <w:p w:rsidR="00F81154" w:rsidRDefault="00F81154" w:rsidP="00F81154">
            <w:r>
              <w:t xml:space="preserve">2. gün </w:t>
            </w:r>
          </w:p>
        </w:tc>
        <w:tc>
          <w:tcPr>
            <w:tcW w:w="3071" w:type="dxa"/>
          </w:tcPr>
          <w:p w:rsidR="00F81154" w:rsidRDefault="00F81154" w:rsidP="00F81154">
            <w:proofErr w:type="spellStart"/>
            <w:r>
              <w:t>Advers</w:t>
            </w:r>
            <w:proofErr w:type="spellEnd"/>
            <w:r>
              <w:t xml:space="preserve"> etki bildirim formu doldurma öğrenci çalışması (Uygulama)</w:t>
            </w:r>
          </w:p>
        </w:tc>
        <w:tc>
          <w:tcPr>
            <w:tcW w:w="3071" w:type="dxa"/>
          </w:tcPr>
          <w:p w:rsidR="00F81154" w:rsidRDefault="00F81154" w:rsidP="00DE09B2">
            <w:r>
              <w:t xml:space="preserve">Hipertansiyon tedavisinde akılcı ilaç kullanımı  (Teorik)  </w:t>
            </w:r>
          </w:p>
        </w:tc>
      </w:tr>
      <w:tr w:rsidR="00F81154" w:rsidTr="00DE09B2">
        <w:tc>
          <w:tcPr>
            <w:tcW w:w="3070" w:type="dxa"/>
          </w:tcPr>
          <w:p w:rsidR="00F81154" w:rsidRDefault="00F81154" w:rsidP="00F81154">
            <w:r>
              <w:t xml:space="preserve">3. gün </w:t>
            </w:r>
          </w:p>
        </w:tc>
        <w:tc>
          <w:tcPr>
            <w:tcW w:w="3071" w:type="dxa"/>
          </w:tcPr>
          <w:p w:rsidR="00F81154" w:rsidRDefault="00F81154" w:rsidP="00DE09B2">
            <w:r>
              <w:t xml:space="preserve">Hipertansiyon tedavisinde akılcı ilaç </w:t>
            </w:r>
            <w:proofErr w:type="gramStart"/>
            <w:r>
              <w:t>kullanımı  öğrenci</w:t>
            </w:r>
            <w:proofErr w:type="gramEnd"/>
            <w:r>
              <w:t xml:space="preserve"> çalışması (Uygulama) </w:t>
            </w:r>
          </w:p>
        </w:tc>
        <w:tc>
          <w:tcPr>
            <w:tcW w:w="3071" w:type="dxa"/>
          </w:tcPr>
          <w:p w:rsidR="00F81154" w:rsidRDefault="00F81154" w:rsidP="00DE09B2">
            <w:r>
              <w:t xml:space="preserve">Diyabet tedavisinde akılcı ilaç kullanımı (Teorik)  </w:t>
            </w:r>
          </w:p>
        </w:tc>
      </w:tr>
      <w:tr w:rsidR="00F81154" w:rsidTr="00DE09B2">
        <w:tc>
          <w:tcPr>
            <w:tcW w:w="3070" w:type="dxa"/>
          </w:tcPr>
          <w:p w:rsidR="00F81154" w:rsidRDefault="00F81154" w:rsidP="00F81154">
            <w:r>
              <w:t xml:space="preserve">4. gün </w:t>
            </w:r>
          </w:p>
        </w:tc>
        <w:tc>
          <w:tcPr>
            <w:tcW w:w="3071" w:type="dxa"/>
          </w:tcPr>
          <w:p w:rsidR="00F81154" w:rsidRDefault="00F81154" w:rsidP="00DE09B2">
            <w:proofErr w:type="gramStart"/>
            <w:r>
              <w:t>Diyabet  tedavisinde</w:t>
            </w:r>
            <w:proofErr w:type="gramEnd"/>
            <w:r>
              <w:t xml:space="preserve"> akılcı ilaç kullanımı  öğrenci çalışması(Uygulama)</w:t>
            </w:r>
          </w:p>
        </w:tc>
        <w:tc>
          <w:tcPr>
            <w:tcW w:w="3071" w:type="dxa"/>
          </w:tcPr>
          <w:p w:rsidR="00F81154" w:rsidRDefault="00F81154" w:rsidP="00DE09B2">
            <w:proofErr w:type="spellStart"/>
            <w:proofErr w:type="gramStart"/>
            <w:r>
              <w:t>Dislipidemi</w:t>
            </w:r>
            <w:proofErr w:type="spellEnd"/>
            <w:r>
              <w:t xml:space="preserve">  tedavisinde</w:t>
            </w:r>
            <w:proofErr w:type="gramEnd"/>
            <w:r>
              <w:t xml:space="preserve"> akılcı ilaç kullanımı(Teorik)  </w:t>
            </w:r>
          </w:p>
        </w:tc>
      </w:tr>
      <w:tr w:rsidR="00F81154" w:rsidTr="00DE09B2">
        <w:tc>
          <w:tcPr>
            <w:tcW w:w="3070" w:type="dxa"/>
          </w:tcPr>
          <w:p w:rsidR="00F81154" w:rsidRDefault="00F81154" w:rsidP="00F81154">
            <w:r>
              <w:t xml:space="preserve">5. gün </w:t>
            </w:r>
          </w:p>
        </w:tc>
        <w:tc>
          <w:tcPr>
            <w:tcW w:w="3071" w:type="dxa"/>
          </w:tcPr>
          <w:p w:rsidR="00F81154" w:rsidRDefault="00F81154" w:rsidP="00DE09B2">
            <w:proofErr w:type="spellStart"/>
            <w:r>
              <w:t>Dislipidemi</w:t>
            </w:r>
            <w:proofErr w:type="spellEnd"/>
            <w:r>
              <w:t xml:space="preserve"> tedavisinde akılcı ilaç </w:t>
            </w:r>
            <w:proofErr w:type="gramStart"/>
            <w:r>
              <w:t>kullanımı  öğrenci</w:t>
            </w:r>
            <w:proofErr w:type="gramEnd"/>
            <w:r>
              <w:t xml:space="preserve"> çalışması(Uygulama)</w:t>
            </w:r>
          </w:p>
        </w:tc>
        <w:tc>
          <w:tcPr>
            <w:tcW w:w="3071" w:type="dxa"/>
          </w:tcPr>
          <w:p w:rsidR="00F81154" w:rsidRDefault="00F81154" w:rsidP="00A55CD1">
            <w:r>
              <w:t xml:space="preserve">Astım, alerjik </w:t>
            </w:r>
            <w:proofErr w:type="spellStart"/>
            <w:r>
              <w:t>rinit</w:t>
            </w:r>
            <w:proofErr w:type="spellEnd"/>
            <w:r>
              <w:t xml:space="preserve"> akılcı ilaç kullanımı (Teorik)  </w:t>
            </w:r>
          </w:p>
        </w:tc>
      </w:tr>
      <w:tr w:rsidR="00F81154" w:rsidTr="00DE09B2">
        <w:tc>
          <w:tcPr>
            <w:tcW w:w="3070" w:type="dxa"/>
          </w:tcPr>
          <w:p w:rsidR="00F81154" w:rsidRDefault="00F81154" w:rsidP="00F81154">
            <w:r>
              <w:t xml:space="preserve">6. gün </w:t>
            </w:r>
          </w:p>
        </w:tc>
        <w:tc>
          <w:tcPr>
            <w:tcW w:w="3071" w:type="dxa"/>
          </w:tcPr>
          <w:p w:rsidR="00F81154" w:rsidRDefault="00F81154" w:rsidP="00493FCC">
            <w:r>
              <w:t xml:space="preserve">Astım, alerjik </w:t>
            </w:r>
            <w:proofErr w:type="spellStart"/>
            <w:r>
              <w:t>rinit</w:t>
            </w:r>
            <w:proofErr w:type="spellEnd"/>
            <w:r w:rsidR="00493FCC">
              <w:t xml:space="preserve"> </w:t>
            </w:r>
            <w:r>
              <w:t xml:space="preserve">tedavisinde akılcı ilaç </w:t>
            </w:r>
            <w:proofErr w:type="gramStart"/>
            <w:r>
              <w:t>kullanımı  öğrenci</w:t>
            </w:r>
            <w:proofErr w:type="gramEnd"/>
            <w:r>
              <w:t xml:space="preserve"> çalışması(Uygulama)</w:t>
            </w:r>
          </w:p>
        </w:tc>
        <w:tc>
          <w:tcPr>
            <w:tcW w:w="3071" w:type="dxa"/>
          </w:tcPr>
          <w:p w:rsidR="00F81154" w:rsidRDefault="00F81154" w:rsidP="00DE09B2">
            <w:r>
              <w:t xml:space="preserve">Çocuk ÜSYE tedavisinde akılcı ilaç kullanımı  (Teorik)  </w:t>
            </w:r>
          </w:p>
        </w:tc>
      </w:tr>
      <w:tr w:rsidR="00F81154" w:rsidTr="00DE09B2">
        <w:tc>
          <w:tcPr>
            <w:tcW w:w="3070" w:type="dxa"/>
          </w:tcPr>
          <w:p w:rsidR="00F81154" w:rsidRDefault="00F81154" w:rsidP="00F81154">
            <w:r>
              <w:t xml:space="preserve">7. gün </w:t>
            </w:r>
          </w:p>
        </w:tc>
        <w:tc>
          <w:tcPr>
            <w:tcW w:w="3071" w:type="dxa"/>
          </w:tcPr>
          <w:p w:rsidR="00F81154" w:rsidRDefault="00F81154" w:rsidP="00F81154">
            <w:r>
              <w:t xml:space="preserve">Çocuk </w:t>
            </w:r>
            <w:proofErr w:type="gramStart"/>
            <w:r>
              <w:t>ÜSYE  tedavisinde</w:t>
            </w:r>
            <w:proofErr w:type="gramEnd"/>
            <w:r>
              <w:t xml:space="preserve"> akılcı ilaç kullanımı  öğrenci çalışması (Uygulama) </w:t>
            </w:r>
          </w:p>
        </w:tc>
        <w:tc>
          <w:tcPr>
            <w:tcW w:w="3071" w:type="dxa"/>
          </w:tcPr>
          <w:p w:rsidR="00F81154" w:rsidRDefault="00F81154" w:rsidP="00DE09B2">
            <w:r>
              <w:t xml:space="preserve">Çocuk </w:t>
            </w:r>
            <w:proofErr w:type="gramStart"/>
            <w:r>
              <w:t>enfeksiyon</w:t>
            </w:r>
            <w:proofErr w:type="gramEnd"/>
            <w:r>
              <w:t xml:space="preserve"> hastalıkları tedavisinde akılcı ilaç kullanımı  (Teorik)  </w:t>
            </w:r>
          </w:p>
          <w:p w:rsidR="00F81154" w:rsidRDefault="00F81154" w:rsidP="00DE09B2"/>
        </w:tc>
      </w:tr>
      <w:tr w:rsidR="00F81154" w:rsidTr="00DE09B2">
        <w:tc>
          <w:tcPr>
            <w:tcW w:w="3070" w:type="dxa"/>
          </w:tcPr>
          <w:p w:rsidR="00F81154" w:rsidRDefault="00F81154" w:rsidP="00F81154">
            <w:r>
              <w:t xml:space="preserve">8. gün </w:t>
            </w:r>
          </w:p>
        </w:tc>
        <w:tc>
          <w:tcPr>
            <w:tcW w:w="3071" w:type="dxa"/>
          </w:tcPr>
          <w:p w:rsidR="00F81154" w:rsidRDefault="00F81154" w:rsidP="00DE09B2">
            <w:r>
              <w:t xml:space="preserve">Çocuk enfeksiyon </w:t>
            </w:r>
            <w:proofErr w:type="gramStart"/>
            <w:r>
              <w:t>hastalıkları  tedavisinde</w:t>
            </w:r>
            <w:proofErr w:type="gramEnd"/>
            <w:r>
              <w:t xml:space="preserve"> akılcı ilaç kullanımı  öğrenci çalışması(Uygulama)</w:t>
            </w:r>
          </w:p>
        </w:tc>
        <w:tc>
          <w:tcPr>
            <w:tcW w:w="3071" w:type="dxa"/>
          </w:tcPr>
          <w:p w:rsidR="00F81154" w:rsidRDefault="00F81154" w:rsidP="00F81154">
            <w:r>
              <w:t xml:space="preserve">Yaşlılarda Akılcı ilaç kullanımı (Teorik+Uygulama)  </w:t>
            </w:r>
          </w:p>
        </w:tc>
      </w:tr>
      <w:tr w:rsidR="00F81154" w:rsidTr="00DE09B2">
        <w:tc>
          <w:tcPr>
            <w:tcW w:w="3070" w:type="dxa"/>
          </w:tcPr>
          <w:p w:rsidR="00F81154" w:rsidRDefault="00F81154" w:rsidP="00F81154">
            <w:r>
              <w:t xml:space="preserve">9. gün  </w:t>
            </w:r>
          </w:p>
        </w:tc>
        <w:tc>
          <w:tcPr>
            <w:tcW w:w="3071" w:type="dxa"/>
          </w:tcPr>
          <w:p w:rsidR="00F81154" w:rsidRDefault="00F81154" w:rsidP="00DE09B2">
            <w:r>
              <w:t>Yetişkin</w:t>
            </w:r>
            <w:r w:rsidR="00A86110">
              <w:t>/</w:t>
            </w:r>
            <w:proofErr w:type="gramStart"/>
            <w:r w:rsidR="00A86110">
              <w:t xml:space="preserve">Çocuk </w:t>
            </w:r>
            <w:r>
              <w:t xml:space="preserve"> temel</w:t>
            </w:r>
            <w:proofErr w:type="gramEnd"/>
            <w:r>
              <w:t xml:space="preserve"> yaşam desteğinde akılcı ilaç kullanımı (Teorik)  </w:t>
            </w:r>
          </w:p>
        </w:tc>
        <w:tc>
          <w:tcPr>
            <w:tcW w:w="3071" w:type="dxa"/>
          </w:tcPr>
          <w:p w:rsidR="00F81154" w:rsidRDefault="00111FA7" w:rsidP="00A86110">
            <w:r>
              <w:t>Yetişkin/</w:t>
            </w:r>
            <w:r w:rsidR="00F81154">
              <w:t>Çocuk temel yaşam desteğinde akılcı ilaç kullanımı (</w:t>
            </w:r>
            <w:r w:rsidR="00A86110">
              <w:t>Uygulama</w:t>
            </w:r>
            <w:r w:rsidR="00F81154">
              <w:t xml:space="preserve">)  </w:t>
            </w:r>
          </w:p>
        </w:tc>
      </w:tr>
      <w:tr w:rsidR="00F81154" w:rsidTr="00DE09B2">
        <w:tc>
          <w:tcPr>
            <w:tcW w:w="3070" w:type="dxa"/>
          </w:tcPr>
          <w:p w:rsidR="00F81154" w:rsidRDefault="00F81154" w:rsidP="00F81154">
            <w:r>
              <w:t xml:space="preserve">10.gün </w:t>
            </w:r>
          </w:p>
        </w:tc>
        <w:tc>
          <w:tcPr>
            <w:tcW w:w="3071" w:type="dxa"/>
          </w:tcPr>
          <w:p w:rsidR="00F81154" w:rsidRDefault="00F81154" w:rsidP="00DE09B2">
            <w:r>
              <w:t xml:space="preserve">Öğrenci sunumu </w:t>
            </w:r>
          </w:p>
        </w:tc>
        <w:tc>
          <w:tcPr>
            <w:tcW w:w="3071" w:type="dxa"/>
          </w:tcPr>
          <w:p w:rsidR="00F81154" w:rsidRDefault="00F81154" w:rsidP="00DE09B2">
            <w:r>
              <w:t xml:space="preserve">Öğrenci sunumu+Sınav </w:t>
            </w:r>
          </w:p>
        </w:tc>
      </w:tr>
    </w:tbl>
    <w:p w:rsidR="006147CF" w:rsidRPr="00B60E69" w:rsidRDefault="006147CF" w:rsidP="00E01C46">
      <w:pPr>
        <w:snapToGrid w:val="0"/>
        <w:rPr>
          <w:rFonts w:ascii="Corbel" w:hAnsi="Corbel"/>
          <w:noProof/>
        </w:rPr>
      </w:pPr>
    </w:p>
    <w:sectPr w:rsidR="006147CF" w:rsidRPr="00B60E69" w:rsidSect="00454090"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00FB"/>
    <w:multiLevelType w:val="hybridMultilevel"/>
    <w:tmpl w:val="B0F89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024"/>
    <w:multiLevelType w:val="hybridMultilevel"/>
    <w:tmpl w:val="CABC21F4"/>
    <w:lvl w:ilvl="0" w:tplc="041F0001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0640"/>
    <w:multiLevelType w:val="hybridMultilevel"/>
    <w:tmpl w:val="13527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727D2"/>
    <w:multiLevelType w:val="hybridMultilevel"/>
    <w:tmpl w:val="9F982F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0230A"/>
    <w:multiLevelType w:val="hybridMultilevel"/>
    <w:tmpl w:val="D3F02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67F2"/>
    <w:multiLevelType w:val="hybridMultilevel"/>
    <w:tmpl w:val="D0004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7CF"/>
    <w:rsid w:val="00042101"/>
    <w:rsid w:val="000574B5"/>
    <w:rsid w:val="00064F0E"/>
    <w:rsid w:val="000F7108"/>
    <w:rsid w:val="00111FA7"/>
    <w:rsid w:val="001556CA"/>
    <w:rsid w:val="00213275"/>
    <w:rsid w:val="003A3659"/>
    <w:rsid w:val="00414517"/>
    <w:rsid w:val="00454090"/>
    <w:rsid w:val="00480B4B"/>
    <w:rsid w:val="00493FCC"/>
    <w:rsid w:val="00516700"/>
    <w:rsid w:val="00572470"/>
    <w:rsid w:val="005C52EB"/>
    <w:rsid w:val="005F0C2F"/>
    <w:rsid w:val="00605EE2"/>
    <w:rsid w:val="006147CF"/>
    <w:rsid w:val="00677455"/>
    <w:rsid w:val="00764BB5"/>
    <w:rsid w:val="007E5B02"/>
    <w:rsid w:val="008603C4"/>
    <w:rsid w:val="008B5FD8"/>
    <w:rsid w:val="00975669"/>
    <w:rsid w:val="00A55CD1"/>
    <w:rsid w:val="00A65A77"/>
    <w:rsid w:val="00A86110"/>
    <w:rsid w:val="00AE200B"/>
    <w:rsid w:val="00AF2D52"/>
    <w:rsid w:val="00B60E69"/>
    <w:rsid w:val="00B90222"/>
    <w:rsid w:val="00BD039B"/>
    <w:rsid w:val="00C3303D"/>
    <w:rsid w:val="00D16A31"/>
    <w:rsid w:val="00DA4289"/>
    <w:rsid w:val="00DA55F8"/>
    <w:rsid w:val="00E01C46"/>
    <w:rsid w:val="00E03079"/>
    <w:rsid w:val="00E45FE6"/>
    <w:rsid w:val="00EA1435"/>
    <w:rsid w:val="00EF238A"/>
    <w:rsid w:val="00F8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FF2E"/>
  <w15:docId w15:val="{76E63FC4-1C15-4B9E-8126-AC42BFE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B5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147CF"/>
    <w:pPr>
      <w:keepNext/>
      <w:keepLines/>
      <w:spacing w:before="200" w:line="276" w:lineRule="auto"/>
      <w:outlineLvl w:val="2"/>
    </w:pPr>
    <w:rPr>
      <w:rFonts w:ascii="Times New Roman" w:eastAsiaTheme="majorEastAsia" w:hAnsi="Times New Roman" w:cstheme="maj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147CF"/>
    <w:rPr>
      <w:rFonts w:ascii="Times New Roman" w:eastAsiaTheme="majorEastAsia" w:hAnsi="Times New Roman" w:cstheme="majorBidi"/>
      <w:b/>
      <w:bCs/>
      <w:szCs w:val="22"/>
    </w:rPr>
  </w:style>
  <w:style w:type="paragraph" w:styleId="ListeParagraf">
    <w:name w:val="List Paragraph"/>
    <w:basedOn w:val="Normal"/>
    <w:uiPriority w:val="34"/>
    <w:qFormat/>
    <w:rsid w:val="00BD03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2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59"/>
    <w:rsid w:val="00F8115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 Etiler</dc:creator>
  <cp:lastModifiedBy>Nilay Etiler Lordoğlu</cp:lastModifiedBy>
  <cp:revision>7</cp:revision>
  <dcterms:created xsi:type="dcterms:W3CDTF">2021-10-17T10:51:00Z</dcterms:created>
  <dcterms:modified xsi:type="dcterms:W3CDTF">2021-10-18T12:23:00Z</dcterms:modified>
</cp:coreProperties>
</file>