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B53" w:rsidRPr="00334A2B" w:rsidRDefault="003C0CA6" w:rsidP="0096376E">
      <w:pPr>
        <w:jc w:val="both"/>
        <w:rPr>
          <w:b/>
        </w:rPr>
      </w:pPr>
      <w:r>
        <w:rPr>
          <w:b/>
        </w:rPr>
        <w:t xml:space="preserve">                            </w:t>
      </w:r>
    </w:p>
    <w:tbl>
      <w:tblPr>
        <w:tblW w:w="986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5"/>
        <w:gridCol w:w="5317"/>
      </w:tblGrid>
      <w:tr w:rsidR="00EA1F46" w:rsidRPr="001F7604" w:rsidTr="00CA7FCD">
        <w:trPr>
          <w:trHeight w:val="11949"/>
        </w:trPr>
        <w:tc>
          <w:tcPr>
            <w:tcW w:w="9862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A1F46" w:rsidRPr="001F7604" w:rsidRDefault="00EA1F46" w:rsidP="00EA1F46">
            <w:pPr>
              <w:ind w:left="567"/>
              <w:rPr>
                <w:rFonts w:ascii="Tahoma" w:hAnsi="Tahoma"/>
                <w:b/>
                <w:sz w:val="22"/>
              </w:rPr>
            </w:pPr>
          </w:p>
          <w:p w:rsidR="00CA7FCD" w:rsidRDefault="00CA7FCD" w:rsidP="00422FC7">
            <w:pPr>
              <w:ind w:left="567"/>
              <w:rPr>
                <w:rFonts w:ascii="Tahoma" w:hAnsi="Tahoma"/>
                <w:b/>
                <w:sz w:val="22"/>
              </w:rPr>
            </w:pPr>
            <w:r>
              <w:rPr>
                <w:rFonts w:ascii="Tahoma" w:hAnsi="Tahoma"/>
                <w:b/>
                <w:sz w:val="22"/>
              </w:rPr>
              <w:t>Adı-Soyadı:</w:t>
            </w:r>
          </w:p>
          <w:p w:rsidR="00422FC7" w:rsidRPr="00422FC7" w:rsidRDefault="00422FC7" w:rsidP="00422FC7">
            <w:pPr>
              <w:ind w:left="567"/>
              <w:rPr>
                <w:rFonts w:ascii="Tahoma" w:hAnsi="Tahoma"/>
                <w:b/>
                <w:sz w:val="22"/>
              </w:rPr>
            </w:pPr>
            <w:r w:rsidRPr="00422FC7">
              <w:rPr>
                <w:rFonts w:ascii="Tahoma" w:hAnsi="Tahoma"/>
                <w:b/>
                <w:sz w:val="22"/>
              </w:rPr>
              <w:t xml:space="preserve">Pozisyon: </w:t>
            </w:r>
            <w:r w:rsidR="00B1116A">
              <w:rPr>
                <w:rFonts w:ascii="Tahoma" w:hAnsi="Tahoma"/>
                <w:sz w:val="22"/>
              </w:rPr>
              <w:t>Öğrenci Etkinlikleri Uzman</w:t>
            </w:r>
            <w:r w:rsidR="00890A87">
              <w:rPr>
                <w:rFonts w:ascii="Tahoma" w:hAnsi="Tahoma"/>
                <w:sz w:val="22"/>
              </w:rPr>
              <w:t xml:space="preserve"> Yardımcısı</w:t>
            </w:r>
          </w:p>
          <w:p w:rsidR="00422FC7" w:rsidRPr="00422FC7" w:rsidRDefault="00422FC7" w:rsidP="00422FC7">
            <w:pPr>
              <w:ind w:left="567"/>
              <w:rPr>
                <w:rFonts w:ascii="Tahoma" w:hAnsi="Tahoma"/>
                <w:sz w:val="22"/>
              </w:rPr>
            </w:pPr>
            <w:r w:rsidRPr="00422FC7">
              <w:rPr>
                <w:rFonts w:ascii="Tahoma" w:hAnsi="Tahoma"/>
                <w:b/>
                <w:sz w:val="22"/>
              </w:rPr>
              <w:t xml:space="preserve">Bölüm: </w:t>
            </w:r>
            <w:r w:rsidR="00277831">
              <w:rPr>
                <w:rFonts w:ascii="Tahoma" w:hAnsi="Tahoma"/>
                <w:sz w:val="22"/>
              </w:rPr>
              <w:t>Öğrenci Dekanlığı</w:t>
            </w:r>
          </w:p>
          <w:p w:rsidR="00B1116A" w:rsidRPr="00320FEB" w:rsidRDefault="00422FC7" w:rsidP="00665BBC">
            <w:pPr>
              <w:ind w:left="567"/>
              <w:rPr>
                <w:rFonts w:ascii="Tahoma" w:hAnsi="Tahoma"/>
                <w:sz w:val="22"/>
              </w:rPr>
            </w:pPr>
            <w:r w:rsidRPr="00422FC7">
              <w:rPr>
                <w:rFonts w:ascii="Tahoma" w:hAnsi="Tahoma"/>
                <w:b/>
                <w:sz w:val="22"/>
              </w:rPr>
              <w:t xml:space="preserve">Bağlı Olduğu Pozisyonlar/Onay </w:t>
            </w:r>
            <w:r w:rsidR="003C2E95" w:rsidRPr="00422FC7">
              <w:rPr>
                <w:rFonts w:ascii="Tahoma" w:hAnsi="Tahoma"/>
                <w:b/>
                <w:sz w:val="22"/>
              </w:rPr>
              <w:t xml:space="preserve">Mevkii: </w:t>
            </w:r>
            <w:r w:rsidR="00F35B3F">
              <w:rPr>
                <w:rFonts w:ascii="Tahoma" w:hAnsi="Tahoma"/>
                <w:sz w:val="22"/>
              </w:rPr>
              <w:t>Öğrenci Etkinlikleri Müdürü</w:t>
            </w:r>
            <w:r w:rsidR="00320FEB" w:rsidRPr="00320FEB">
              <w:rPr>
                <w:rFonts w:ascii="Tahoma" w:hAnsi="Tahoma"/>
                <w:sz w:val="22"/>
              </w:rPr>
              <w:t>,</w:t>
            </w:r>
            <w:r w:rsidR="00890A87">
              <w:rPr>
                <w:rFonts w:ascii="Tahoma" w:hAnsi="Tahoma"/>
                <w:sz w:val="22"/>
              </w:rPr>
              <w:t xml:space="preserve"> Öğrenci Dekan</w:t>
            </w:r>
            <w:r w:rsidR="0055693A">
              <w:rPr>
                <w:rFonts w:ascii="Tahoma" w:hAnsi="Tahoma"/>
                <w:sz w:val="22"/>
              </w:rPr>
              <w:t xml:space="preserve"> Yardımcısı,</w:t>
            </w:r>
            <w:r w:rsidR="00320FEB" w:rsidRPr="00320FEB">
              <w:rPr>
                <w:rFonts w:ascii="Tahoma" w:hAnsi="Tahoma"/>
                <w:sz w:val="22"/>
              </w:rPr>
              <w:t xml:space="preserve"> </w:t>
            </w:r>
            <w:r w:rsidR="003C2E95" w:rsidRPr="00320FEB">
              <w:rPr>
                <w:rFonts w:ascii="Tahoma" w:hAnsi="Tahoma"/>
                <w:sz w:val="22"/>
              </w:rPr>
              <w:t>Öğrenci</w:t>
            </w:r>
            <w:r w:rsidR="00257528">
              <w:rPr>
                <w:rFonts w:ascii="Tahoma" w:hAnsi="Tahoma"/>
                <w:sz w:val="22"/>
              </w:rPr>
              <w:t xml:space="preserve"> Dekanı</w:t>
            </w:r>
          </w:p>
          <w:p w:rsidR="00B1116A" w:rsidRPr="00422FC7" w:rsidRDefault="00B1116A" w:rsidP="00B1116A">
            <w:pPr>
              <w:ind w:left="567"/>
              <w:rPr>
                <w:rFonts w:ascii="Tahoma" w:hAnsi="Tahoma"/>
                <w:sz w:val="22"/>
              </w:rPr>
            </w:pPr>
          </w:p>
          <w:p w:rsidR="00422FC7" w:rsidRPr="00422FC7" w:rsidRDefault="00422FC7" w:rsidP="00422FC7">
            <w:pPr>
              <w:pStyle w:val="Balk2"/>
              <w:keepLines w:val="0"/>
              <w:numPr>
                <w:ilvl w:val="0"/>
                <w:numId w:val="2"/>
              </w:numPr>
              <w:tabs>
                <w:tab w:val="clear" w:pos="720"/>
                <w:tab w:val="num" w:pos="1134"/>
              </w:tabs>
              <w:spacing w:before="100" w:after="40"/>
              <w:ind w:left="1276" w:hanging="709"/>
              <w:rPr>
                <w:rFonts w:ascii="Tahoma" w:hAnsi="Tahoma"/>
                <w:color w:val="auto"/>
                <w:sz w:val="22"/>
              </w:rPr>
            </w:pPr>
            <w:r w:rsidRPr="00422FC7">
              <w:rPr>
                <w:rFonts w:ascii="Tahoma" w:hAnsi="Tahoma"/>
                <w:color w:val="auto"/>
                <w:sz w:val="22"/>
              </w:rPr>
              <w:t>İŞİN AMACI</w:t>
            </w:r>
          </w:p>
          <w:p w:rsidR="00422FC7" w:rsidRPr="00B1116A" w:rsidRDefault="00540516" w:rsidP="00422FC7">
            <w:pPr>
              <w:pStyle w:val="GvdeMetniGirintisi"/>
              <w:ind w:left="567"/>
              <w:rPr>
                <w:rFonts w:ascii="Tahoma" w:hAnsi="Tahoma"/>
                <w:lang w:val="tr-TR"/>
              </w:rPr>
            </w:pPr>
            <w:r>
              <w:rPr>
                <w:rFonts w:ascii="Tahoma" w:hAnsi="Tahoma"/>
                <w:lang w:val="tr-TR"/>
              </w:rPr>
              <w:t xml:space="preserve">İstanbul </w:t>
            </w:r>
            <w:r w:rsidR="00422FC7" w:rsidRPr="00B1116A">
              <w:rPr>
                <w:rFonts w:ascii="Tahoma" w:hAnsi="Tahoma"/>
                <w:lang w:val="tr-TR"/>
              </w:rPr>
              <w:t xml:space="preserve">Okan Üniversitesi amaç ve hedefleri doğrultusunda, </w:t>
            </w:r>
            <w:r w:rsidR="00B1116A" w:rsidRPr="00B1116A">
              <w:rPr>
                <w:rFonts w:ascii="Tahoma" w:hAnsi="Tahoma"/>
                <w:lang w:val="tr-TR"/>
              </w:rPr>
              <w:t xml:space="preserve">üniversitede öğrenimlerini sürdüren </w:t>
            </w:r>
            <w:r w:rsidR="00422FC7" w:rsidRPr="00B1116A">
              <w:rPr>
                <w:rFonts w:ascii="Tahoma" w:hAnsi="Tahoma"/>
                <w:lang w:val="tr-TR"/>
              </w:rPr>
              <w:t xml:space="preserve">öğrencilerin sosyal ve kültürel </w:t>
            </w:r>
            <w:r w:rsidR="00B1116A" w:rsidRPr="00B1116A">
              <w:rPr>
                <w:rFonts w:ascii="Tahoma" w:hAnsi="Tahoma"/>
                <w:lang w:val="tr-TR"/>
              </w:rPr>
              <w:t>gelişimlerine katkıda bulunmak amacıyla sosyal ve kültürel etkinlikler düzenlemek ve öğrenci toplulukları ve öğrenci konseyi çalışmalarına destek olmak.</w:t>
            </w:r>
          </w:p>
          <w:p w:rsidR="00B1116A" w:rsidRPr="00422FC7" w:rsidRDefault="00B1116A" w:rsidP="00422FC7">
            <w:pPr>
              <w:pStyle w:val="GvdeMetniGirintisi"/>
              <w:ind w:left="567"/>
              <w:rPr>
                <w:rFonts w:ascii="Tahoma" w:hAnsi="Tahoma"/>
                <w:lang w:val="tr-TR"/>
              </w:rPr>
            </w:pPr>
          </w:p>
          <w:p w:rsidR="00422FC7" w:rsidRPr="00422FC7" w:rsidRDefault="00422FC7" w:rsidP="00422FC7">
            <w:pPr>
              <w:pStyle w:val="Balk2"/>
              <w:keepLines w:val="0"/>
              <w:numPr>
                <w:ilvl w:val="0"/>
                <w:numId w:val="2"/>
              </w:numPr>
              <w:tabs>
                <w:tab w:val="clear" w:pos="720"/>
                <w:tab w:val="num" w:pos="1134"/>
              </w:tabs>
              <w:spacing w:before="100" w:after="40"/>
              <w:ind w:hanging="153"/>
              <w:rPr>
                <w:rFonts w:ascii="Tahoma" w:hAnsi="Tahoma"/>
                <w:color w:val="auto"/>
                <w:sz w:val="22"/>
              </w:rPr>
            </w:pPr>
            <w:r w:rsidRPr="00422FC7">
              <w:rPr>
                <w:rFonts w:ascii="Tahoma" w:hAnsi="Tahoma"/>
                <w:color w:val="auto"/>
                <w:sz w:val="22"/>
              </w:rPr>
              <w:t>İŞİN BOYUTU</w:t>
            </w:r>
          </w:p>
          <w:tbl>
            <w:tblPr>
              <w:tblW w:w="0" w:type="auto"/>
              <w:tblInd w:w="6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1E0" w:firstRow="1" w:lastRow="1" w:firstColumn="1" w:lastColumn="1" w:noHBand="0" w:noVBand="0"/>
            </w:tblPr>
            <w:tblGrid>
              <w:gridCol w:w="3849"/>
              <w:gridCol w:w="3948"/>
            </w:tblGrid>
            <w:tr w:rsidR="00422FC7" w:rsidRPr="00422FC7" w:rsidTr="001A1BB1">
              <w:tc>
                <w:tcPr>
                  <w:tcW w:w="3849" w:type="dxa"/>
                </w:tcPr>
                <w:p w:rsidR="00422FC7" w:rsidRPr="00422FC7" w:rsidRDefault="00422FC7" w:rsidP="001A1BB1">
                  <w:pPr>
                    <w:pStyle w:val="GvdeMetniGirintisi"/>
                    <w:ind w:left="0"/>
                    <w:rPr>
                      <w:rFonts w:ascii="Tahoma" w:hAnsi="Tahoma"/>
                      <w:lang w:val="tr-TR"/>
                    </w:rPr>
                  </w:pPr>
                  <w:r w:rsidRPr="00422FC7">
                    <w:rPr>
                      <w:rFonts w:ascii="Tahoma" w:hAnsi="Tahoma"/>
                      <w:b/>
                      <w:lang w:val="tr-TR"/>
                    </w:rPr>
                    <w:t xml:space="preserve">Mali:          </w:t>
                  </w:r>
                  <w:r w:rsidRPr="00422FC7">
                    <w:rPr>
                      <w:rFonts w:ascii="Tahoma" w:hAnsi="Tahoma"/>
                      <w:lang w:val="tr-TR"/>
                    </w:rPr>
                    <w:t xml:space="preserve"> </w:t>
                  </w:r>
                </w:p>
              </w:tc>
              <w:tc>
                <w:tcPr>
                  <w:tcW w:w="3948" w:type="dxa"/>
                </w:tcPr>
                <w:p w:rsidR="00422FC7" w:rsidRPr="00422FC7" w:rsidRDefault="003C2E95" w:rsidP="001A1BB1">
                  <w:pPr>
                    <w:pStyle w:val="GvdeMetniGirintisi"/>
                    <w:ind w:left="0"/>
                    <w:jc w:val="left"/>
                    <w:rPr>
                      <w:rFonts w:ascii="Tahoma" w:hAnsi="Tahoma"/>
                      <w:lang w:val="tr-TR"/>
                    </w:rPr>
                  </w:pPr>
                  <w:r>
                    <w:rPr>
                      <w:rFonts w:ascii="Tahoma" w:hAnsi="Tahoma"/>
                      <w:b/>
                      <w:lang w:val="tr-TR"/>
                    </w:rPr>
                    <w:t>Bağlı Çalışanlar</w:t>
                  </w:r>
                  <w:r w:rsidR="00422FC7" w:rsidRPr="00422FC7">
                    <w:rPr>
                      <w:rFonts w:ascii="Tahoma" w:hAnsi="Tahoma"/>
                      <w:b/>
                      <w:lang w:val="tr-TR"/>
                    </w:rPr>
                    <w:t xml:space="preserve">:  </w:t>
                  </w:r>
                </w:p>
              </w:tc>
            </w:tr>
            <w:tr w:rsidR="00422FC7" w:rsidRPr="00422FC7" w:rsidTr="001A1BB1">
              <w:tc>
                <w:tcPr>
                  <w:tcW w:w="3849" w:type="dxa"/>
                </w:tcPr>
                <w:p w:rsidR="00422FC7" w:rsidRPr="00422FC7" w:rsidRDefault="00422FC7" w:rsidP="009132F9">
                  <w:pPr>
                    <w:pStyle w:val="GvdeMetniGirintisi"/>
                    <w:ind w:left="0"/>
                    <w:rPr>
                      <w:lang w:val="tr-TR"/>
                    </w:rPr>
                  </w:pPr>
                  <w:r w:rsidRPr="00422FC7">
                    <w:rPr>
                      <w:rFonts w:ascii="Tahoma" w:hAnsi="Tahoma"/>
                      <w:b/>
                      <w:lang w:val="tr-TR"/>
                    </w:rPr>
                    <w:t>Donanım ve Araçlar:</w:t>
                  </w:r>
                  <w:r w:rsidRPr="00422FC7">
                    <w:rPr>
                      <w:rFonts w:ascii="Tahoma" w:hAnsi="Tahoma"/>
                      <w:lang w:val="tr-TR"/>
                    </w:rPr>
                    <w:t xml:space="preserve"> O</w:t>
                  </w:r>
                  <w:r w:rsidRPr="00422FC7">
                    <w:rPr>
                      <w:lang w:val="tr-TR"/>
                    </w:rPr>
                    <w:t xml:space="preserve">fis makineleri, bilgisayar ve ofis programları, </w:t>
                  </w:r>
                </w:p>
              </w:tc>
              <w:tc>
                <w:tcPr>
                  <w:tcW w:w="3948" w:type="dxa"/>
                </w:tcPr>
                <w:p w:rsidR="00422FC7" w:rsidRPr="00422FC7" w:rsidRDefault="00422FC7" w:rsidP="009132F9">
                  <w:pPr>
                    <w:pStyle w:val="GvdeMetniGirintisi"/>
                    <w:ind w:left="0"/>
                    <w:rPr>
                      <w:rFonts w:ascii="Tahoma" w:hAnsi="Tahoma"/>
                      <w:b/>
                      <w:lang w:val="tr-TR"/>
                    </w:rPr>
                  </w:pPr>
                  <w:r w:rsidRPr="00422FC7">
                    <w:rPr>
                      <w:rFonts w:ascii="Tahoma" w:hAnsi="Tahoma"/>
                      <w:b/>
                      <w:lang w:val="tr-TR"/>
                    </w:rPr>
                    <w:t>Diğer:</w:t>
                  </w:r>
                </w:p>
              </w:tc>
            </w:tr>
          </w:tbl>
          <w:p w:rsidR="00422FC7" w:rsidRPr="00422FC7" w:rsidRDefault="00422FC7" w:rsidP="00422FC7">
            <w:pPr>
              <w:pStyle w:val="GvdeMetniGirintisi"/>
              <w:ind w:left="0"/>
              <w:rPr>
                <w:rFonts w:ascii="Tahoma" w:hAnsi="Tahoma"/>
                <w:lang w:val="tr-TR"/>
              </w:rPr>
            </w:pPr>
          </w:p>
          <w:p w:rsidR="00422FC7" w:rsidRPr="00422FC7" w:rsidRDefault="00422FC7" w:rsidP="00422FC7">
            <w:pPr>
              <w:pStyle w:val="Balk2"/>
              <w:keepLines w:val="0"/>
              <w:numPr>
                <w:ilvl w:val="0"/>
                <w:numId w:val="2"/>
              </w:numPr>
              <w:tabs>
                <w:tab w:val="clear" w:pos="720"/>
                <w:tab w:val="num" w:pos="1134"/>
              </w:tabs>
              <w:spacing w:before="100" w:after="40"/>
              <w:ind w:hanging="153"/>
              <w:rPr>
                <w:rFonts w:ascii="Tahoma" w:hAnsi="Tahoma"/>
                <w:color w:val="auto"/>
                <w:sz w:val="22"/>
              </w:rPr>
            </w:pPr>
            <w:r w:rsidRPr="00422FC7">
              <w:rPr>
                <w:rFonts w:ascii="Tahoma" w:hAnsi="Tahoma"/>
                <w:color w:val="auto"/>
                <w:sz w:val="22"/>
              </w:rPr>
              <w:t>SORUMLULUKLAR</w:t>
            </w:r>
          </w:p>
          <w:p w:rsidR="00422FC7" w:rsidRPr="00422FC7" w:rsidRDefault="00422FC7" w:rsidP="00422FC7">
            <w:pPr>
              <w:ind w:left="567"/>
              <w:jc w:val="both"/>
              <w:rPr>
                <w:rFonts w:ascii="Tahoma" w:hAnsi="Tahoma"/>
              </w:rPr>
            </w:pPr>
            <w:r w:rsidRPr="00422FC7">
              <w:rPr>
                <w:rFonts w:ascii="Tahoma" w:hAnsi="Tahoma"/>
              </w:rPr>
              <w:t>Üniversitenin amaç ve hedefleri doğrultusunda; yayınlanmış tüm geçerli yönetmelik, talimat, yasal mevzuat ve kanunlar çerçevesinde, üniversitenin ilke ve prensiplerine uyum içinde çalışmalarını gerçekleştirir.</w:t>
            </w:r>
          </w:p>
          <w:p w:rsidR="00422FC7" w:rsidRPr="00422FC7" w:rsidRDefault="00422FC7" w:rsidP="00422FC7">
            <w:pPr>
              <w:numPr>
                <w:ilvl w:val="0"/>
                <w:numId w:val="3"/>
              </w:numPr>
              <w:spacing w:before="100" w:after="100"/>
              <w:ind w:left="927"/>
              <w:jc w:val="both"/>
              <w:rPr>
                <w:rFonts w:ascii="Tahoma" w:hAnsi="Tahoma"/>
                <w:b/>
              </w:rPr>
            </w:pPr>
            <w:r w:rsidRPr="00422FC7">
              <w:rPr>
                <w:rFonts w:ascii="Tahoma" w:hAnsi="Tahoma"/>
                <w:b/>
              </w:rPr>
              <w:t xml:space="preserve">Üniversitenin; stratejik ve yıllık hedeflerinin oluşturulmasına katkıda bulunur. </w:t>
            </w:r>
          </w:p>
          <w:p w:rsidR="00422FC7" w:rsidRPr="00422FC7" w:rsidRDefault="00422FC7" w:rsidP="00422FC7">
            <w:pPr>
              <w:numPr>
                <w:ilvl w:val="0"/>
                <w:numId w:val="3"/>
              </w:numPr>
              <w:spacing w:before="100" w:after="100"/>
              <w:ind w:left="927"/>
              <w:rPr>
                <w:rFonts w:ascii="Tahoma" w:hAnsi="Tahoma"/>
                <w:b/>
              </w:rPr>
            </w:pPr>
            <w:r w:rsidRPr="00422FC7">
              <w:rPr>
                <w:rFonts w:ascii="Tahoma" w:hAnsi="Tahoma"/>
                <w:b/>
              </w:rPr>
              <w:t>Kişisel giderlerini sürekli kontrol ederek bütçe hedeflerini aşmamasını sağlar.</w:t>
            </w:r>
          </w:p>
          <w:p w:rsidR="00422FC7" w:rsidRPr="0056039D" w:rsidRDefault="00D27539" w:rsidP="00D27539">
            <w:pPr>
              <w:numPr>
                <w:ilvl w:val="0"/>
                <w:numId w:val="3"/>
              </w:numPr>
              <w:spacing w:before="100" w:after="100"/>
              <w:rPr>
                <w:rFonts w:ascii="Tahoma" w:hAnsi="Tahoma"/>
                <w:b/>
              </w:rPr>
            </w:pPr>
            <w:r w:rsidRPr="0056039D">
              <w:rPr>
                <w:rFonts w:ascii="Tahoma" w:hAnsi="Tahoma"/>
                <w:b/>
              </w:rPr>
              <w:t>Öğrenci topluluk</w:t>
            </w:r>
            <w:r w:rsidR="0056039D" w:rsidRPr="0056039D">
              <w:rPr>
                <w:rFonts w:ascii="Tahoma" w:hAnsi="Tahoma"/>
                <w:b/>
              </w:rPr>
              <w:t>larının</w:t>
            </w:r>
            <w:r w:rsidRPr="0056039D">
              <w:rPr>
                <w:rFonts w:ascii="Tahoma" w:hAnsi="Tahoma"/>
                <w:b/>
              </w:rPr>
              <w:t xml:space="preserve"> e</w:t>
            </w:r>
            <w:r w:rsidR="0056039D" w:rsidRPr="0056039D">
              <w:rPr>
                <w:rFonts w:ascii="Tahoma" w:hAnsi="Tahoma"/>
                <w:b/>
              </w:rPr>
              <w:t>tkinliklerinin gerçekleşmesine destek olur.</w:t>
            </w:r>
          </w:p>
          <w:p w:rsidR="00422FC7" w:rsidRPr="0056039D" w:rsidRDefault="003962E6" w:rsidP="003962E6">
            <w:pPr>
              <w:numPr>
                <w:ilvl w:val="0"/>
                <w:numId w:val="3"/>
              </w:numPr>
              <w:spacing w:before="100" w:after="100"/>
              <w:jc w:val="both"/>
              <w:rPr>
                <w:rFonts w:ascii="Tahoma" w:hAnsi="Tahoma"/>
                <w:b/>
              </w:rPr>
            </w:pPr>
            <w:r w:rsidRPr="0056039D">
              <w:rPr>
                <w:rFonts w:ascii="Tahoma" w:hAnsi="Tahoma"/>
                <w:b/>
              </w:rPr>
              <w:t>Gerçekleşen</w:t>
            </w:r>
            <w:r w:rsidR="0056039D" w:rsidRPr="0056039D">
              <w:rPr>
                <w:rFonts w:ascii="Tahoma" w:hAnsi="Tahoma"/>
                <w:b/>
              </w:rPr>
              <w:t xml:space="preserve"> tüm</w:t>
            </w:r>
            <w:r w:rsidR="0056039D">
              <w:rPr>
                <w:rFonts w:ascii="Tahoma" w:hAnsi="Tahoma"/>
                <w:b/>
              </w:rPr>
              <w:t xml:space="preserve"> </w:t>
            </w:r>
            <w:r w:rsidRPr="0056039D">
              <w:rPr>
                <w:rFonts w:ascii="Tahoma" w:hAnsi="Tahoma"/>
                <w:b/>
              </w:rPr>
              <w:t>etkinliklerin dosyalanarak raporlanmasını sağlar.</w:t>
            </w:r>
          </w:p>
          <w:p w:rsidR="008711A7" w:rsidRPr="0056039D" w:rsidRDefault="008711A7" w:rsidP="008711A7">
            <w:pPr>
              <w:numPr>
                <w:ilvl w:val="0"/>
                <w:numId w:val="3"/>
              </w:numPr>
              <w:spacing w:before="100" w:after="100"/>
              <w:ind w:left="927"/>
              <w:jc w:val="both"/>
              <w:rPr>
                <w:rFonts w:ascii="Tahoma" w:hAnsi="Tahoma"/>
                <w:b/>
              </w:rPr>
            </w:pPr>
            <w:r w:rsidRPr="0056039D">
              <w:rPr>
                <w:rFonts w:ascii="Tahoma" w:hAnsi="Tahoma"/>
                <w:b/>
              </w:rPr>
              <w:t>Üniversite dışından gelen öğrenci etkinleri</w:t>
            </w:r>
            <w:r w:rsidR="007B6D2E" w:rsidRPr="0056039D">
              <w:rPr>
                <w:rFonts w:ascii="Tahoma" w:hAnsi="Tahoma"/>
                <w:b/>
              </w:rPr>
              <w:t>ni</w:t>
            </w:r>
            <w:r w:rsidRPr="0056039D">
              <w:rPr>
                <w:rFonts w:ascii="Tahoma" w:hAnsi="Tahoma"/>
                <w:b/>
              </w:rPr>
              <w:t xml:space="preserve"> organize eder.</w:t>
            </w:r>
          </w:p>
          <w:p w:rsidR="00D27539" w:rsidRPr="0056039D" w:rsidRDefault="00D27539" w:rsidP="00D27539">
            <w:pPr>
              <w:numPr>
                <w:ilvl w:val="0"/>
                <w:numId w:val="3"/>
              </w:numPr>
              <w:spacing w:before="100" w:after="100"/>
              <w:jc w:val="both"/>
              <w:rPr>
                <w:rFonts w:ascii="Tahoma" w:hAnsi="Tahoma"/>
                <w:b/>
              </w:rPr>
            </w:pPr>
            <w:proofErr w:type="spellStart"/>
            <w:r w:rsidRPr="0056039D">
              <w:rPr>
                <w:rFonts w:ascii="Tahoma" w:hAnsi="Tahoma"/>
                <w:b/>
              </w:rPr>
              <w:t>Happy</w:t>
            </w:r>
            <w:proofErr w:type="spellEnd"/>
            <w:r w:rsidRPr="0056039D">
              <w:rPr>
                <w:rFonts w:ascii="Tahoma" w:hAnsi="Tahoma"/>
                <w:b/>
              </w:rPr>
              <w:t xml:space="preserve"> Life derslerinin devamsızlıklarını takip eder.</w:t>
            </w:r>
          </w:p>
          <w:p w:rsidR="00AE07AE" w:rsidRPr="0056039D" w:rsidRDefault="00AE07AE" w:rsidP="00AE07AE">
            <w:pPr>
              <w:numPr>
                <w:ilvl w:val="0"/>
                <w:numId w:val="3"/>
              </w:numPr>
              <w:spacing w:before="100" w:after="100"/>
              <w:jc w:val="both"/>
              <w:rPr>
                <w:rFonts w:ascii="Tahoma" w:hAnsi="Tahoma"/>
                <w:b/>
              </w:rPr>
            </w:pPr>
            <w:r w:rsidRPr="0056039D">
              <w:rPr>
                <w:rFonts w:ascii="Tahoma" w:hAnsi="Tahoma"/>
                <w:b/>
              </w:rPr>
              <w:t>Etkinlik afişlerinin asılması ve kontrol edilmesini sağlar.</w:t>
            </w:r>
          </w:p>
          <w:p w:rsidR="0066544E" w:rsidRPr="0056039D" w:rsidRDefault="0066544E" w:rsidP="0066544E">
            <w:pPr>
              <w:numPr>
                <w:ilvl w:val="0"/>
                <w:numId w:val="3"/>
              </w:numPr>
              <w:spacing w:before="100" w:after="100"/>
              <w:rPr>
                <w:rFonts w:ascii="Tahoma" w:hAnsi="Tahoma"/>
                <w:b/>
              </w:rPr>
            </w:pPr>
            <w:r w:rsidRPr="0056039D">
              <w:rPr>
                <w:rFonts w:ascii="Tahoma" w:hAnsi="Tahoma"/>
                <w:b/>
              </w:rPr>
              <w:t>Birimler arası evrak sevkiyatının yapılması</w:t>
            </w:r>
            <w:r w:rsidR="0056039D" w:rsidRPr="0056039D">
              <w:rPr>
                <w:rFonts w:ascii="Tahoma" w:hAnsi="Tahoma"/>
                <w:b/>
              </w:rPr>
              <w:t>nı sağlar.</w:t>
            </w:r>
          </w:p>
          <w:p w:rsidR="0066544E" w:rsidRPr="0056039D" w:rsidRDefault="0066544E" w:rsidP="0066544E">
            <w:pPr>
              <w:numPr>
                <w:ilvl w:val="0"/>
                <w:numId w:val="3"/>
              </w:numPr>
              <w:spacing w:before="100" w:after="100"/>
              <w:rPr>
                <w:rFonts w:ascii="Tahoma" w:hAnsi="Tahoma"/>
                <w:b/>
              </w:rPr>
            </w:pPr>
            <w:r w:rsidRPr="0056039D">
              <w:rPr>
                <w:rFonts w:ascii="Tahoma" w:hAnsi="Tahoma"/>
                <w:b/>
              </w:rPr>
              <w:t>Çalışan öğrenci formlarının verilmesini sağlar.</w:t>
            </w:r>
          </w:p>
          <w:p w:rsidR="00422FC7" w:rsidRDefault="00422FC7" w:rsidP="00422FC7">
            <w:pPr>
              <w:numPr>
                <w:ilvl w:val="0"/>
                <w:numId w:val="3"/>
              </w:numPr>
              <w:spacing w:before="100" w:after="100"/>
              <w:ind w:left="927"/>
              <w:jc w:val="both"/>
              <w:rPr>
                <w:rFonts w:ascii="Tahoma" w:hAnsi="Tahoma"/>
                <w:b/>
              </w:rPr>
            </w:pPr>
            <w:r w:rsidRPr="00422FC7">
              <w:rPr>
                <w:rFonts w:ascii="Tahoma" w:hAnsi="Tahoma"/>
                <w:b/>
              </w:rPr>
              <w:t>İletişim toplantılarına katılır.</w:t>
            </w:r>
          </w:p>
          <w:p w:rsidR="004740F0" w:rsidRPr="004740F0" w:rsidRDefault="004740F0" w:rsidP="004740F0">
            <w:pPr>
              <w:numPr>
                <w:ilvl w:val="0"/>
                <w:numId w:val="5"/>
              </w:numPr>
              <w:spacing w:before="100" w:after="100"/>
              <w:rPr>
                <w:rFonts w:ascii="Tahoma" w:hAnsi="Tahoma"/>
              </w:rPr>
            </w:pPr>
            <w:r w:rsidRPr="004740F0">
              <w:rPr>
                <w:rFonts w:ascii="Tahoma" w:hAnsi="Tahoma"/>
              </w:rPr>
              <w:t xml:space="preserve">Belli </w:t>
            </w:r>
            <w:proofErr w:type="gramStart"/>
            <w:r w:rsidRPr="004740F0">
              <w:rPr>
                <w:rFonts w:ascii="Tahoma" w:hAnsi="Tahoma"/>
              </w:rPr>
              <w:t>periyotlarda</w:t>
            </w:r>
            <w:proofErr w:type="gramEnd"/>
            <w:r w:rsidRPr="004740F0">
              <w:rPr>
                <w:rFonts w:ascii="Tahoma" w:hAnsi="Tahoma"/>
              </w:rPr>
              <w:t xml:space="preserve"> gerçekleştirilen bölüm toplantılarına katılır</w:t>
            </w:r>
          </w:p>
          <w:p w:rsidR="004740F0" w:rsidRDefault="0056039D" w:rsidP="004740F0">
            <w:pPr>
              <w:numPr>
                <w:ilvl w:val="0"/>
                <w:numId w:val="3"/>
              </w:numPr>
              <w:spacing w:before="100" w:after="100"/>
              <w:ind w:left="927"/>
              <w:jc w:val="both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Raporlama yapar.</w:t>
            </w:r>
          </w:p>
          <w:p w:rsidR="00A80E0C" w:rsidRDefault="00A80E0C" w:rsidP="00A80E0C">
            <w:pPr>
              <w:numPr>
                <w:ilvl w:val="0"/>
                <w:numId w:val="10"/>
              </w:numPr>
              <w:spacing w:before="100" w:after="100"/>
              <w:rPr>
                <w:rFonts w:ascii="Tahoma" w:hAnsi="Tahoma"/>
              </w:rPr>
            </w:pPr>
            <w:r>
              <w:rPr>
                <w:rFonts w:ascii="Tahoma" w:hAnsi="Tahoma"/>
              </w:rPr>
              <w:t>Sorumlulukları ile ilgili istenildiğinde yöneticilerine raporlama yapar.</w:t>
            </w:r>
          </w:p>
          <w:p w:rsidR="00422FC7" w:rsidRPr="00422FC7" w:rsidRDefault="00422FC7" w:rsidP="00422FC7">
            <w:pPr>
              <w:numPr>
                <w:ilvl w:val="0"/>
                <w:numId w:val="3"/>
              </w:numPr>
              <w:spacing w:before="100" w:after="100"/>
              <w:ind w:left="927"/>
              <w:jc w:val="both"/>
              <w:rPr>
                <w:rFonts w:ascii="Tahoma" w:hAnsi="Tahoma"/>
                <w:b/>
              </w:rPr>
            </w:pPr>
            <w:r w:rsidRPr="00422FC7">
              <w:rPr>
                <w:rFonts w:ascii="Tahoma" w:hAnsi="Tahoma"/>
                <w:b/>
              </w:rPr>
              <w:t>Tanımlanmış olan sorumlulukları dışında üniversite koşullarının, iş kapsamının ve yönetimin getirdiği sorumlulukları da yerine getirir.</w:t>
            </w:r>
          </w:p>
          <w:p w:rsidR="00422FC7" w:rsidRDefault="00422FC7" w:rsidP="0056039D">
            <w:pPr>
              <w:spacing w:before="100" w:after="100"/>
              <w:ind w:left="567"/>
              <w:rPr>
                <w:rFonts w:ascii="Tahoma" w:hAnsi="Tahoma"/>
              </w:rPr>
            </w:pPr>
          </w:p>
          <w:p w:rsidR="0022514B" w:rsidRPr="00422FC7" w:rsidRDefault="0022514B" w:rsidP="0056039D">
            <w:pPr>
              <w:spacing w:before="100" w:after="100"/>
              <w:ind w:left="567"/>
              <w:rPr>
                <w:rFonts w:ascii="Tahoma" w:hAnsi="Tahoma"/>
              </w:rPr>
            </w:pPr>
          </w:p>
          <w:p w:rsidR="00422FC7" w:rsidRPr="00422FC7" w:rsidRDefault="00CA7FCD" w:rsidP="00422FC7">
            <w:pPr>
              <w:tabs>
                <w:tab w:val="left" w:pos="1134"/>
              </w:tabs>
              <w:ind w:left="851" w:hanging="284"/>
              <w:jc w:val="both"/>
              <w:rPr>
                <w:rFonts w:ascii="Tahoma" w:hAnsi="Tahoma"/>
                <w:b/>
                <w:sz w:val="22"/>
              </w:rPr>
            </w:pPr>
            <w:r>
              <w:rPr>
                <w:rFonts w:ascii="Tahoma" w:hAnsi="Tahoma"/>
                <w:b/>
                <w:sz w:val="22"/>
              </w:rPr>
              <w:lastRenderedPageBreak/>
              <w:t xml:space="preserve">IV. YETKİ </w:t>
            </w:r>
          </w:p>
          <w:p w:rsidR="00171935" w:rsidRPr="00171935" w:rsidRDefault="00171935" w:rsidP="00171935">
            <w:pPr>
              <w:ind w:left="629"/>
              <w:rPr>
                <w:sz w:val="24"/>
                <w:szCs w:val="24"/>
              </w:rPr>
            </w:pPr>
            <w:r w:rsidRPr="00171935">
              <w:rPr>
                <w:rFonts w:hAnsi="Symbol"/>
                <w:sz w:val="24"/>
                <w:szCs w:val="24"/>
              </w:rPr>
              <w:t></w:t>
            </w:r>
            <w:r w:rsidRPr="00171935">
              <w:rPr>
                <w:sz w:val="24"/>
                <w:szCs w:val="24"/>
              </w:rPr>
              <w:t xml:space="preserve">  Onaylanan öğrenci etkinliklerinin hazırlık ve uygulama çalışmalarına destek vermek. </w:t>
            </w:r>
          </w:p>
          <w:p w:rsidR="00171935" w:rsidRPr="00171935" w:rsidRDefault="00171935" w:rsidP="00171935">
            <w:pPr>
              <w:ind w:left="629"/>
              <w:rPr>
                <w:sz w:val="24"/>
                <w:szCs w:val="24"/>
              </w:rPr>
            </w:pPr>
            <w:r w:rsidRPr="00171935">
              <w:rPr>
                <w:rFonts w:hAnsi="Symbol"/>
                <w:sz w:val="24"/>
                <w:szCs w:val="24"/>
              </w:rPr>
              <w:t></w:t>
            </w:r>
            <w:r w:rsidRPr="00171935">
              <w:rPr>
                <w:sz w:val="24"/>
                <w:szCs w:val="24"/>
              </w:rPr>
              <w:t xml:space="preserve">  Etkinliklere ilişkin gerekli bilgi ve belgeleri öğrenci topluluklarından talep etmek. </w:t>
            </w:r>
          </w:p>
          <w:p w:rsidR="00171935" w:rsidRPr="00171935" w:rsidRDefault="00171935" w:rsidP="00171935">
            <w:pPr>
              <w:ind w:left="629"/>
              <w:rPr>
                <w:sz w:val="24"/>
                <w:szCs w:val="24"/>
              </w:rPr>
            </w:pPr>
            <w:r w:rsidRPr="00171935">
              <w:rPr>
                <w:rFonts w:hAnsi="Symbol"/>
                <w:sz w:val="24"/>
                <w:szCs w:val="24"/>
              </w:rPr>
              <w:t></w:t>
            </w:r>
            <w:r w:rsidRPr="00171935">
              <w:rPr>
                <w:sz w:val="24"/>
                <w:szCs w:val="24"/>
              </w:rPr>
              <w:t xml:space="preserve">  Gerçekleştirilen etkinliklere ilişkin belgeleri düzenlemek, dosyalamak ve raporlamak. </w:t>
            </w:r>
          </w:p>
          <w:p w:rsidR="00171935" w:rsidRPr="00171935" w:rsidRDefault="00171935" w:rsidP="00171935">
            <w:pPr>
              <w:ind w:left="629"/>
              <w:rPr>
                <w:sz w:val="24"/>
                <w:szCs w:val="24"/>
              </w:rPr>
            </w:pPr>
            <w:r w:rsidRPr="00171935">
              <w:rPr>
                <w:rFonts w:hAnsi="Symbol"/>
                <w:sz w:val="24"/>
                <w:szCs w:val="24"/>
              </w:rPr>
              <w:t></w:t>
            </w:r>
            <w:r w:rsidRPr="00171935">
              <w:rPr>
                <w:sz w:val="24"/>
                <w:szCs w:val="24"/>
              </w:rPr>
              <w:t xml:space="preserve">  Üniversite dışından gelen öğrenci etkinliklerinin organizasyon çalışmalarını yöneticisinin bilgisi doğrultusunda yürütmek. </w:t>
            </w:r>
          </w:p>
          <w:p w:rsidR="00171935" w:rsidRPr="00171935" w:rsidRDefault="00171935" w:rsidP="00171935">
            <w:pPr>
              <w:ind w:left="629"/>
              <w:rPr>
                <w:sz w:val="24"/>
                <w:szCs w:val="24"/>
              </w:rPr>
            </w:pPr>
            <w:r w:rsidRPr="00171935">
              <w:rPr>
                <w:rFonts w:hAnsi="Symbol"/>
                <w:sz w:val="24"/>
                <w:szCs w:val="24"/>
              </w:rPr>
              <w:t></w:t>
            </w:r>
            <w:r w:rsidRPr="00171935">
              <w:rPr>
                <w:sz w:val="24"/>
                <w:szCs w:val="24"/>
              </w:rPr>
              <w:t xml:space="preserve">  </w:t>
            </w:r>
            <w:proofErr w:type="spellStart"/>
            <w:r w:rsidRPr="00171935">
              <w:rPr>
                <w:sz w:val="24"/>
                <w:szCs w:val="24"/>
              </w:rPr>
              <w:t>Happy</w:t>
            </w:r>
            <w:proofErr w:type="spellEnd"/>
            <w:r w:rsidRPr="00171935">
              <w:rPr>
                <w:sz w:val="24"/>
                <w:szCs w:val="24"/>
              </w:rPr>
              <w:t xml:space="preserve"> Life derslerine ilişkin devamsızlık kayıtlarını takip etmek. </w:t>
            </w:r>
          </w:p>
          <w:p w:rsidR="00171935" w:rsidRPr="00171935" w:rsidRDefault="00171935" w:rsidP="00171935">
            <w:pPr>
              <w:ind w:left="629"/>
              <w:rPr>
                <w:sz w:val="24"/>
                <w:szCs w:val="24"/>
              </w:rPr>
            </w:pPr>
            <w:r w:rsidRPr="00171935">
              <w:rPr>
                <w:rFonts w:hAnsi="Symbol"/>
                <w:sz w:val="24"/>
                <w:szCs w:val="24"/>
              </w:rPr>
              <w:t></w:t>
            </w:r>
            <w:r w:rsidRPr="00171935">
              <w:rPr>
                <w:sz w:val="24"/>
                <w:szCs w:val="24"/>
              </w:rPr>
              <w:t xml:space="preserve">  Onaylanan etkinlik afişlerinin asılmasını ve uygunluğunu kontrol etmek. </w:t>
            </w:r>
          </w:p>
          <w:p w:rsidR="00171935" w:rsidRPr="00171935" w:rsidRDefault="00171935" w:rsidP="00171935">
            <w:pPr>
              <w:ind w:left="629"/>
              <w:rPr>
                <w:sz w:val="24"/>
                <w:szCs w:val="24"/>
              </w:rPr>
            </w:pPr>
            <w:r w:rsidRPr="00171935">
              <w:rPr>
                <w:rFonts w:hAnsi="Symbol"/>
                <w:sz w:val="24"/>
                <w:szCs w:val="24"/>
              </w:rPr>
              <w:t></w:t>
            </w:r>
            <w:r w:rsidRPr="00171935">
              <w:rPr>
                <w:sz w:val="24"/>
                <w:szCs w:val="24"/>
              </w:rPr>
              <w:t xml:space="preserve">  Birimler arası evrak sevkiyatını ve ilgili kayıtların takibini gerçekle</w:t>
            </w:r>
            <w:bookmarkStart w:id="0" w:name="_GoBack"/>
            <w:bookmarkEnd w:id="0"/>
            <w:r w:rsidRPr="00171935">
              <w:rPr>
                <w:sz w:val="24"/>
                <w:szCs w:val="24"/>
              </w:rPr>
              <w:t xml:space="preserve">ştirmek. </w:t>
            </w:r>
          </w:p>
          <w:p w:rsidR="00171935" w:rsidRPr="00171935" w:rsidRDefault="00171935" w:rsidP="00171935">
            <w:pPr>
              <w:ind w:left="629"/>
              <w:rPr>
                <w:sz w:val="24"/>
                <w:szCs w:val="24"/>
              </w:rPr>
            </w:pPr>
            <w:r w:rsidRPr="00171935">
              <w:rPr>
                <w:rFonts w:hAnsi="Symbol"/>
                <w:sz w:val="24"/>
                <w:szCs w:val="24"/>
              </w:rPr>
              <w:t></w:t>
            </w:r>
            <w:r w:rsidRPr="00171935">
              <w:rPr>
                <w:sz w:val="24"/>
                <w:szCs w:val="24"/>
              </w:rPr>
              <w:t xml:space="preserve">  Çalışan öğrencilere ilişkin onaylanmış formları ilgililere iletmek. </w:t>
            </w:r>
          </w:p>
          <w:p w:rsidR="001A1BB1" w:rsidRDefault="00171935" w:rsidP="00171935">
            <w:pPr>
              <w:tabs>
                <w:tab w:val="left" w:pos="1134"/>
              </w:tabs>
              <w:spacing w:before="100" w:after="100"/>
              <w:ind w:left="629"/>
              <w:jc w:val="both"/>
              <w:rPr>
                <w:sz w:val="24"/>
                <w:szCs w:val="24"/>
              </w:rPr>
            </w:pPr>
            <w:r w:rsidRPr="00171935">
              <w:rPr>
                <w:rFonts w:hAnsi="Symbol"/>
                <w:sz w:val="24"/>
                <w:szCs w:val="24"/>
              </w:rPr>
              <w:t></w:t>
            </w:r>
            <w:r w:rsidRPr="00171935">
              <w:rPr>
                <w:sz w:val="24"/>
                <w:szCs w:val="24"/>
              </w:rPr>
              <w:t xml:space="preserve">  Görev alanına ilişkin kayıt ve raporları hazırlayarak yöneticisine sunmak.</w:t>
            </w:r>
          </w:p>
          <w:p w:rsidR="00171935" w:rsidRDefault="00171935" w:rsidP="00171935">
            <w:pPr>
              <w:tabs>
                <w:tab w:val="left" w:pos="1134"/>
              </w:tabs>
              <w:spacing w:before="100" w:after="100"/>
              <w:jc w:val="both"/>
              <w:rPr>
                <w:rFonts w:ascii="Tahoma" w:hAnsi="Tahoma"/>
                <w:b/>
                <w:sz w:val="22"/>
              </w:rPr>
            </w:pPr>
          </w:p>
          <w:p w:rsidR="00422FC7" w:rsidRPr="00422FC7" w:rsidRDefault="00CA7FCD" w:rsidP="00422FC7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  <w:b/>
                <w:sz w:val="22"/>
              </w:rPr>
            </w:pPr>
            <w:r>
              <w:rPr>
                <w:rFonts w:ascii="Tahoma" w:hAnsi="Tahoma"/>
                <w:b/>
                <w:sz w:val="22"/>
              </w:rPr>
              <w:t>V.</w:t>
            </w:r>
            <w:r>
              <w:rPr>
                <w:rFonts w:ascii="Tahoma" w:hAnsi="Tahoma"/>
                <w:b/>
                <w:sz w:val="22"/>
              </w:rPr>
              <w:tab/>
              <w:t xml:space="preserve"> EĞİTİM </w:t>
            </w:r>
          </w:p>
          <w:tbl>
            <w:tblPr>
              <w:tblW w:w="0" w:type="auto"/>
              <w:tblInd w:w="6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1E0" w:firstRow="1" w:lastRow="1" w:firstColumn="1" w:lastColumn="1" w:noHBand="0" w:noVBand="0"/>
            </w:tblPr>
            <w:tblGrid>
              <w:gridCol w:w="3849"/>
              <w:gridCol w:w="4231"/>
            </w:tblGrid>
            <w:tr w:rsidR="00422FC7" w:rsidRPr="00422FC7" w:rsidTr="001A1BB1">
              <w:tc>
                <w:tcPr>
                  <w:tcW w:w="3849" w:type="dxa"/>
                </w:tcPr>
                <w:p w:rsidR="00422FC7" w:rsidRPr="00422FC7" w:rsidRDefault="00422FC7" w:rsidP="009132F9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/>
                      <w:b/>
                    </w:rPr>
                  </w:pPr>
                  <w:r w:rsidRPr="00422FC7">
                    <w:rPr>
                      <w:rFonts w:ascii="Tahoma" w:hAnsi="Tahoma"/>
                      <w:b/>
                    </w:rPr>
                    <w:t>GEREKLİ</w:t>
                  </w:r>
                </w:p>
              </w:tc>
              <w:tc>
                <w:tcPr>
                  <w:tcW w:w="4231" w:type="dxa"/>
                </w:tcPr>
                <w:p w:rsidR="00422FC7" w:rsidRPr="00422FC7" w:rsidRDefault="00422FC7" w:rsidP="009132F9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/>
                      <w:b/>
                    </w:rPr>
                  </w:pPr>
                  <w:r w:rsidRPr="00422FC7">
                    <w:rPr>
                      <w:rFonts w:ascii="Tahoma" w:hAnsi="Tahoma"/>
                      <w:b/>
                    </w:rPr>
                    <w:t>TERCİH</w:t>
                  </w:r>
                </w:p>
              </w:tc>
            </w:tr>
            <w:tr w:rsidR="00422FC7" w:rsidRPr="00422FC7" w:rsidTr="001A1BB1">
              <w:tc>
                <w:tcPr>
                  <w:tcW w:w="3849" w:type="dxa"/>
                </w:tcPr>
                <w:p w:rsidR="00422FC7" w:rsidRPr="00422FC7" w:rsidRDefault="00422FC7" w:rsidP="006E77EC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  <w:r w:rsidRPr="00422FC7">
                    <w:rPr>
                      <w:rFonts w:ascii="Tahoma" w:hAnsi="Tahoma"/>
                    </w:rPr>
                    <w:t>Üniversitelerin ilgili bölümlerinden mezun</w:t>
                  </w:r>
                </w:p>
              </w:tc>
              <w:tc>
                <w:tcPr>
                  <w:tcW w:w="4231" w:type="dxa"/>
                </w:tcPr>
                <w:p w:rsidR="00422FC7" w:rsidRPr="00422FC7" w:rsidRDefault="00422FC7" w:rsidP="009132F9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</w:p>
              </w:tc>
            </w:tr>
          </w:tbl>
          <w:p w:rsidR="001A1BB1" w:rsidRDefault="001A1BB1" w:rsidP="00422FC7">
            <w:pPr>
              <w:tabs>
                <w:tab w:val="left" w:pos="1134"/>
              </w:tabs>
              <w:spacing w:before="100" w:after="100"/>
              <w:ind w:firstLine="567"/>
              <w:jc w:val="both"/>
              <w:rPr>
                <w:rFonts w:ascii="Tahoma" w:hAnsi="Tahoma"/>
                <w:b/>
                <w:sz w:val="22"/>
              </w:rPr>
            </w:pPr>
          </w:p>
          <w:p w:rsidR="00422FC7" w:rsidRPr="00422FC7" w:rsidRDefault="00422FC7" w:rsidP="00422FC7">
            <w:pPr>
              <w:tabs>
                <w:tab w:val="left" w:pos="1134"/>
              </w:tabs>
              <w:spacing w:before="100" w:after="100"/>
              <w:ind w:firstLine="567"/>
              <w:jc w:val="both"/>
              <w:rPr>
                <w:rFonts w:ascii="Tahoma" w:hAnsi="Tahoma"/>
                <w:b/>
                <w:sz w:val="22"/>
              </w:rPr>
            </w:pPr>
            <w:r w:rsidRPr="00422FC7">
              <w:rPr>
                <w:rFonts w:ascii="Tahoma" w:hAnsi="Tahoma"/>
                <w:b/>
                <w:sz w:val="22"/>
              </w:rPr>
              <w:t xml:space="preserve">VI. TECRÜBE VE BİLGİ </w:t>
            </w:r>
          </w:p>
          <w:tbl>
            <w:tblPr>
              <w:tblW w:w="0" w:type="auto"/>
              <w:tblInd w:w="6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1E0" w:firstRow="1" w:lastRow="1" w:firstColumn="1" w:lastColumn="1" w:noHBand="0" w:noVBand="0"/>
            </w:tblPr>
            <w:tblGrid>
              <w:gridCol w:w="3849"/>
              <w:gridCol w:w="4231"/>
            </w:tblGrid>
            <w:tr w:rsidR="00422FC7" w:rsidRPr="00422FC7" w:rsidTr="001A1BB1">
              <w:tc>
                <w:tcPr>
                  <w:tcW w:w="3849" w:type="dxa"/>
                </w:tcPr>
                <w:p w:rsidR="00422FC7" w:rsidRPr="00422FC7" w:rsidRDefault="00422FC7" w:rsidP="009132F9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/>
                      <w:b/>
                    </w:rPr>
                  </w:pPr>
                  <w:r w:rsidRPr="00422FC7">
                    <w:rPr>
                      <w:rFonts w:ascii="Tahoma" w:hAnsi="Tahoma"/>
                      <w:b/>
                    </w:rPr>
                    <w:t>GEREKLİ</w:t>
                  </w:r>
                </w:p>
              </w:tc>
              <w:tc>
                <w:tcPr>
                  <w:tcW w:w="4231" w:type="dxa"/>
                </w:tcPr>
                <w:p w:rsidR="00422FC7" w:rsidRPr="00422FC7" w:rsidRDefault="00422FC7" w:rsidP="009132F9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/>
                      <w:b/>
                    </w:rPr>
                  </w:pPr>
                  <w:r w:rsidRPr="00422FC7">
                    <w:rPr>
                      <w:rFonts w:ascii="Tahoma" w:hAnsi="Tahoma"/>
                      <w:b/>
                    </w:rPr>
                    <w:t>TERCİH</w:t>
                  </w:r>
                </w:p>
              </w:tc>
            </w:tr>
            <w:tr w:rsidR="00422FC7" w:rsidRPr="00422FC7" w:rsidTr="001A1BB1">
              <w:tc>
                <w:tcPr>
                  <w:tcW w:w="3849" w:type="dxa"/>
                </w:tcPr>
                <w:p w:rsidR="00422FC7" w:rsidRPr="00422FC7" w:rsidRDefault="00422FC7" w:rsidP="009132F9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  <w:r w:rsidRPr="00422FC7">
                    <w:rPr>
                      <w:rFonts w:ascii="Tahoma" w:hAnsi="Tahoma"/>
                    </w:rPr>
                    <w:t xml:space="preserve">Konusunda minimum </w:t>
                  </w:r>
                  <w:r w:rsidR="009551FC">
                    <w:rPr>
                      <w:rFonts w:ascii="Tahoma" w:hAnsi="Tahoma"/>
                    </w:rPr>
                    <w:t>1</w:t>
                  </w:r>
                  <w:r w:rsidRPr="00422FC7">
                    <w:rPr>
                      <w:rFonts w:ascii="Tahoma" w:hAnsi="Tahoma"/>
                    </w:rPr>
                    <w:t xml:space="preserve"> yıl tecrübeli</w:t>
                  </w:r>
                </w:p>
                <w:p w:rsidR="00422FC7" w:rsidRPr="00422FC7" w:rsidRDefault="00422FC7" w:rsidP="009132F9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  <w:r w:rsidRPr="00422FC7">
                    <w:rPr>
                      <w:rFonts w:ascii="Tahoma" w:hAnsi="Tahoma"/>
                    </w:rPr>
                    <w:t>İyi derecede MS Office bilgisi</w:t>
                  </w:r>
                </w:p>
                <w:p w:rsidR="00422FC7" w:rsidRPr="00422FC7" w:rsidRDefault="00422FC7" w:rsidP="009132F9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  <w:r w:rsidRPr="00422FC7">
                    <w:rPr>
                      <w:rFonts w:ascii="Tahoma" w:hAnsi="Tahoma"/>
                    </w:rPr>
                    <w:t xml:space="preserve">İyi derecede İngilizce bilgisi </w:t>
                  </w:r>
                </w:p>
                <w:p w:rsidR="00422FC7" w:rsidRPr="00422FC7" w:rsidRDefault="00422FC7" w:rsidP="009132F9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  <w:r w:rsidRPr="00422FC7">
                    <w:rPr>
                      <w:rFonts w:ascii="Tahoma" w:hAnsi="Tahoma"/>
                    </w:rPr>
                    <w:t>Problem Çözme, Karar verme, Planlama-Organizasyon yetkinliklerine sahip</w:t>
                  </w:r>
                </w:p>
                <w:p w:rsidR="00BB4393" w:rsidRDefault="00BB4393" w:rsidP="00BB4393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  <w:r>
                    <w:rPr>
                      <w:rFonts w:ascii="Tahoma" w:hAnsi="Tahoma"/>
                    </w:rPr>
                    <w:t>İletişimi kuvvetli</w:t>
                  </w:r>
                </w:p>
                <w:p w:rsidR="00422FC7" w:rsidRPr="00422FC7" w:rsidRDefault="00BB4393" w:rsidP="00BB4393">
                  <w:pPr>
                    <w:tabs>
                      <w:tab w:val="left" w:pos="1134"/>
                    </w:tabs>
                    <w:spacing w:before="100" w:after="100"/>
                    <w:rPr>
                      <w:rFonts w:ascii="Tahoma" w:hAnsi="Tahoma"/>
                    </w:rPr>
                  </w:pPr>
                  <w:r>
                    <w:rPr>
                      <w:rFonts w:ascii="Tahoma" w:hAnsi="Tahoma"/>
                    </w:rPr>
                    <w:t>İç ve Dış Paydaşların Memnuniyeti odaklı bakış açısına sahip</w:t>
                  </w:r>
                </w:p>
              </w:tc>
              <w:tc>
                <w:tcPr>
                  <w:tcW w:w="4231" w:type="dxa"/>
                </w:tcPr>
                <w:p w:rsidR="00422FC7" w:rsidRPr="00422FC7" w:rsidRDefault="00F35B3F" w:rsidP="009132F9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/>
                    </w:rPr>
                  </w:pPr>
                  <w:r>
                    <w:rPr>
                      <w:rFonts w:ascii="Tahoma" w:hAnsi="Tahoma"/>
                    </w:rPr>
                    <w:t xml:space="preserve">Eğitim </w:t>
                  </w:r>
                  <w:r w:rsidR="00422FC7" w:rsidRPr="00422FC7">
                    <w:rPr>
                      <w:rFonts w:ascii="Tahoma" w:hAnsi="Tahoma"/>
                    </w:rPr>
                    <w:t xml:space="preserve">alanında </w:t>
                  </w:r>
                  <w:r w:rsidR="009551FC">
                    <w:rPr>
                      <w:rFonts w:ascii="Tahoma" w:hAnsi="Tahoma"/>
                    </w:rPr>
                    <w:t>1</w:t>
                  </w:r>
                  <w:r w:rsidR="00737C43">
                    <w:rPr>
                      <w:rFonts w:ascii="Tahoma" w:hAnsi="Tahoma"/>
                    </w:rPr>
                    <w:t xml:space="preserve"> </w:t>
                  </w:r>
                  <w:r w:rsidR="00422FC7" w:rsidRPr="00422FC7">
                    <w:rPr>
                      <w:rFonts w:ascii="Tahoma" w:hAnsi="Tahoma"/>
                    </w:rPr>
                    <w:t>yıl ve üzeri</w:t>
                  </w:r>
                </w:p>
                <w:p w:rsidR="00422FC7" w:rsidRPr="00422FC7" w:rsidRDefault="00422FC7" w:rsidP="009132F9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/>
                    </w:rPr>
                  </w:pPr>
                </w:p>
                <w:p w:rsidR="00422FC7" w:rsidRPr="00422FC7" w:rsidRDefault="00422FC7" w:rsidP="009132F9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/>
                    </w:rPr>
                  </w:pPr>
                </w:p>
                <w:p w:rsidR="00422FC7" w:rsidRPr="00422FC7" w:rsidRDefault="00422FC7" w:rsidP="009132F9">
                  <w:pPr>
                    <w:tabs>
                      <w:tab w:val="left" w:pos="1134"/>
                    </w:tabs>
                    <w:spacing w:before="100" w:after="100"/>
                    <w:jc w:val="both"/>
                    <w:rPr>
                      <w:rFonts w:ascii="Tahoma" w:hAnsi="Tahoma"/>
                    </w:rPr>
                  </w:pPr>
                </w:p>
              </w:tc>
            </w:tr>
          </w:tbl>
          <w:p w:rsidR="00422FC7" w:rsidRPr="00422FC7" w:rsidRDefault="00422FC7" w:rsidP="00422FC7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  <w:b/>
                <w:sz w:val="22"/>
              </w:rPr>
            </w:pPr>
            <w:r w:rsidRPr="00422FC7">
              <w:rPr>
                <w:rFonts w:ascii="Tahoma" w:hAnsi="Tahoma"/>
                <w:b/>
                <w:sz w:val="22"/>
              </w:rPr>
              <w:t>VII.</w:t>
            </w:r>
            <w:r w:rsidRPr="00422FC7">
              <w:rPr>
                <w:rFonts w:ascii="Tahoma" w:hAnsi="Tahoma"/>
                <w:b/>
                <w:sz w:val="22"/>
              </w:rPr>
              <w:tab/>
              <w:t>HATA VE RİSK</w:t>
            </w:r>
          </w:p>
          <w:p w:rsidR="00422FC7" w:rsidRDefault="00422FC7" w:rsidP="00665BBC">
            <w:pPr>
              <w:tabs>
                <w:tab w:val="left" w:pos="1134"/>
              </w:tabs>
              <w:spacing w:before="100" w:after="100"/>
              <w:ind w:left="567"/>
              <w:rPr>
                <w:rFonts w:ascii="Tahoma" w:hAnsi="Tahoma"/>
              </w:rPr>
            </w:pPr>
            <w:r w:rsidRPr="00422FC7">
              <w:rPr>
                <w:rFonts w:ascii="Tahoma" w:hAnsi="Tahoma"/>
              </w:rPr>
              <w:t>Ya</w:t>
            </w:r>
            <w:r w:rsidR="006E77EC">
              <w:rPr>
                <w:rFonts w:ascii="Tahoma" w:hAnsi="Tahoma"/>
              </w:rPr>
              <w:t xml:space="preserve">pılacak hata </w:t>
            </w:r>
            <w:r w:rsidR="00540516">
              <w:rPr>
                <w:rFonts w:ascii="Tahoma" w:hAnsi="Tahoma"/>
              </w:rPr>
              <w:t xml:space="preserve">İstanbul </w:t>
            </w:r>
            <w:r w:rsidR="006E77EC">
              <w:rPr>
                <w:rFonts w:ascii="Tahoma" w:hAnsi="Tahoma"/>
              </w:rPr>
              <w:t xml:space="preserve">Okan Üniversitesi </w:t>
            </w:r>
            <w:r w:rsidRPr="00422FC7">
              <w:rPr>
                <w:rFonts w:ascii="Tahoma" w:hAnsi="Tahoma"/>
              </w:rPr>
              <w:t>mali yapısını ve mevcut öğrencilerle ilişkilerini olumsuz yönde etkiler.</w:t>
            </w:r>
          </w:p>
          <w:p w:rsidR="00665BBC" w:rsidRPr="00665BBC" w:rsidRDefault="00665BBC" w:rsidP="00665BBC">
            <w:pPr>
              <w:tabs>
                <w:tab w:val="left" w:pos="1134"/>
              </w:tabs>
              <w:spacing w:before="100" w:after="100"/>
              <w:ind w:left="567"/>
              <w:rPr>
                <w:rFonts w:ascii="Tahoma" w:hAnsi="Tahoma"/>
              </w:rPr>
            </w:pPr>
          </w:p>
          <w:p w:rsidR="00422FC7" w:rsidRPr="00422FC7" w:rsidRDefault="00422FC7" w:rsidP="00422FC7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  <w:b/>
                <w:sz w:val="22"/>
              </w:rPr>
            </w:pPr>
            <w:r w:rsidRPr="00422FC7">
              <w:rPr>
                <w:rFonts w:ascii="Tahoma" w:hAnsi="Tahoma"/>
                <w:b/>
                <w:sz w:val="22"/>
              </w:rPr>
              <w:t>VIII. ÇALIŞILAN ÇEVRE</w:t>
            </w:r>
          </w:p>
          <w:p w:rsidR="00422FC7" w:rsidRPr="00422FC7" w:rsidRDefault="00422FC7" w:rsidP="00422FC7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  <w:b/>
                <w:u w:val="single"/>
              </w:rPr>
            </w:pPr>
            <w:r w:rsidRPr="00422FC7">
              <w:rPr>
                <w:rFonts w:ascii="Tahoma" w:hAnsi="Tahoma"/>
                <w:b/>
                <w:u w:val="single"/>
              </w:rPr>
              <w:t>İç Çevre:</w:t>
            </w:r>
          </w:p>
          <w:p w:rsidR="00422FC7" w:rsidRPr="00422FC7" w:rsidRDefault="00422FC7" w:rsidP="00422FC7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</w:rPr>
            </w:pPr>
            <w:r w:rsidRPr="00422FC7">
              <w:rPr>
                <w:rFonts w:ascii="Tahoma" w:hAnsi="Tahoma"/>
              </w:rPr>
              <w:t>Yönetim, idari ve akademik tüm çalışanlar</w:t>
            </w:r>
          </w:p>
          <w:p w:rsidR="00422FC7" w:rsidRPr="00422FC7" w:rsidRDefault="00422FC7" w:rsidP="00422FC7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  <w:b/>
                <w:u w:val="single"/>
              </w:rPr>
            </w:pPr>
            <w:r w:rsidRPr="00422FC7">
              <w:rPr>
                <w:rFonts w:ascii="Tahoma" w:hAnsi="Tahoma"/>
                <w:b/>
                <w:u w:val="single"/>
              </w:rPr>
              <w:t>Dış Çevre:</w:t>
            </w:r>
          </w:p>
          <w:p w:rsidR="00422FC7" w:rsidRDefault="00422FC7" w:rsidP="00422FC7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</w:rPr>
            </w:pPr>
            <w:r w:rsidRPr="00422FC7">
              <w:rPr>
                <w:rFonts w:ascii="Tahoma" w:hAnsi="Tahoma"/>
              </w:rPr>
              <w:t xml:space="preserve">Öğrenciler, Veliler, </w:t>
            </w:r>
            <w:r w:rsidR="007B6D2E">
              <w:rPr>
                <w:rFonts w:ascii="Tahoma" w:hAnsi="Tahoma"/>
              </w:rPr>
              <w:t>diğer vakıf üniversiteleri, sivil toplum kuruluşları, seyahat acenteleri</w:t>
            </w:r>
          </w:p>
          <w:p w:rsidR="001A1BB1" w:rsidRPr="00422FC7" w:rsidRDefault="001A1BB1" w:rsidP="00422FC7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</w:rPr>
            </w:pPr>
          </w:p>
          <w:p w:rsidR="00422FC7" w:rsidRPr="00422FC7" w:rsidRDefault="00422FC7" w:rsidP="00422FC7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  <w:b/>
                <w:sz w:val="22"/>
              </w:rPr>
            </w:pPr>
            <w:r w:rsidRPr="00422FC7">
              <w:rPr>
                <w:rFonts w:ascii="Tahoma" w:hAnsi="Tahoma"/>
                <w:b/>
                <w:sz w:val="22"/>
              </w:rPr>
              <w:t>IX. DÖKÜMANLAR</w:t>
            </w:r>
          </w:p>
          <w:p w:rsidR="003C2E95" w:rsidRDefault="00422FC7" w:rsidP="00665BBC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</w:rPr>
            </w:pPr>
            <w:r w:rsidRPr="00422FC7">
              <w:rPr>
                <w:rFonts w:ascii="Tahoma" w:hAnsi="Tahoma"/>
              </w:rPr>
              <w:t xml:space="preserve">Prosedürler, </w:t>
            </w:r>
            <w:r w:rsidR="003C2E95">
              <w:rPr>
                <w:rFonts w:ascii="Tahoma" w:hAnsi="Tahoma"/>
              </w:rPr>
              <w:t>Talimatlar, Yönergeler</w:t>
            </w:r>
          </w:p>
          <w:p w:rsidR="001A1BB1" w:rsidRPr="00422FC7" w:rsidRDefault="001A1BB1" w:rsidP="00665BBC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</w:rPr>
            </w:pPr>
          </w:p>
          <w:p w:rsidR="00422FC7" w:rsidRDefault="00422FC7" w:rsidP="00422FC7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/>
                <w:b/>
                <w:sz w:val="22"/>
              </w:rPr>
            </w:pPr>
            <w:r w:rsidRPr="00422FC7">
              <w:rPr>
                <w:rFonts w:ascii="Tahoma" w:hAnsi="Tahoma"/>
                <w:b/>
                <w:sz w:val="22"/>
              </w:rPr>
              <w:t>X. ÇALIŞMA KOŞULL</w:t>
            </w:r>
            <w:r>
              <w:rPr>
                <w:rFonts w:ascii="Tahoma" w:hAnsi="Tahoma"/>
                <w:b/>
                <w:sz w:val="22"/>
              </w:rPr>
              <w:t>ARI</w:t>
            </w:r>
          </w:p>
          <w:p w:rsidR="00743C00" w:rsidRDefault="00CA7FCD" w:rsidP="00422FC7">
            <w:pPr>
              <w:tabs>
                <w:tab w:val="left" w:pos="1134"/>
              </w:tabs>
              <w:spacing w:before="100" w:after="100"/>
              <w:ind w:left="851" w:hanging="284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/>
                <w:b/>
              </w:rPr>
              <w:t>Çalışma Yeri</w:t>
            </w:r>
            <w:r w:rsidR="00422FC7">
              <w:rPr>
                <w:rFonts w:ascii="Tahoma" w:hAnsi="Tahoma"/>
                <w:b/>
              </w:rPr>
              <w:t>:</w:t>
            </w:r>
            <w:r w:rsidR="00422FC7">
              <w:rPr>
                <w:rFonts w:ascii="Tahoma" w:hAnsi="Tahoma"/>
              </w:rPr>
              <w:t xml:space="preserve"> </w:t>
            </w:r>
            <w:r w:rsidR="006E77EC">
              <w:rPr>
                <w:rFonts w:ascii="Tahoma" w:hAnsi="Tahoma"/>
              </w:rPr>
              <w:t>Tuzla</w:t>
            </w:r>
            <w:r w:rsidR="00422FC7">
              <w:rPr>
                <w:rFonts w:ascii="Tahoma" w:hAnsi="Tahoma"/>
              </w:rPr>
              <w:t xml:space="preserve"> Kampüs</w:t>
            </w:r>
            <w:r w:rsidR="007B6D2E">
              <w:rPr>
                <w:rFonts w:ascii="Tahoma" w:hAnsi="Tahoma"/>
              </w:rPr>
              <w:t xml:space="preserve"> </w:t>
            </w:r>
            <w:r w:rsidR="00743C00">
              <w:rPr>
                <w:rFonts w:ascii="Tahoma" w:hAnsi="Tahoma" w:cs="Tahoma"/>
              </w:rPr>
              <w:t xml:space="preserve">(Gerektiğinde </w:t>
            </w:r>
            <w:r w:rsidR="00F35B3F">
              <w:rPr>
                <w:rFonts w:ascii="Tahoma" w:hAnsi="Tahoma" w:cs="Tahoma"/>
              </w:rPr>
              <w:t>diğer kampüsler</w:t>
            </w:r>
            <w:r w:rsidR="00743C00">
              <w:rPr>
                <w:rFonts w:ascii="Tahoma" w:hAnsi="Tahoma" w:cs="Tahoma"/>
              </w:rPr>
              <w:t>)</w:t>
            </w:r>
          </w:p>
          <w:p w:rsidR="00422FC7" w:rsidRDefault="00743C00" w:rsidP="00743C00">
            <w:pPr>
              <w:tabs>
                <w:tab w:val="left" w:pos="1134"/>
              </w:tabs>
              <w:spacing w:before="100" w:after="100"/>
              <w:jc w:val="both"/>
              <w:rPr>
                <w:rFonts w:ascii="Tahoma" w:hAnsi="Tahoma"/>
              </w:rPr>
            </w:pPr>
            <w:r>
              <w:rPr>
                <w:rFonts w:ascii="Tahoma" w:hAnsi="Tahoma"/>
                <w:b/>
              </w:rPr>
              <w:t xml:space="preserve">         </w:t>
            </w:r>
            <w:r w:rsidR="00CA7FCD">
              <w:rPr>
                <w:rFonts w:ascii="Tahoma" w:hAnsi="Tahoma"/>
                <w:b/>
              </w:rPr>
              <w:t>Çalışma Ortamı</w:t>
            </w:r>
            <w:r w:rsidR="00422FC7">
              <w:rPr>
                <w:rFonts w:ascii="Tahoma" w:hAnsi="Tahoma"/>
                <w:b/>
              </w:rPr>
              <w:t>:</w:t>
            </w:r>
            <w:r w:rsidR="00422FC7">
              <w:rPr>
                <w:rFonts w:ascii="Tahoma" w:hAnsi="Tahoma"/>
              </w:rPr>
              <w:t xml:space="preserve"> </w:t>
            </w:r>
            <w:r w:rsidR="00CC59D5">
              <w:rPr>
                <w:rFonts w:ascii="Tahoma" w:hAnsi="Tahoma"/>
              </w:rPr>
              <w:t>Ofis/Ofis dışı</w:t>
            </w:r>
          </w:p>
          <w:p w:rsidR="00211160" w:rsidRDefault="001A1BB1" w:rsidP="001A1BB1">
            <w:pPr>
              <w:tabs>
                <w:tab w:val="left" w:pos="1134"/>
              </w:tabs>
              <w:spacing w:before="100" w:after="100"/>
              <w:ind w:left="567"/>
              <w:jc w:val="both"/>
            </w:pPr>
            <w:r>
              <w:rPr>
                <w:rFonts w:ascii="Tahoma" w:hAnsi="Tahoma"/>
                <w:b/>
              </w:rPr>
              <w:t>Ç</w:t>
            </w:r>
            <w:r w:rsidR="00CA7FCD">
              <w:rPr>
                <w:rFonts w:ascii="Tahoma" w:hAnsi="Tahoma"/>
                <w:b/>
              </w:rPr>
              <w:t>alışma Saatleri</w:t>
            </w:r>
            <w:r w:rsidR="00422FC7">
              <w:rPr>
                <w:rFonts w:ascii="Tahoma" w:hAnsi="Tahoma"/>
                <w:b/>
              </w:rPr>
              <w:t>:</w:t>
            </w:r>
            <w:r w:rsidR="00422FC7">
              <w:rPr>
                <w:rFonts w:ascii="Tahoma" w:hAnsi="Tahoma"/>
              </w:rPr>
              <w:t xml:space="preserve"> </w:t>
            </w:r>
            <w:r w:rsidR="006E77EC">
              <w:rPr>
                <w:rFonts w:ascii="Tahoma" w:hAnsi="Tahoma"/>
              </w:rPr>
              <w:t>08:30 – 17:30</w:t>
            </w:r>
            <w:r w:rsidR="00422FC7">
              <w:rPr>
                <w:rFonts w:ascii="Tahoma" w:hAnsi="Tahoma"/>
              </w:rPr>
              <w:t xml:space="preserve"> (sorumlulukları gereği gerektiğinde çalışma saatleri dışında ve hafta sonu çalışır.)</w:t>
            </w:r>
          </w:p>
          <w:p w:rsidR="00211160" w:rsidRPr="00211160" w:rsidRDefault="00211160" w:rsidP="00211160"/>
          <w:p w:rsidR="009900A6" w:rsidRPr="00211160" w:rsidRDefault="009900A6" w:rsidP="00211160"/>
        </w:tc>
      </w:tr>
      <w:tr w:rsidR="00CA7FCD" w:rsidRPr="001F7604" w:rsidTr="001A1BB1">
        <w:trPr>
          <w:trHeight w:val="875"/>
        </w:trPr>
        <w:tc>
          <w:tcPr>
            <w:tcW w:w="4545" w:type="dxa"/>
            <w:tcBorders>
              <w:top w:val="single" w:sz="4" w:space="0" w:color="auto"/>
            </w:tcBorders>
            <w:vAlign w:val="center"/>
          </w:tcPr>
          <w:p w:rsidR="00CA7FCD" w:rsidRDefault="00CA7FCD" w:rsidP="00CA7FCD">
            <w:pPr>
              <w:rPr>
                <w:rFonts w:ascii="Tahoma" w:hAnsi="Tahoma"/>
                <w:b/>
              </w:rPr>
            </w:pPr>
            <w:r w:rsidRPr="00CA7FCD">
              <w:rPr>
                <w:rFonts w:ascii="Tahoma" w:hAnsi="Tahoma"/>
                <w:b/>
              </w:rPr>
              <w:lastRenderedPageBreak/>
              <w:t>Çalışanın Adı-Soyadı</w:t>
            </w:r>
          </w:p>
          <w:p w:rsidR="00DF3BE0" w:rsidRPr="00CA7FCD" w:rsidRDefault="00DF3BE0" w:rsidP="00CA7FCD">
            <w:pPr>
              <w:rPr>
                <w:rFonts w:ascii="Tahoma" w:hAnsi="Tahoma"/>
                <w:b/>
              </w:rPr>
            </w:pPr>
          </w:p>
          <w:p w:rsidR="00CA7FCD" w:rsidRPr="001F7604" w:rsidRDefault="00CA7FCD" w:rsidP="00CA7FCD">
            <w:pPr>
              <w:rPr>
                <w:rFonts w:ascii="Tahoma" w:hAnsi="Tahoma"/>
                <w:b/>
                <w:sz w:val="22"/>
              </w:rPr>
            </w:pPr>
            <w:r w:rsidRPr="00CA7FCD">
              <w:rPr>
                <w:rFonts w:ascii="Tahoma" w:hAnsi="Tahoma"/>
                <w:b/>
              </w:rPr>
              <w:t>İmzası</w:t>
            </w:r>
          </w:p>
        </w:tc>
        <w:tc>
          <w:tcPr>
            <w:tcW w:w="5317" w:type="dxa"/>
            <w:tcBorders>
              <w:top w:val="single" w:sz="4" w:space="0" w:color="auto"/>
            </w:tcBorders>
            <w:vAlign w:val="center"/>
          </w:tcPr>
          <w:p w:rsidR="00CA7FCD" w:rsidRDefault="00CA7FCD" w:rsidP="00CA7FCD">
            <w:pPr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Yöneticinin</w:t>
            </w:r>
            <w:r w:rsidRPr="00CA7FCD">
              <w:rPr>
                <w:rFonts w:ascii="Tahoma" w:hAnsi="Tahoma"/>
                <w:b/>
              </w:rPr>
              <w:t xml:space="preserve"> Adı-Soyadı</w:t>
            </w:r>
          </w:p>
          <w:p w:rsidR="00DF3BE0" w:rsidRPr="00CA7FCD" w:rsidRDefault="00DF3BE0" w:rsidP="00CA7FCD">
            <w:pPr>
              <w:rPr>
                <w:rFonts w:ascii="Tahoma" w:hAnsi="Tahoma"/>
                <w:b/>
              </w:rPr>
            </w:pPr>
          </w:p>
          <w:p w:rsidR="00CA7FCD" w:rsidRPr="001F7604" w:rsidRDefault="00CA7FCD" w:rsidP="00CA7FCD">
            <w:pPr>
              <w:rPr>
                <w:rFonts w:ascii="Tahoma" w:hAnsi="Tahoma"/>
                <w:b/>
                <w:sz w:val="22"/>
              </w:rPr>
            </w:pPr>
            <w:r w:rsidRPr="00CA7FCD">
              <w:rPr>
                <w:rFonts w:ascii="Tahoma" w:hAnsi="Tahoma"/>
                <w:b/>
              </w:rPr>
              <w:t>İmzası</w:t>
            </w:r>
          </w:p>
        </w:tc>
      </w:tr>
    </w:tbl>
    <w:p w:rsidR="00F44B53" w:rsidRPr="001F7604" w:rsidRDefault="00F44B53" w:rsidP="00C833C1">
      <w:pPr>
        <w:rPr>
          <w:b/>
        </w:rPr>
      </w:pPr>
    </w:p>
    <w:sectPr w:rsidR="00F44B53" w:rsidRPr="001F7604" w:rsidSect="00DD3B88">
      <w:headerReference w:type="default" r:id="rId7"/>
      <w:footerReference w:type="default" r:id="rId8"/>
      <w:pgSz w:w="11906" w:h="16838"/>
      <w:pgMar w:top="333" w:right="1417" w:bottom="993" w:left="993" w:header="420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47AC" w:rsidRDefault="00BE47AC" w:rsidP="00DD3B88">
      <w:r>
        <w:separator/>
      </w:r>
    </w:p>
  </w:endnote>
  <w:endnote w:type="continuationSeparator" w:id="0">
    <w:p w:rsidR="00BE47AC" w:rsidRDefault="00BE47AC" w:rsidP="00DD3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1A7" w:rsidRPr="00DD3B88" w:rsidRDefault="008711A7" w:rsidP="009900A6">
    <w:pPr>
      <w:jc w:val="right"/>
      <w:rPr>
        <w:b/>
      </w:rPr>
    </w:pPr>
    <w:proofErr w:type="gramStart"/>
    <w:r>
      <w:rPr>
        <w:b/>
      </w:rPr>
      <w:t>GT.INK</w:t>
    </w:r>
    <w:proofErr w:type="gramEnd"/>
    <w:r>
      <w:rPr>
        <w:b/>
      </w:rPr>
      <w:t>.</w:t>
    </w:r>
    <w:r w:rsidR="00340544">
      <w:rPr>
        <w:b/>
      </w:rPr>
      <w:t>180</w:t>
    </w:r>
    <w:r w:rsidRPr="003C0CA6">
      <w:rPr>
        <w:b/>
      </w:rPr>
      <w:t xml:space="preserve"> / REV.0</w:t>
    </w:r>
    <w:r w:rsidR="0022514B">
      <w:rPr>
        <w:b/>
      </w:rPr>
      <w:t>2</w:t>
    </w:r>
  </w:p>
  <w:p w:rsidR="008711A7" w:rsidRDefault="008711A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47AC" w:rsidRDefault="00BE47AC" w:rsidP="00DD3B88">
      <w:r>
        <w:separator/>
      </w:r>
    </w:p>
  </w:footnote>
  <w:footnote w:type="continuationSeparator" w:id="0">
    <w:p w:rsidR="00BE47AC" w:rsidRDefault="00BE47AC" w:rsidP="00DD3B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14B" w:rsidRDefault="008711A7">
    <w:pPr>
      <w:pStyle w:val="stBilgi"/>
      <w:rPr>
        <w:b/>
        <w:sz w:val="28"/>
        <w:szCs w:val="28"/>
      </w:rPr>
    </w:pPr>
    <w:r>
      <w:rPr>
        <w:b/>
        <w:sz w:val="28"/>
        <w:szCs w:val="28"/>
      </w:rPr>
      <w:t xml:space="preserve">              </w:t>
    </w:r>
  </w:p>
  <w:tbl>
    <w:tblPr>
      <w:tblW w:w="5806" w:type="pct"/>
      <w:tblInd w:w="-402" w:type="dxa"/>
      <w:tblBorders>
        <w:top w:val="thinThickSmallGap" w:sz="24" w:space="0" w:color="auto"/>
        <w:left w:val="thinThickSmallGap" w:sz="24" w:space="0" w:color="auto"/>
        <w:bottom w:val="thinThickSmallGap" w:sz="24" w:space="0" w:color="auto"/>
        <w:right w:val="thinThickSmallGap" w:sz="24" w:space="0" w:color="auto"/>
        <w:insideH w:val="thinThickSmallGap" w:sz="24" w:space="0" w:color="auto"/>
        <w:insideV w:val="thinThickSmallGap" w:sz="24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2829"/>
      <w:gridCol w:w="4927"/>
      <w:gridCol w:w="3236"/>
    </w:tblGrid>
    <w:tr w:rsidR="0022514B" w:rsidRPr="004968AD" w:rsidTr="006C24F4">
      <w:trPr>
        <w:cantSplit/>
        <w:trHeight w:val="392"/>
      </w:trPr>
      <w:tc>
        <w:tcPr>
          <w:tcW w:w="1287" w:type="pct"/>
          <w:vMerge w:val="restart"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22514B" w:rsidRPr="004968AD" w:rsidRDefault="0022514B" w:rsidP="0022514B">
          <w:pPr>
            <w:widowControl w:val="0"/>
            <w:suppressAutoHyphens/>
            <w:spacing w:line="240" w:lineRule="atLeast"/>
            <w:jc w:val="center"/>
            <w:rPr>
              <w:rFonts w:ascii="Courier New" w:hAnsi="Courier New"/>
              <w:b/>
              <w:sz w:val="52"/>
              <w:szCs w:val="24"/>
              <w:lang w:eastAsia="en-US"/>
            </w:rPr>
          </w:pPr>
          <w:r w:rsidRPr="004968AD">
            <w:rPr>
              <w:noProof/>
              <w:sz w:val="24"/>
              <w:szCs w:val="24"/>
            </w:rPr>
            <w:drawing>
              <wp:inline distT="0" distB="0" distL="0" distR="0" wp14:anchorId="750C72C1" wp14:editId="799B3B90">
                <wp:extent cx="1272540" cy="952500"/>
                <wp:effectExtent l="0" t="0" r="3810" b="0"/>
                <wp:docPr id="2" name="Resim 2" descr="Açıklama: \\oknfilesrv\kullanici\banu.bayrak\Desktop\İstanbul Okan Üniversitesi-Yeni Logo-Converted-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Açıklama: \\oknfilesrv\kullanici\banu.bayrak\Desktop\İstanbul Okan Üniversitesi-Yeni Logo-Converted-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254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41" w:type="pct"/>
          <w:vMerge w:val="restart"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22514B" w:rsidRDefault="0022514B" w:rsidP="0022514B">
          <w:pPr>
            <w:jc w:val="center"/>
            <w:rPr>
              <w:b/>
              <w:sz w:val="28"/>
              <w:szCs w:val="28"/>
            </w:rPr>
          </w:pPr>
        </w:p>
        <w:p w:rsidR="0022514B" w:rsidRDefault="0022514B" w:rsidP="0022514B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ÖĞRENCİ ETKİNLİKLERİ UZMAN YARDIMCISI</w:t>
          </w:r>
        </w:p>
        <w:p w:rsidR="0022514B" w:rsidRDefault="0022514B" w:rsidP="0022514B">
          <w:pPr>
            <w:jc w:val="center"/>
          </w:pPr>
          <w:r>
            <w:rPr>
              <w:b/>
              <w:sz w:val="28"/>
              <w:szCs w:val="28"/>
            </w:rPr>
            <w:t>GÖREV TANIMI</w:t>
          </w:r>
        </w:p>
        <w:p w:rsidR="0022514B" w:rsidRPr="004968AD" w:rsidRDefault="0022514B" w:rsidP="0022514B">
          <w:pPr>
            <w:jc w:val="center"/>
            <w:rPr>
              <w:b/>
              <w:sz w:val="28"/>
              <w:szCs w:val="28"/>
            </w:rPr>
          </w:pPr>
        </w:p>
      </w:tc>
      <w:tc>
        <w:tcPr>
          <w:tcW w:w="147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22514B" w:rsidRPr="001A623F" w:rsidRDefault="0022514B" w:rsidP="0022514B">
          <w:pPr>
            <w:widowControl w:val="0"/>
            <w:suppressAutoHyphens/>
            <w:spacing w:line="240" w:lineRule="atLeast"/>
            <w:rPr>
              <w:b/>
              <w:i/>
              <w:sz w:val="22"/>
              <w:lang w:eastAsia="en-US"/>
            </w:rPr>
          </w:pPr>
          <w:r w:rsidRPr="004968AD">
            <w:rPr>
              <w:lang w:eastAsia="en-US"/>
            </w:rPr>
            <w:t xml:space="preserve">Doküman Kodu: </w:t>
          </w:r>
          <w:r w:rsidRPr="001A623F">
            <w:rPr>
              <w:i/>
              <w:sz w:val="22"/>
              <w:lang w:eastAsia="en-US"/>
            </w:rPr>
            <w:t xml:space="preserve">GT-INK. </w:t>
          </w:r>
          <w:r>
            <w:rPr>
              <w:i/>
              <w:sz w:val="22"/>
              <w:lang w:eastAsia="en-US"/>
            </w:rPr>
            <w:t>180</w:t>
          </w:r>
        </w:p>
      </w:tc>
    </w:tr>
    <w:tr w:rsidR="0022514B" w:rsidRPr="004968AD" w:rsidTr="006C24F4">
      <w:trPr>
        <w:cantSplit/>
        <w:trHeight w:val="391"/>
      </w:trPr>
      <w:tc>
        <w:tcPr>
          <w:tcW w:w="1287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22514B" w:rsidRPr="004968AD" w:rsidRDefault="0022514B" w:rsidP="0022514B">
          <w:pPr>
            <w:spacing w:line="276" w:lineRule="auto"/>
            <w:rPr>
              <w:rFonts w:ascii="Courier New" w:hAnsi="Courier New"/>
              <w:b/>
              <w:sz w:val="52"/>
              <w:szCs w:val="24"/>
              <w:lang w:eastAsia="en-US"/>
            </w:rPr>
          </w:pPr>
        </w:p>
      </w:tc>
      <w:tc>
        <w:tcPr>
          <w:tcW w:w="2241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22514B" w:rsidRPr="004968AD" w:rsidRDefault="0022514B" w:rsidP="0022514B">
          <w:pPr>
            <w:spacing w:line="276" w:lineRule="auto"/>
            <w:rPr>
              <w:b/>
              <w:sz w:val="28"/>
              <w:szCs w:val="28"/>
              <w:lang w:eastAsia="en-US"/>
            </w:rPr>
          </w:pPr>
        </w:p>
      </w:tc>
      <w:tc>
        <w:tcPr>
          <w:tcW w:w="147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22514B" w:rsidRPr="004968AD" w:rsidRDefault="0022514B" w:rsidP="0022514B">
          <w:pPr>
            <w:widowControl w:val="0"/>
            <w:suppressAutoHyphens/>
            <w:spacing w:line="240" w:lineRule="atLeast"/>
            <w:rPr>
              <w:lang w:eastAsia="en-US"/>
            </w:rPr>
          </w:pPr>
          <w:proofErr w:type="spellStart"/>
          <w:r>
            <w:rPr>
              <w:lang w:eastAsia="en-US"/>
            </w:rPr>
            <w:t>Rev</w:t>
          </w:r>
          <w:proofErr w:type="spellEnd"/>
          <w:r>
            <w:rPr>
              <w:lang w:eastAsia="en-US"/>
            </w:rPr>
            <w:t>. No: 02</w:t>
          </w:r>
        </w:p>
      </w:tc>
    </w:tr>
    <w:tr w:rsidR="0022514B" w:rsidRPr="004968AD" w:rsidTr="006C24F4">
      <w:trPr>
        <w:cantSplit/>
        <w:trHeight w:val="391"/>
      </w:trPr>
      <w:tc>
        <w:tcPr>
          <w:tcW w:w="1287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22514B" w:rsidRPr="004968AD" w:rsidRDefault="0022514B" w:rsidP="0022514B">
          <w:pPr>
            <w:spacing w:line="276" w:lineRule="auto"/>
            <w:rPr>
              <w:rFonts w:ascii="Courier New" w:hAnsi="Courier New"/>
              <w:b/>
              <w:sz w:val="52"/>
              <w:szCs w:val="24"/>
              <w:lang w:eastAsia="en-US"/>
            </w:rPr>
          </w:pPr>
        </w:p>
      </w:tc>
      <w:tc>
        <w:tcPr>
          <w:tcW w:w="2241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22514B" w:rsidRPr="004968AD" w:rsidRDefault="0022514B" w:rsidP="0022514B">
          <w:pPr>
            <w:spacing w:line="276" w:lineRule="auto"/>
            <w:rPr>
              <w:b/>
              <w:sz w:val="28"/>
              <w:szCs w:val="28"/>
              <w:lang w:eastAsia="en-US"/>
            </w:rPr>
          </w:pPr>
        </w:p>
      </w:tc>
      <w:tc>
        <w:tcPr>
          <w:tcW w:w="147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22514B" w:rsidRPr="004968AD" w:rsidRDefault="0022514B" w:rsidP="0022514B">
          <w:pPr>
            <w:widowControl w:val="0"/>
            <w:suppressAutoHyphens/>
            <w:spacing w:line="240" w:lineRule="atLeast"/>
            <w:rPr>
              <w:lang w:eastAsia="en-US"/>
            </w:rPr>
          </w:pPr>
          <w:r w:rsidRPr="004968AD">
            <w:rPr>
              <w:lang w:eastAsia="en-US"/>
            </w:rPr>
            <w:t>Yayın Tarihi:</w:t>
          </w:r>
          <w:r>
            <w:rPr>
              <w:lang w:eastAsia="en-US"/>
            </w:rPr>
            <w:t xml:space="preserve"> 03.01.2020</w:t>
          </w:r>
        </w:p>
      </w:tc>
    </w:tr>
    <w:tr w:rsidR="0022514B" w:rsidRPr="004968AD" w:rsidTr="006C24F4">
      <w:trPr>
        <w:cantSplit/>
        <w:trHeight w:val="391"/>
      </w:trPr>
      <w:tc>
        <w:tcPr>
          <w:tcW w:w="1287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22514B" w:rsidRPr="004968AD" w:rsidRDefault="0022514B" w:rsidP="0022514B">
          <w:pPr>
            <w:spacing w:line="276" w:lineRule="auto"/>
            <w:rPr>
              <w:rFonts w:ascii="Courier New" w:hAnsi="Courier New"/>
              <w:b/>
              <w:sz w:val="52"/>
              <w:szCs w:val="24"/>
              <w:lang w:eastAsia="en-US"/>
            </w:rPr>
          </w:pPr>
        </w:p>
      </w:tc>
      <w:tc>
        <w:tcPr>
          <w:tcW w:w="2241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22514B" w:rsidRPr="004968AD" w:rsidRDefault="0022514B" w:rsidP="0022514B">
          <w:pPr>
            <w:spacing w:line="276" w:lineRule="auto"/>
            <w:rPr>
              <w:b/>
              <w:sz w:val="28"/>
              <w:szCs w:val="28"/>
              <w:lang w:eastAsia="en-US"/>
            </w:rPr>
          </w:pPr>
        </w:p>
      </w:tc>
      <w:tc>
        <w:tcPr>
          <w:tcW w:w="147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22514B" w:rsidRPr="004968AD" w:rsidRDefault="0022514B" w:rsidP="0022514B">
          <w:pPr>
            <w:widowControl w:val="0"/>
            <w:suppressAutoHyphens/>
            <w:spacing w:line="240" w:lineRule="atLeast"/>
            <w:rPr>
              <w:lang w:eastAsia="en-US"/>
            </w:rPr>
          </w:pPr>
          <w:r>
            <w:rPr>
              <w:lang w:eastAsia="en-US"/>
            </w:rPr>
            <w:t>Revizyon Tarihi: 29.09.2025</w:t>
          </w:r>
        </w:p>
      </w:tc>
    </w:tr>
    <w:tr w:rsidR="0022514B" w:rsidRPr="004968AD" w:rsidTr="006C24F4">
      <w:trPr>
        <w:cantSplit/>
        <w:trHeight w:val="152"/>
      </w:trPr>
      <w:tc>
        <w:tcPr>
          <w:tcW w:w="1287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22514B" w:rsidRPr="004968AD" w:rsidRDefault="0022514B" w:rsidP="0022514B">
          <w:pPr>
            <w:spacing w:line="276" w:lineRule="auto"/>
            <w:rPr>
              <w:rFonts w:ascii="Courier New" w:hAnsi="Courier New"/>
              <w:b/>
              <w:sz w:val="52"/>
              <w:szCs w:val="24"/>
              <w:lang w:eastAsia="en-US"/>
            </w:rPr>
          </w:pPr>
        </w:p>
      </w:tc>
      <w:tc>
        <w:tcPr>
          <w:tcW w:w="2241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22514B" w:rsidRPr="004968AD" w:rsidRDefault="0022514B" w:rsidP="0022514B">
          <w:pPr>
            <w:spacing w:line="276" w:lineRule="auto"/>
            <w:rPr>
              <w:b/>
              <w:sz w:val="28"/>
              <w:szCs w:val="28"/>
              <w:lang w:eastAsia="en-US"/>
            </w:rPr>
          </w:pPr>
        </w:p>
      </w:tc>
      <w:tc>
        <w:tcPr>
          <w:tcW w:w="147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22514B" w:rsidRPr="004968AD" w:rsidRDefault="0022514B" w:rsidP="0022514B">
          <w:pPr>
            <w:widowControl w:val="0"/>
            <w:suppressAutoHyphens/>
            <w:spacing w:line="240" w:lineRule="atLeast"/>
            <w:rPr>
              <w:lang w:eastAsia="en-US"/>
            </w:rPr>
          </w:pPr>
          <w:r w:rsidRPr="004968AD">
            <w:rPr>
              <w:lang w:eastAsia="en-US"/>
            </w:rPr>
            <w:t xml:space="preserve">Sayfa No: </w:t>
          </w:r>
          <w:r w:rsidRPr="004968AD">
            <w:rPr>
              <w:lang w:eastAsia="en-US"/>
            </w:rPr>
            <w:fldChar w:fldCharType="begin"/>
          </w:r>
          <w:r w:rsidRPr="004968AD">
            <w:rPr>
              <w:lang w:eastAsia="en-US"/>
            </w:rPr>
            <w:instrText>PAGE   \* MERGEFORMAT</w:instrText>
          </w:r>
          <w:r w:rsidRPr="004968AD">
            <w:rPr>
              <w:lang w:eastAsia="en-US"/>
            </w:rPr>
            <w:fldChar w:fldCharType="separate"/>
          </w:r>
          <w:r w:rsidR="00171935">
            <w:rPr>
              <w:noProof/>
              <w:lang w:eastAsia="en-US"/>
            </w:rPr>
            <w:t>4</w:t>
          </w:r>
          <w:r w:rsidRPr="004968AD">
            <w:rPr>
              <w:lang w:eastAsia="en-US"/>
            </w:rPr>
            <w:fldChar w:fldCharType="end"/>
          </w:r>
        </w:p>
      </w:tc>
    </w:tr>
  </w:tbl>
  <w:p w:rsidR="008711A7" w:rsidRPr="000713DC" w:rsidRDefault="008711A7">
    <w:pPr>
      <w:pStyle w:val="stBilgi"/>
      <w:rPr>
        <w:b/>
        <w:sz w:val="28"/>
        <w:szCs w:val="28"/>
      </w:rPr>
    </w:pPr>
    <w:r>
      <w:rPr>
        <w:b/>
        <w:sz w:val="28"/>
        <w:szCs w:val="28"/>
      </w:rPr>
      <w:t xml:space="preserve">           </w:t>
    </w:r>
  </w:p>
  <w:p w:rsidR="008711A7" w:rsidRDefault="008711A7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00F51"/>
    <w:multiLevelType w:val="multilevel"/>
    <w:tmpl w:val="6CC4F986"/>
    <w:lvl w:ilvl="0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>
      <w:start w:val="6"/>
      <w:numFmt w:val="upperRoman"/>
      <w:lvlText w:val="%4."/>
      <w:lvlJc w:val="left"/>
      <w:pPr>
        <w:tabs>
          <w:tab w:val="num" w:pos="3447"/>
        </w:tabs>
        <w:ind w:left="3447" w:hanging="72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12340866"/>
    <w:multiLevelType w:val="singleLevel"/>
    <w:tmpl w:val="041F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3945186"/>
    <w:multiLevelType w:val="hybridMultilevel"/>
    <w:tmpl w:val="85520DB4"/>
    <w:lvl w:ilvl="0" w:tplc="FFFFFFFF">
      <w:start w:val="1"/>
      <w:numFmt w:val="bullet"/>
      <w:lvlText w:val="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9D66D46"/>
    <w:multiLevelType w:val="hybridMultilevel"/>
    <w:tmpl w:val="1BEEBD70"/>
    <w:lvl w:ilvl="0" w:tplc="FFFFFFFF">
      <w:start w:val="1"/>
      <w:numFmt w:val="bullet"/>
      <w:lvlText w:val="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 w15:restartNumberingAfterBreak="0">
    <w:nsid w:val="200F0C9F"/>
    <w:multiLevelType w:val="singleLevel"/>
    <w:tmpl w:val="9A9A8DE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i w:val="0"/>
      </w:rPr>
    </w:lvl>
  </w:abstractNum>
  <w:abstractNum w:abstractNumId="5" w15:restartNumberingAfterBreak="0">
    <w:nsid w:val="485E0F71"/>
    <w:multiLevelType w:val="hybridMultilevel"/>
    <w:tmpl w:val="205CC2B2"/>
    <w:lvl w:ilvl="0" w:tplc="FFFFFFFF">
      <w:start w:val="1"/>
      <w:numFmt w:val="bullet"/>
      <w:lvlText w:val="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"/>
      <w:lvlJc w:val="left"/>
      <w:pPr>
        <w:tabs>
          <w:tab w:val="num" w:pos="2007"/>
        </w:tabs>
        <w:ind w:left="2007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9046F90"/>
    <w:multiLevelType w:val="hybridMultilevel"/>
    <w:tmpl w:val="4A1A2DBA"/>
    <w:lvl w:ilvl="0" w:tplc="FFFFFFFF">
      <w:start w:val="1"/>
      <w:numFmt w:val="bullet"/>
      <w:lvlText w:val=""/>
      <w:lvlJc w:val="left"/>
      <w:pPr>
        <w:tabs>
          <w:tab w:val="num" w:pos="1496"/>
        </w:tabs>
        <w:ind w:left="149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48"/>
        </w:tabs>
        <w:ind w:left="344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8"/>
        </w:tabs>
        <w:ind w:left="416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8"/>
        </w:tabs>
        <w:ind w:left="560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8"/>
        </w:tabs>
        <w:ind w:left="632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</w:rPr>
    </w:lvl>
  </w:abstractNum>
  <w:abstractNum w:abstractNumId="7" w15:restartNumberingAfterBreak="0">
    <w:nsid w:val="600C69C2"/>
    <w:multiLevelType w:val="hybridMultilevel"/>
    <w:tmpl w:val="F14217FC"/>
    <w:lvl w:ilvl="0" w:tplc="FFFFFFFF">
      <w:start w:val="1"/>
      <w:numFmt w:val="bullet"/>
      <w:lvlText w:val="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19D649F"/>
    <w:multiLevelType w:val="hybridMultilevel"/>
    <w:tmpl w:val="063681DA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1"/>
  </w:num>
  <w:num w:numId="2">
    <w:abstractNumId w:val="4"/>
  </w:num>
  <w:num w:numId="3">
    <w:abstractNumId w:val="8"/>
  </w:num>
  <w:num w:numId="4">
    <w:abstractNumId w:val="6"/>
  </w:num>
  <w:num w:numId="5">
    <w:abstractNumId w:val="7"/>
  </w:num>
  <w:num w:numId="6">
    <w:abstractNumId w:val="3"/>
  </w:num>
  <w:num w:numId="7">
    <w:abstractNumId w:val="2"/>
  </w:num>
  <w:num w:numId="8">
    <w:abstractNumId w:val="0"/>
  </w:num>
  <w:num w:numId="9">
    <w:abstractNumId w:val="5"/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0BD"/>
    <w:rsid w:val="00000D73"/>
    <w:rsid w:val="000159E0"/>
    <w:rsid w:val="00023875"/>
    <w:rsid w:val="000713DC"/>
    <w:rsid w:val="0008500F"/>
    <w:rsid w:val="000873EF"/>
    <w:rsid w:val="000C6947"/>
    <w:rsid w:val="000E50FC"/>
    <w:rsid w:val="000E692F"/>
    <w:rsid w:val="00102481"/>
    <w:rsid w:val="001246F0"/>
    <w:rsid w:val="0013740F"/>
    <w:rsid w:val="00171935"/>
    <w:rsid w:val="001832BB"/>
    <w:rsid w:val="001A1BB1"/>
    <w:rsid w:val="001C6A71"/>
    <w:rsid w:val="001D13CE"/>
    <w:rsid w:val="001F2D9E"/>
    <w:rsid w:val="001F7604"/>
    <w:rsid w:val="00211160"/>
    <w:rsid w:val="0022514B"/>
    <w:rsid w:val="00245660"/>
    <w:rsid w:val="00257528"/>
    <w:rsid w:val="00277831"/>
    <w:rsid w:val="00294988"/>
    <w:rsid w:val="002A48B0"/>
    <w:rsid w:val="002B02D7"/>
    <w:rsid w:val="002B3E75"/>
    <w:rsid w:val="002E584B"/>
    <w:rsid w:val="002F2995"/>
    <w:rsid w:val="00320FEB"/>
    <w:rsid w:val="00334A2B"/>
    <w:rsid w:val="00340544"/>
    <w:rsid w:val="00344AFA"/>
    <w:rsid w:val="00344D0D"/>
    <w:rsid w:val="00376CE6"/>
    <w:rsid w:val="003904BD"/>
    <w:rsid w:val="003962E6"/>
    <w:rsid w:val="003C0CA6"/>
    <w:rsid w:val="003C2E95"/>
    <w:rsid w:val="00422FC7"/>
    <w:rsid w:val="004626E6"/>
    <w:rsid w:val="004740F0"/>
    <w:rsid w:val="00476376"/>
    <w:rsid w:val="004A0DCD"/>
    <w:rsid w:val="004A10BD"/>
    <w:rsid w:val="004D7FE2"/>
    <w:rsid w:val="004E66EB"/>
    <w:rsid w:val="00505F69"/>
    <w:rsid w:val="005209B8"/>
    <w:rsid w:val="00540516"/>
    <w:rsid w:val="0055693A"/>
    <w:rsid w:val="0056039D"/>
    <w:rsid w:val="00567AC6"/>
    <w:rsid w:val="00591C06"/>
    <w:rsid w:val="005D1CD7"/>
    <w:rsid w:val="005F6F73"/>
    <w:rsid w:val="00613D1B"/>
    <w:rsid w:val="00632180"/>
    <w:rsid w:val="0066544E"/>
    <w:rsid w:val="00665BBC"/>
    <w:rsid w:val="006803D6"/>
    <w:rsid w:val="006B180C"/>
    <w:rsid w:val="006B78ED"/>
    <w:rsid w:val="006C0868"/>
    <w:rsid w:val="006E77EC"/>
    <w:rsid w:val="006F6CAC"/>
    <w:rsid w:val="00737C43"/>
    <w:rsid w:val="00743C00"/>
    <w:rsid w:val="00745AE1"/>
    <w:rsid w:val="0077334C"/>
    <w:rsid w:val="007735E6"/>
    <w:rsid w:val="007865D2"/>
    <w:rsid w:val="00787CBC"/>
    <w:rsid w:val="0079728B"/>
    <w:rsid w:val="007B32FF"/>
    <w:rsid w:val="007B557E"/>
    <w:rsid w:val="007B6D2E"/>
    <w:rsid w:val="007D3E9E"/>
    <w:rsid w:val="007E56E2"/>
    <w:rsid w:val="007F1C61"/>
    <w:rsid w:val="007F511D"/>
    <w:rsid w:val="007F568D"/>
    <w:rsid w:val="00800981"/>
    <w:rsid w:val="008053D1"/>
    <w:rsid w:val="00807F7B"/>
    <w:rsid w:val="008361E9"/>
    <w:rsid w:val="00840C00"/>
    <w:rsid w:val="00853A82"/>
    <w:rsid w:val="008711A7"/>
    <w:rsid w:val="00877AB6"/>
    <w:rsid w:val="008824A2"/>
    <w:rsid w:val="008865FE"/>
    <w:rsid w:val="00890A87"/>
    <w:rsid w:val="00892CEB"/>
    <w:rsid w:val="009052C2"/>
    <w:rsid w:val="009132F9"/>
    <w:rsid w:val="00924424"/>
    <w:rsid w:val="00924EBF"/>
    <w:rsid w:val="00940076"/>
    <w:rsid w:val="009551FC"/>
    <w:rsid w:val="009556E4"/>
    <w:rsid w:val="0096376E"/>
    <w:rsid w:val="009710F1"/>
    <w:rsid w:val="009900A6"/>
    <w:rsid w:val="009A3046"/>
    <w:rsid w:val="009C382D"/>
    <w:rsid w:val="00A01989"/>
    <w:rsid w:val="00A355C7"/>
    <w:rsid w:val="00A42371"/>
    <w:rsid w:val="00A462A8"/>
    <w:rsid w:val="00A51812"/>
    <w:rsid w:val="00A52FF3"/>
    <w:rsid w:val="00A62649"/>
    <w:rsid w:val="00A70875"/>
    <w:rsid w:val="00A80E0C"/>
    <w:rsid w:val="00A87A1C"/>
    <w:rsid w:val="00AA79A3"/>
    <w:rsid w:val="00AB2F69"/>
    <w:rsid w:val="00AD16A6"/>
    <w:rsid w:val="00AE07AE"/>
    <w:rsid w:val="00B01009"/>
    <w:rsid w:val="00B1116A"/>
    <w:rsid w:val="00BA7885"/>
    <w:rsid w:val="00BB192B"/>
    <w:rsid w:val="00BB4393"/>
    <w:rsid w:val="00BC4FF3"/>
    <w:rsid w:val="00BC7084"/>
    <w:rsid w:val="00BE47AC"/>
    <w:rsid w:val="00C3350E"/>
    <w:rsid w:val="00C508D5"/>
    <w:rsid w:val="00C5477C"/>
    <w:rsid w:val="00C55EE0"/>
    <w:rsid w:val="00C833C1"/>
    <w:rsid w:val="00CA7FCD"/>
    <w:rsid w:val="00CC59D5"/>
    <w:rsid w:val="00D27539"/>
    <w:rsid w:val="00D50A17"/>
    <w:rsid w:val="00DA73D5"/>
    <w:rsid w:val="00DD3B88"/>
    <w:rsid w:val="00DF3BE0"/>
    <w:rsid w:val="00DF5870"/>
    <w:rsid w:val="00DF6C90"/>
    <w:rsid w:val="00E33C3F"/>
    <w:rsid w:val="00E439DE"/>
    <w:rsid w:val="00E830E1"/>
    <w:rsid w:val="00EA1F46"/>
    <w:rsid w:val="00EA4B60"/>
    <w:rsid w:val="00EA6693"/>
    <w:rsid w:val="00F045B3"/>
    <w:rsid w:val="00F35B3F"/>
    <w:rsid w:val="00F44B53"/>
    <w:rsid w:val="00F62E42"/>
    <w:rsid w:val="00F764DF"/>
    <w:rsid w:val="00F87C3D"/>
    <w:rsid w:val="00FA5CAF"/>
    <w:rsid w:val="00FD3BEB"/>
    <w:rsid w:val="00FF6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006A5AAD"/>
  <w15:docId w15:val="{6CB4DFF2-E764-4C90-ABB4-322044732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59E0"/>
  </w:style>
  <w:style w:type="paragraph" w:styleId="Balk1">
    <w:name w:val="heading 1"/>
    <w:basedOn w:val="Normal"/>
    <w:next w:val="Normal"/>
    <w:qFormat/>
    <w:rsid w:val="000159E0"/>
    <w:pPr>
      <w:keepNext/>
      <w:spacing w:before="280"/>
      <w:jc w:val="center"/>
      <w:outlineLvl w:val="0"/>
    </w:pPr>
    <w:rPr>
      <w:b/>
    </w:rPr>
  </w:style>
  <w:style w:type="paragraph" w:styleId="Balk2">
    <w:name w:val="heading 2"/>
    <w:basedOn w:val="Normal"/>
    <w:next w:val="Normal"/>
    <w:link w:val="Balk2Char"/>
    <w:unhideWhenUsed/>
    <w:qFormat/>
    <w:rsid w:val="00EA1F4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rsid w:val="0096376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96376E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DD3B8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DD3B88"/>
  </w:style>
  <w:style w:type="paragraph" w:styleId="AltBilgi">
    <w:name w:val="footer"/>
    <w:basedOn w:val="Normal"/>
    <w:link w:val="AltBilgiChar"/>
    <w:uiPriority w:val="99"/>
    <w:rsid w:val="00DD3B8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D3B88"/>
  </w:style>
  <w:style w:type="character" w:styleId="Gl">
    <w:name w:val="Strong"/>
    <w:basedOn w:val="VarsaylanParagrafYazTipi"/>
    <w:qFormat/>
    <w:rsid w:val="000713DC"/>
    <w:rPr>
      <w:b/>
      <w:bCs/>
    </w:rPr>
  </w:style>
  <w:style w:type="character" w:customStyle="1" w:styleId="Balk2Char">
    <w:name w:val="Başlık 2 Char"/>
    <w:basedOn w:val="VarsaylanParagrafYazTipi"/>
    <w:link w:val="Balk2"/>
    <w:rsid w:val="00EA1F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GvdeMetniGirintisi">
    <w:name w:val="Body Text Indent"/>
    <w:basedOn w:val="Normal"/>
    <w:link w:val="GvdeMetniGirintisiChar"/>
    <w:rsid w:val="00EA1F46"/>
    <w:pPr>
      <w:spacing w:before="40" w:after="80"/>
      <w:ind w:left="1134"/>
      <w:jc w:val="both"/>
    </w:pPr>
    <w:rPr>
      <w:rFonts w:ascii="Arial" w:hAnsi="Arial"/>
      <w:lang w:val="en-GB" w:eastAsia="en-US"/>
    </w:rPr>
  </w:style>
  <w:style w:type="character" w:customStyle="1" w:styleId="GvdeMetniGirintisiChar">
    <w:name w:val="Gövde Metni Girintisi Char"/>
    <w:basedOn w:val="VarsaylanParagrafYazTipi"/>
    <w:link w:val="GvdeMetniGirintisi"/>
    <w:rsid w:val="00EA1F46"/>
    <w:rPr>
      <w:rFonts w:ascii="Arial" w:hAnsi="Arial"/>
      <w:lang w:val="en-GB" w:eastAsia="en-US"/>
    </w:rPr>
  </w:style>
  <w:style w:type="paragraph" w:styleId="GvdeMetni3">
    <w:name w:val="Body Text 3"/>
    <w:basedOn w:val="Normal"/>
    <w:link w:val="GvdeMetni3Char"/>
    <w:rsid w:val="00EA1F46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EA1F46"/>
    <w:rPr>
      <w:sz w:val="16"/>
      <w:szCs w:val="16"/>
    </w:rPr>
  </w:style>
  <w:style w:type="paragraph" w:styleId="NormalWeb">
    <w:name w:val="Normal (Web)"/>
    <w:basedOn w:val="Normal"/>
    <w:uiPriority w:val="99"/>
    <w:rsid w:val="008824A2"/>
    <w:pPr>
      <w:spacing w:before="90" w:after="9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4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417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Banu Bayrak</dc:creator>
  <cp:lastModifiedBy>Ecem Poyraz Yıldırım</cp:lastModifiedBy>
  <cp:revision>4</cp:revision>
  <dcterms:created xsi:type="dcterms:W3CDTF">2026-09-23T11:27:00Z</dcterms:created>
  <dcterms:modified xsi:type="dcterms:W3CDTF">2026-09-23T13:39:00Z</dcterms:modified>
</cp:coreProperties>
</file>