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58" w:rsidRPr="00B40FDB" w:rsidRDefault="00DA0D58" w:rsidP="00D0600C">
      <w:pPr>
        <w:pStyle w:val="Balk5"/>
        <w:ind w:left="0"/>
      </w:pPr>
      <w:permStart w:id="494351854" w:edGrp="everyone"/>
    </w:p>
    <w:tbl>
      <w:tblPr>
        <w:tblW w:w="0" w:type="auto"/>
        <w:tblInd w:w="137" w:type="dxa"/>
        <w:tblLook w:val="01E0" w:firstRow="1" w:lastRow="1" w:firstColumn="1" w:lastColumn="1" w:noHBand="0" w:noVBand="0"/>
      </w:tblPr>
      <w:tblGrid>
        <w:gridCol w:w="2977"/>
        <w:gridCol w:w="5948"/>
      </w:tblGrid>
      <w:tr w:rsidR="00D0600C" w:rsidRPr="00B40FDB" w:rsidTr="000A0363">
        <w:trPr>
          <w:trHeight w:val="421"/>
        </w:trPr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0C" w:rsidRPr="00B40FDB" w:rsidRDefault="00D0600C" w:rsidP="00D0600C">
            <w:pPr>
              <w:jc w:val="center"/>
              <w:rPr>
                <w:b/>
                <w:bCs/>
              </w:rPr>
            </w:pPr>
            <w:r w:rsidRPr="00B40FDB">
              <w:rPr>
                <w:b/>
                <w:bCs/>
              </w:rPr>
              <w:t>ÖĞRENCİ BİLGİLERİ</w:t>
            </w:r>
          </w:p>
          <w:p w:rsidR="00D0600C" w:rsidRPr="00B40FDB" w:rsidRDefault="00D0600C" w:rsidP="00D0600C">
            <w:pPr>
              <w:jc w:val="center"/>
              <w:rPr>
                <w:b/>
                <w:bCs/>
              </w:rPr>
            </w:pPr>
            <w:r w:rsidRPr="006A569F">
              <w:rPr>
                <w:b/>
                <w:bCs/>
                <w:color w:val="7F7F7F" w:themeColor="text1" w:themeTint="80"/>
              </w:rPr>
              <w:t>STUDENT INFORMATION</w:t>
            </w:r>
          </w:p>
        </w:tc>
      </w:tr>
      <w:tr w:rsidR="00D0600C" w:rsidRPr="00B40FDB" w:rsidTr="00710FD9">
        <w:trPr>
          <w:trHeight w:val="42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0C" w:rsidRPr="00B40FDB" w:rsidRDefault="00D0600C" w:rsidP="00D0600C">
            <w:pPr>
              <w:pStyle w:val="a"/>
              <w:tabs>
                <w:tab w:val="left" w:pos="2127"/>
                <w:tab w:val="left" w:pos="5812"/>
                <w:tab w:val="left" w:pos="8080"/>
              </w:tabs>
              <w:spacing w:line="120" w:lineRule="atLeast"/>
              <w:rPr>
                <w:rFonts w:ascii="Times New Roman" w:hAnsi="Times New Roman"/>
                <w:b/>
              </w:rPr>
            </w:pPr>
            <w:r w:rsidRPr="00B40FDB">
              <w:rPr>
                <w:rFonts w:ascii="Times New Roman" w:hAnsi="Times New Roman"/>
                <w:b/>
              </w:rPr>
              <w:t>Ad-</w:t>
            </w:r>
            <w:proofErr w:type="spellStart"/>
            <w:r w:rsidRPr="00B40FDB">
              <w:rPr>
                <w:rFonts w:ascii="Times New Roman" w:hAnsi="Times New Roman"/>
                <w:b/>
              </w:rPr>
              <w:t>Soyad</w:t>
            </w:r>
            <w:proofErr w:type="spellEnd"/>
          </w:p>
          <w:p w:rsidR="00D0600C" w:rsidRPr="00B40FDB" w:rsidRDefault="00D0600C" w:rsidP="00D0600C">
            <w:pPr>
              <w:pStyle w:val="a"/>
              <w:tabs>
                <w:tab w:val="left" w:pos="2127"/>
                <w:tab w:val="left" w:pos="5812"/>
                <w:tab w:val="left" w:pos="8080"/>
              </w:tabs>
              <w:spacing w:line="120" w:lineRule="atLeast"/>
              <w:rPr>
                <w:rFonts w:ascii="Times New Roman" w:hAnsi="Times New Roman"/>
                <w:color w:val="A6A6A6"/>
              </w:rPr>
            </w:pPr>
            <w:r w:rsidRPr="006A569F">
              <w:rPr>
                <w:rFonts w:ascii="Times New Roman" w:hAnsi="Times New Roman"/>
                <w:b/>
                <w:color w:val="7F7F7F" w:themeColor="text1" w:themeTint="80"/>
              </w:rPr>
              <w:t>Full Name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0C" w:rsidRPr="00B40FDB" w:rsidRDefault="00D0600C" w:rsidP="00D0600C">
            <w:pPr>
              <w:rPr>
                <w:bCs/>
              </w:rPr>
            </w:pPr>
          </w:p>
        </w:tc>
      </w:tr>
      <w:tr w:rsidR="00D0600C" w:rsidRPr="00B40FDB" w:rsidTr="00710FD9">
        <w:trPr>
          <w:trHeight w:val="41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0C" w:rsidRPr="00B40FDB" w:rsidRDefault="00D0600C" w:rsidP="00D0600C">
            <w:pPr>
              <w:pStyle w:val="a"/>
              <w:tabs>
                <w:tab w:val="clear" w:pos="4536"/>
                <w:tab w:val="clear" w:pos="9072"/>
                <w:tab w:val="left" w:pos="2127"/>
                <w:tab w:val="left" w:pos="2410"/>
                <w:tab w:val="left" w:pos="5812"/>
                <w:tab w:val="left" w:pos="8080"/>
                <w:tab w:val="left" w:pos="8222"/>
              </w:tabs>
              <w:spacing w:line="16" w:lineRule="atLeast"/>
              <w:rPr>
                <w:rFonts w:ascii="Times New Roman" w:hAnsi="Times New Roman"/>
                <w:b/>
              </w:rPr>
            </w:pPr>
            <w:r w:rsidRPr="00B40FDB">
              <w:rPr>
                <w:rFonts w:ascii="Times New Roman" w:hAnsi="Times New Roman"/>
                <w:b/>
              </w:rPr>
              <w:t>Numara</w:t>
            </w:r>
          </w:p>
          <w:p w:rsidR="00D0600C" w:rsidRPr="00B40FDB" w:rsidRDefault="006A569F" w:rsidP="00D0600C">
            <w:pPr>
              <w:pStyle w:val="a"/>
              <w:tabs>
                <w:tab w:val="clear" w:pos="4536"/>
                <w:tab w:val="clear" w:pos="9072"/>
                <w:tab w:val="left" w:pos="2127"/>
                <w:tab w:val="left" w:pos="2410"/>
                <w:tab w:val="left" w:pos="5812"/>
                <w:tab w:val="left" w:pos="8080"/>
                <w:tab w:val="left" w:pos="8222"/>
              </w:tabs>
              <w:spacing w:line="16" w:lineRule="atLeast"/>
              <w:rPr>
                <w:rFonts w:ascii="Times New Roman" w:hAnsi="Times New Roman"/>
                <w:color w:val="A6A6A6"/>
              </w:rPr>
            </w:pPr>
            <w:proofErr w:type="spellStart"/>
            <w:r w:rsidRPr="006A569F">
              <w:rPr>
                <w:rFonts w:ascii="Times New Roman" w:hAnsi="Times New Roman"/>
                <w:b/>
                <w:color w:val="7F7F7F" w:themeColor="text1" w:themeTint="80"/>
              </w:rPr>
              <w:t>Student</w:t>
            </w:r>
            <w:proofErr w:type="spellEnd"/>
            <w:r w:rsidRPr="006A569F">
              <w:rPr>
                <w:rFonts w:ascii="Times New Roman" w:hAnsi="Times New Roman"/>
                <w:b/>
                <w:color w:val="7F7F7F" w:themeColor="text1" w:themeTint="80"/>
              </w:rPr>
              <w:t xml:space="preserve"> </w:t>
            </w:r>
            <w:proofErr w:type="spellStart"/>
            <w:r w:rsidR="00D0600C" w:rsidRPr="006A569F">
              <w:rPr>
                <w:rFonts w:ascii="Times New Roman" w:hAnsi="Times New Roman"/>
                <w:b/>
                <w:color w:val="7F7F7F" w:themeColor="text1" w:themeTint="80"/>
              </w:rPr>
              <w:t>Number</w:t>
            </w:r>
            <w:proofErr w:type="spell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0C" w:rsidRPr="00B40FDB" w:rsidRDefault="00D0600C" w:rsidP="00D0600C">
            <w:pPr>
              <w:rPr>
                <w:bCs/>
              </w:rPr>
            </w:pPr>
          </w:p>
        </w:tc>
      </w:tr>
      <w:tr w:rsidR="00D0600C" w:rsidRPr="00B40FDB" w:rsidTr="006A569F">
        <w:trPr>
          <w:trHeight w:val="4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0C" w:rsidRPr="00B40FDB" w:rsidRDefault="00D0600C" w:rsidP="00D0600C">
            <w:pPr>
              <w:pStyle w:val="a"/>
              <w:tabs>
                <w:tab w:val="left" w:pos="2127"/>
                <w:tab w:val="left" w:pos="5812"/>
                <w:tab w:val="left" w:pos="8080"/>
              </w:tabs>
              <w:rPr>
                <w:rFonts w:ascii="Times New Roman" w:hAnsi="Times New Roman"/>
                <w:b/>
              </w:rPr>
            </w:pPr>
            <w:r w:rsidRPr="00B40FDB">
              <w:rPr>
                <w:rFonts w:ascii="Times New Roman" w:hAnsi="Times New Roman"/>
                <w:b/>
              </w:rPr>
              <w:t>Anabilim/Bilim Dalı</w:t>
            </w:r>
          </w:p>
          <w:p w:rsidR="00D0600C" w:rsidRPr="00B40FDB" w:rsidRDefault="00D0600C" w:rsidP="00D0600C">
            <w:pPr>
              <w:pStyle w:val="a"/>
              <w:tabs>
                <w:tab w:val="left" w:pos="2127"/>
                <w:tab w:val="left" w:pos="5812"/>
                <w:tab w:val="left" w:pos="8080"/>
              </w:tabs>
              <w:rPr>
                <w:rFonts w:ascii="Times New Roman" w:hAnsi="Times New Roman"/>
                <w:color w:val="A6A6A6"/>
              </w:rPr>
            </w:pPr>
            <w:proofErr w:type="spellStart"/>
            <w:r w:rsidRPr="006A569F">
              <w:rPr>
                <w:rFonts w:ascii="Times New Roman" w:hAnsi="Times New Roman"/>
                <w:b/>
                <w:color w:val="7F7F7F" w:themeColor="text1" w:themeTint="80"/>
              </w:rPr>
              <w:t>Department</w:t>
            </w:r>
            <w:proofErr w:type="spellEnd"/>
            <w:r w:rsidRPr="006A569F">
              <w:rPr>
                <w:rFonts w:ascii="Times New Roman" w:hAnsi="Times New Roman"/>
                <w:b/>
                <w:color w:val="7F7F7F" w:themeColor="text1" w:themeTint="80"/>
              </w:rPr>
              <w:t xml:space="preserve"> / Program</w:t>
            </w:r>
            <w:r w:rsidRPr="00B40FDB">
              <w:rPr>
                <w:rFonts w:ascii="Times New Roman" w:hAnsi="Times New Roman"/>
                <w:color w:val="A6A6A6"/>
              </w:rPr>
              <w:tab/>
            </w:r>
            <w:r w:rsidRPr="00B40FDB">
              <w:rPr>
                <w:rFonts w:ascii="Times New Roman" w:hAnsi="Times New Roman"/>
                <w:bCs/>
                <w:color w:val="A6A6A6"/>
              </w:rPr>
              <w:t xml:space="preserve">                                   </w:t>
            </w:r>
            <w:r w:rsidRPr="00B40FDB">
              <w:rPr>
                <w:rFonts w:ascii="Times New Roman" w:hAnsi="Times New Roman"/>
                <w:color w:val="A6A6A6"/>
              </w:rPr>
              <w:t xml:space="preserve">                        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0C" w:rsidRPr="00B40FDB" w:rsidRDefault="00D0600C" w:rsidP="00D0600C"/>
        </w:tc>
      </w:tr>
    </w:tbl>
    <w:p w:rsidR="00DA0D58" w:rsidRPr="00B40FDB" w:rsidRDefault="00DA0D58" w:rsidP="00DA0D58"/>
    <w:p w:rsidR="00DA0D58" w:rsidRPr="00B40FDB" w:rsidRDefault="00DA0D58" w:rsidP="00DA0D58">
      <w:pPr>
        <w:pStyle w:val="Balk6"/>
      </w:pPr>
      <w:r w:rsidRPr="00B40FDB">
        <w:t xml:space="preserve">  YETERLİK </w:t>
      </w:r>
      <w:r w:rsidR="00A73040" w:rsidRPr="00B40FDB">
        <w:t xml:space="preserve">YAZILI / SÖZLÜ </w:t>
      </w:r>
      <w:r w:rsidRPr="00B40FDB">
        <w:t>SINAVI</w:t>
      </w:r>
    </w:p>
    <w:p w:rsidR="00D0600C" w:rsidRPr="006A569F" w:rsidRDefault="00D0600C" w:rsidP="00D0600C">
      <w:pPr>
        <w:rPr>
          <w:b/>
          <w:color w:val="7F7F7F" w:themeColor="text1" w:themeTint="80"/>
        </w:rPr>
      </w:pPr>
      <w:r w:rsidRPr="006A569F">
        <w:rPr>
          <w:b/>
          <w:color w:val="7F7F7F" w:themeColor="text1" w:themeTint="80"/>
        </w:rPr>
        <w:t xml:space="preserve"> QUALIFYING WRITTEN / ORAL EXAMINATION</w:t>
      </w:r>
    </w:p>
    <w:tbl>
      <w:tblPr>
        <w:tblW w:w="0" w:type="auto"/>
        <w:tblInd w:w="137" w:type="dxa"/>
        <w:tblLook w:val="01E0" w:firstRow="1" w:lastRow="1" w:firstColumn="1" w:lastColumn="1" w:noHBand="0" w:noVBand="0"/>
      </w:tblPr>
      <w:tblGrid>
        <w:gridCol w:w="2977"/>
        <w:gridCol w:w="5948"/>
      </w:tblGrid>
      <w:tr w:rsidR="005E6A41" w:rsidRPr="00B40FDB" w:rsidTr="005E6A41">
        <w:trPr>
          <w:trHeight w:val="4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A41" w:rsidRPr="00B40FDB" w:rsidRDefault="00A73040" w:rsidP="00FF2A62">
            <w:pPr>
              <w:rPr>
                <w:b/>
              </w:rPr>
            </w:pPr>
            <w:r w:rsidRPr="00B40FDB">
              <w:rPr>
                <w:b/>
              </w:rPr>
              <w:t xml:space="preserve">Yazılı </w:t>
            </w:r>
            <w:r w:rsidR="005E6A41" w:rsidRPr="00B40FDB">
              <w:rPr>
                <w:b/>
              </w:rPr>
              <w:t>Sınav Tarihi</w:t>
            </w:r>
          </w:p>
          <w:p w:rsidR="00D0600C" w:rsidRPr="006A569F" w:rsidRDefault="00D0600C" w:rsidP="00FF2A62">
            <w:pPr>
              <w:rPr>
                <w:b/>
                <w:bCs/>
              </w:rPr>
            </w:pPr>
            <w:proofErr w:type="spellStart"/>
            <w:r w:rsidRPr="006A569F">
              <w:rPr>
                <w:b/>
                <w:bCs/>
                <w:color w:val="7F7F7F" w:themeColor="text1" w:themeTint="80"/>
              </w:rPr>
              <w:t>Written</w:t>
            </w:r>
            <w:proofErr w:type="spellEnd"/>
            <w:r w:rsidRPr="006A569F">
              <w:rPr>
                <w:b/>
                <w:bCs/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b/>
                <w:bCs/>
                <w:color w:val="7F7F7F" w:themeColor="text1" w:themeTint="80"/>
              </w:rPr>
              <w:t>Examination</w:t>
            </w:r>
            <w:proofErr w:type="spellEnd"/>
            <w:r w:rsidRPr="006A569F">
              <w:rPr>
                <w:b/>
                <w:bCs/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b/>
                <w:bCs/>
                <w:color w:val="7F7F7F" w:themeColor="text1" w:themeTint="80"/>
              </w:rPr>
              <w:t>Date</w:t>
            </w:r>
            <w:proofErr w:type="spell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A41" w:rsidRPr="00B40FDB" w:rsidRDefault="005E6A41" w:rsidP="00FF2A62">
            <w:pPr>
              <w:rPr>
                <w:bCs/>
              </w:rPr>
            </w:pPr>
          </w:p>
        </w:tc>
      </w:tr>
      <w:tr w:rsidR="00A73040" w:rsidRPr="00B40FDB" w:rsidTr="005E6A41">
        <w:trPr>
          <w:trHeight w:val="4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40" w:rsidRPr="00B40FDB" w:rsidRDefault="00A73040" w:rsidP="00FF2A62">
            <w:pPr>
              <w:rPr>
                <w:b/>
              </w:rPr>
            </w:pPr>
            <w:r w:rsidRPr="00B40FDB">
              <w:rPr>
                <w:b/>
              </w:rPr>
              <w:t>Sözlü Sınav Tarihi</w:t>
            </w:r>
          </w:p>
          <w:p w:rsidR="00D0600C" w:rsidRPr="00B40FDB" w:rsidRDefault="00D0600C" w:rsidP="00FF2A62">
            <w:pPr>
              <w:rPr>
                <w:b/>
              </w:rPr>
            </w:pPr>
            <w:r w:rsidRPr="006A569F">
              <w:rPr>
                <w:b/>
                <w:color w:val="7F7F7F" w:themeColor="text1" w:themeTint="80"/>
              </w:rPr>
              <w:t xml:space="preserve">Oral </w:t>
            </w:r>
            <w:proofErr w:type="spellStart"/>
            <w:r w:rsidRPr="006A569F">
              <w:rPr>
                <w:b/>
                <w:color w:val="7F7F7F" w:themeColor="text1" w:themeTint="80"/>
              </w:rPr>
              <w:t>Examination</w:t>
            </w:r>
            <w:proofErr w:type="spellEnd"/>
            <w:r w:rsidRPr="006A569F">
              <w:rPr>
                <w:b/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b/>
                <w:color w:val="7F7F7F" w:themeColor="text1" w:themeTint="80"/>
              </w:rPr>
              <w:t>Date</w:t>
            </w:r>
            <w:proofErr w:type="spell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40" w:rsidRPr="00B40FDB" w:rsidRDefault="00A73040" w:rsidP="00FF2A62">
            <w:pPr>
              <w:rPr>
                <w:bCs/>
              </w:rPr>
            </w:pPr>
          </w:p>
          <w:p w:rsidR="00D0600C" w:rsidRPr="00B40FDB" w:rsidRDefault="00D0600C" w:rsidP="00FF2A62">
            <w:pPr>
              <w:rPr>
                <w:bCs/>
              </w:rPr>
            </w:pPr>
          </w:p>
        </w:tc>
      </w:tr>
    </w:tbl>
    <w:p w:rsidR="00D0600C" w:rsidRPr="00B40FDB" w:rsidRDefault="00D0600C" w:rsidP="002B46B2"/>
    <w:p w:rsidR="00D0600C" w:rsidRPr="00B40FDB" w:rsidRDefault="002B46B2" w:rsidP="002B46B2">
      <w:r w:rsidRPr="00B40FDB">
        <w:t xml:space="preserve"> </w:t>
      </w:r>
      <w:r w:rsidRPr="00B40FDB">
        <w:rPr>
          <w:rFonts w:ascii="Segoe UI Symbol" w:eastAsia="MS Gothic" w:hAnsi="Segoe UI Symbol" w:cs="Segoe UI Symbol"/>
        </w:rPr>
        <w:t>☐</w:t>
      </w:r>
      <w:r w:rsidRPr="00B40FDB">
        <w:t xml:space="preserve">  </w:t>
      </w:r>
      <w:r w:rsidR="00274F4B" w:rsidRPr="00B40FDB">
        <w:t>Yazılı sınavdan başarısız olduğu için</w:t>
      </w:r>
      <w:r w:rsidRPr="00B40FDB">
        <w:t xml:space="preserve"> sözlü sınava alınmamıştır.</w:t>
      </w:r>
    </w:p>
    <w:p w:rsidR="00DA0D58" w:rsidRPr="006A569F" w:rsidRDefault="00D0600C" w:rsidP="00D0600C">
      <w:pPr>
        <w:rPr>
          <w:color w:val="7F7F7F" w:themeColor="text1" w:themeTint="80"/>
        </w:rPr>
      </w:pPr>
      <w:r w:rsidRPr="006A569F">
        <w:rPr>
          <w:color w:val="7F7F7F" w:themeColor="text1" w:themeTint="80"/>
        </w:rPr>
        <w:t>(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candidate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was</w:t>
      </w:r>
      <w:proofErr w:type="spellEnd"/>
      <w:r w:rsidRPr="006A569F">
        <w:rPr>
          <w:color w:val="7F7F7F" w:themeColor="text1" w:themeTint="80"/>
        </w:rPr>
        <w:t xml:space="preserve"> not </w:t>
      </w:r>
      <w:proofErr w:type="spellStart"/>
      <w:r w:rsidRPr="006A569F">
        <w:rPr>
          <w:color w:val="7F7F7F" w:themeColor="text1" w:themeTint="80"/>
        </w:rPr>
        <w:t>admitted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to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oral </w:t>
      </w:r>
      <w:proofErr w:type="spellStart"/>
      <w:r w:rsidRPr="006A569F">
        <w:rPr>
          <w:color w:val="7F7F7F" w:themeColor="text1" w:themeTint="80"/>
        </w:rPr>
        <w:t>examination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due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to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failure</w:t>
      </w:r>
      <w:proofErr w:type="spellEnd"/>
      <w:r w:rsidRPr="006A569F">
        <w:rPr>
          <w:color w:val="7F7F7F" w:themeColor="text1" w:themeTint="80"/>
        </w:rPr>
        <w:t xml:space="preserve"> in 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written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examination</w:t>
      </w:r>
      <w:proofErr w:type="spellEnd"/>
      <w:r w:rsidRPr="006A569F">
        <w:rPr>
          <w:color w:val="7F7F7F" w:themeColor="text1" w:themeTint="80"/>
        </w:rPr>
        <w:t>.)</w:t>
      </w:r>
      <w:r w:rsidR="002B46B2" w:rsidRPr="006A569F">
        <w:rPr>
          <w:color w:val="7F7F7F" w:themeColor="text1" w:themeTint="80"/>
        </w:rPr>
        <w:t xml:space="preserve">  </w:t>
      </w:r>
    </w:p>
    <w:tbl>
      <w:tblPr>
        <w:tblpPr w:leftFromText="141" w:rightFromText="141" w:vertAnchor="text" w:horzAnchor="margin" w:tblpXSpec="center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6"/>
        <w:gridCol w:w="3256"/>
      </w:tblGrid>
      <w:tr w:rsidR="00DA0D58" w:rsidRPr="00B40FDB" w:rsidTr="00D513D3">
        <w:trPr>
          <w:trHeight w:val="410"/>
        </w:trPr>
        <w:tc>
          <w:tcPr>
            <w:tcW w:w="3114" w:type="dxa"/>
            <w:shd w:val="clear" w:color="auto" w:fill="auto"/>
          </w:tcPr>
          <w:p w:rsidR="00DA0D58" w:rsidRPr="00B40FDB" w:rsidRDefault="00DA0D58" w:rsidP="00D0600C">
            <w:pPr>
              <w:spacing w:line="120" w:lineRule="atLeast"/>
              <w:jc w:val="center"/>
            </w:pPr>
            <w:r w:rsidRPr="00B40FDB">
              <w:t>Yazılı Sınav Notu</w:t>
            </w:r>
          </w:p>
          <w:p w:rsidR="00D0600C" w:rsidRPr="00B40FDB" w:rsidRDefault="00D0600C" w:rsidP="00D0600C">
            <w:pPr>
              <w:spacing w:line="120" w:lineRule="atLeast"/>
              <w:jc w:val="center"/>
            </w:pPr>
            <w:proofErr w:type="spellStart"/>
            <w:r w:rsidRPr="006A569F">
              <w:rPr>
                <w:color w:val="7F7F7F" w:themeColor="text1" w:themeTint="80"/>
              </w:rPr>
              <w:t>Written</w:t>
            </w:r>
            <w:proofErr w:type="spellEnd"/>
            <w:r w:rsidRPr="006A569F">
              <w:rPr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color w:val="7F7F7F" w:themeColor="text1" w:themeTint="80"/>
              </w:rPr>
              <w:t>Examination</w:t>
            </w:r>
            <w:proofErr w:type="spellEnd"/>
            <w:r w:rsidRPr="006A569F">
              <w:rPr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color w:val="7F7F7F" w:themeColor="text1" w:themeTint="80"/>
              </w:rPr>
              <w:t>Score</w:t>
            </w:r>
            <w:proofErr w:type="spellEnd"/>
          </w:p>
        </w:tc>
        <w:tc>
          <w:tcPr>
            <w:tcW w:w="2556" w:type="dxa"/>
            <w:shd w:val="clear" w:color="auto" w:fill="auto"/>
          </w:tcPr>
          <w:p w:rsidR="00DA0D58" w:rsidRPr="00B40FDB" w:rsidRDefault="00DA0D58" w:rsidP="00D0600C">
            <w:pPr>
              <w:jc w:val="center"/>
            </w:pPr>
            <w:r w:rsidRPr="00B40FDB">
              <w:t>Sözlü Sınav Notu</w:t>
            </w:r>
          </w:p>
          <w:p w:rsidR="00D0600C" w:rsidRPr="00B40FDB" w:rsidRDefault="00D0600C" w:rsidP="00D0600C">
            <w:pPr>
              <w:jc w:val="center"/>
            </w:pPr>
            <w:r w:rsidRPr="006A569F">
              <w:rPr>
                <w:color w:val="7F7F7F" w:themeColor="text1" w:themeTint="80"/>
              </w:rPr>
              <w:t xml:space="preserve">Oral </w:t>
            </w:r>
            <w:proofErr w:type="spellStart"/>
            <w:r w:rsidRPr="006A569F">
              <w:rPr>
                <w:color w:val="7F7F7F" w:themeColor="text1" w:themeTint="80"/>
              </w:rPr>
              <w:t>Examination</w:t>
            </w:r>
            <w:proofErr w:type="spellEnd"/>
            <w:r w:rsidRPr="006A569F">
              <w:rPr>
                <w:color w:val="7F7F7F" w:themeColor="text1" w:themeTint="80"/>
              </w:rPr>
              <w:t xml:space="preserve"> </w:t>
            </w:r>
            <w:proofErr w:type="spellStart"/>
            <w:r w:rsidRPr="006A569F">
              <w:rPr>
                <w:color w:val="7F7F7F" w:themeColor="text1" w:themeTint="80"/>
              </w:rPr>
              <w:t>Score</w:t>
            </w:r>
            <w:proofErr w:type="spellEnd"/>
          </w:p>
        </w:tc>
        <w:tc>
          <w:tcPr>
            <w:tcW w:w="3256" w:type="dxa"/>
            <w:shd w:val="clear" w:color="auto" w:fill="auto"/>
          </w:tcPr>
          <w:p w:rsidR="00DA0D58" w:rsidRPr="00B40FDB" w:rsidRDefault="00DA0D58" w:rsidP="00FF2A62">
            <w:pPr>
              <w:jc w:val="center"/>
            </w:pPr>
            <w:r w:rsidRPr="00B40FDB">
              <w:t>Ortalama</w:t>
            </w:r>
          </w:p>
          <w:p w:rsidR="00D0600C" w:rsidRPr="00B40FDB" w:rsidRDefault="00D0600C" w:rsidP="00FF2A62">
            <w:pPr>
              <w:jc w:val="center"/>
            </w:pPr>
            <w:proofErr w:type="spellStart"/>
            <w:r w:rsidRPr="006A569F">
              <w:rPr>
                <w:color w:val="7F7F7F" w:themeColor="text1" w:themeTint="80"/>
              </w:rPr>
              <w:t>Average</w:t>
            </w:r>
            <w:proofErr w:type="spellEnd"/>
          </w:p>
        </w:tc>
      </w:tr>
      <w:tr w:rsidR="00DA0D58" w:rsidRPr="00B40FDB" w:rsidTr="00B40FDB">
        <w:trPr>
          <w:trHeight w:val="339"/>
        </w:trPr>
        <w:tc>
          <w:tcPr>
            <w:tcW w:w="3114" w:type="dxa"/>
            <w:shd w:val="clear" w:color="auto" w:fill="auto"/>
          </w:tcPr>
          <w:p w:rsidR="00DA0D58" w:rsidRPr="00B40FDB" w:rsidRDefault="00DA0D58" w:rsidP="00FF2A62">
            <w:pPr>
              <w:jc w:val="center"/>
            </w:pPr>
          </w:p>
        </w:tc>
        <w:tc>
          <w:tcPr>
            <w:tcW w:w="2556" w:type="dxa"/>
            <w:shd w:val="clear" w:color="auto" w:fill="auto"/>
          </w:tcPr>
          <w:p w:rsidR="00DA0D58" w:rsidRPr="00B40FDB" w:rsidRDefault="00DA0D58" w:rsidP="00FF2A62">
            <w:pPr>
              <w:jc w:val="center"/>
            </w:pPr>
          </w:p>
        </w:tc>
        <w:tc>
          <w:tcPr>
            <w:tcW w:w="3256" w:type="dxa"/>
            <w:shd w:val="clear" w:color="auto" w:fill="auto"/>
          </w:tcPr>
          <w:p w:rsidR="00DA0D58" w:rsidRPr="00B40FDB" w:rsidRDefault="00DA0D58" w:rsidP="00FF2A62">
            <w:pPr>
              <w:jc w:val="center"/>
            </w:pPr>
          </w:p>
        </w:tc>
      </w:tr>
    </w:tbl>
    <w:p w:rsidR="00DA0D58" w:rsidRPr="00B40FDB" w:rsidRDefault="00DA0D58" w:rsidP="00DA0D58">
      <w:pPr>
        <w:rPr>
          <w:i/>
        </w:rPr>
      </w:pPr>
    </w:p>
    <w:p w:rsidR="00D0600C" w:rsidRPr="00B40FDB" w:rsidRDefault="00DA0D58" w:rsidP="00D0600C">
      <w:pPr>
        <w:pStyle w:val="Balk6"/>
      </w:pPr>
      <w:r w:rsidRPr="00B40FDB">
        <w:t>DOKTORA YETERLİK YAZILI VE SÖZLÜ NİHAİ SONUCU</w:t>
      </w:r>
    </w:p>
    <w:p w:rsidR="00D0600C" w:rsidRPr="00B40FDB" w:rsidRDefault="00D0600C" w:rsidP="00D0600C">
      <w:pPr>
        <w:pStyle w:val="Balk6"/>
      </w:pPr>
      <w:r w:rsidRPr="006A569F">
        <w:rPr>
          <w:color w:val="7F7F7F" w:themeColor="text1" w:themeTint="80"/>
        </w:rPr>
        <w:t>DOCTORAL QUALIFYING WRITTEN AND ORAL FINAL RESULT</w:t>
      </w:r>
    </w:p>
    <w:p w:rsidR="00DA0D58" w:rsidRPr="00B40FDB" w:rsidRDefault="00DA0D58" w:rsidP="00DA0D58">
      <w:pPr>
        <w:rPr>
          <w:i/>
        </w:rPr>
      </w:pPr>
    </w:p>
    <w:p w:rsidR="00DA0D58" w:rsidRPr="00B40FDB" w:rsidRDefault="00274F4B" w:rsidP="00DA0D58">
      <w:pPr>
        <w:jc w:val="both"/>
      </w:pPr>
      <w:r w:rsidRPr="00B40FDB">
        <w:t>Doktora y</w:t>
      </w:r>
      <w:r w:rsidR="00DA0D58" w:rsidRPr="00B40FDB">
        <w:t>eterlik sınavın</w:t>
      </w:r>
      <w:r w:rsidRPr="00B40FDB">
        <w:t xml:space="preserve">ın yazılı ve sözlü aşamaları sonucunda </w:t>
      </w:r>
      <w:r w:rsidR="00DA0D58" w:rsidRPr="00B40FDB">
        <w:t xml:space="preserve">adı geçen öğrencinin </w:t>
      </w:r>
      <w:r w:rsidR="00DA0D58" w:rsidRPr="00B40FDB">
        <w:rPr>
          <w:b/>
        </w:rPr>
        <w:t>BAŞARILI / BAŞARISIZ</w:t>
      </w:r>
      <w:r w:rsidR="00DA0D58" w:rsidRPr="00B40FDB">
        <w:t xml:space="preserve"> olduğuna </w:t>
      </w:r>
      <w:r w:rsidR="00DA0D58" w:rsidRPr="00B40FDB">
        <w:rPr>
          <w:b/>
        </w:rPr>
        <w:t>OYBİRLİĞİ / OYÇOKLUĞU</w:t>
      </w:r>
      <w:r w:rsidR="00DA0D58" w:rsidRPr="00B40FDB">
        <w:t xml:space="preserve"> ile karar verilmiştir.</w:t>
      </w:r>
    </w:p>
    <w:p w:rsidR="002B46B2" w:rsidRPr="006A569F" w:rsidRDefault="00D0600C" w:rsidP="00DA0D58">
      <w:pPr>
        <w:jc w:val="both"/>
        <w:rPr>
          <w:color w:val="7F7F7F" w:themeColor="text1" w:themeTint="80"/>
        </w:rPr>
      </w:pPr>
      <w:proofErr w:type="spellStart"/>
      <w:r w:rsidRPr="006A569F">
        <w:rPr>
          <w:color w:val="7F7F7F" w:themeColor="text1" w:themeTint="80"/>
        </w:rPr>
        <w:t>It</w:t>
      </w:r>
      <w:proofErr w:type="spellEnd"/>
      <w:r w:rsidRPr="006A569F">
        <w:rPr>
          <w:color w:val="7F7F7F" w:themeColor="text1" w:themeTint="80"/>
        </w:rPr>
        <w:t xml:space="preserve"> has </w:t>
      </w:r>
      <w:proofErr w:type="spellStart"/>
      <w:r w:rsidRPr="006A569F">
        <w:rPr>
          <w:color w:val="7F7F7F" w:themeColor="text1" w:themeTint="80"/>
        </w:rPr>
        <w:t>been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decided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by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b/>
          <w:color w:val="7F7F7F" w:themeColor="text1" w:themeTint="80"/>
        </w:rPr>
        <w:t>UNANIMOUS</w:t>
      </w:r>
      <w:proofErr w:type="spellEnd"/>
      <w:r w:rsidRPr="006A569F">
        <w:rPr>
          <w:b/>
          <w:color w:val="7F7F7F" w:themeColor="text1" w:themeTint="80"/>
        </w:rPr>
        <w:t xml:space="preserve"> </w:t>
      </w:r>
      <w:proofErr w:type="spellStart"/>
      <w:r w:rsidRPr="006A569F">
        <w:rPr>
          <w:b/>
          <w:color w:val="7F7F7F" w:themeColor="text1" w:themeTint="80"/>
        </w:rPr>
        <w:t>VOTE</w:t>
      </w:r>
      <w:proofErr w:type="spellEnd"/>
      <w:r w:rsidRPr="006A569F">
        <w:rPr>
          <w:b/>
          <w:color w:val="7F7F7F" w:themeColor="text1" w:themeTint="80"/>
        </w:rPr>
        <w:t xml:space="preserve"> / </w:t>
      </w:r>
      <w:proofErr w:type="spellStart"/>
      <w:r w:rsidRPr="006A569F">
        <w:rPr>
          <w:b/>
          <w:color w:val="7F7F7F" w:themeColor="text1" w:themeTint="80"/>
        </w:rPr>
        <w:t>MAJORITY</w:t>
      </w:r>
      <w:proofErr w:type="spellEnd"/>
      <w:r w:rsidRPr="006A569F">
        <w:rPr>
          <w:b/>
          <w:color w:val="7F7F7F" w:themeColor="text1" w:themeTint="80"/>
        </w:rPr>
        <w:t xml:space="preserve"> </w:t>
      </w:r>
      <w:proofErr w:type="spellStart"/>
      <w:r w:rsidRPr="006A569F">
        <w:rPr>
          <w:b/>
          <w:color w:val="7F7F7F" w:themeColor="text1" w:themeTint="80"/>
        </w:rPr>
        <w:t>VOTE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that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student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named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above</w:t>
      </w:r>
      <w:proofErr w:type="spellEnd"/>
      <w:r w:rsidRPr="006A569F">
        <w:rPr>
          <w:color w:val="7F7F7F" w:themeColor="text1" w:themeTint="80"/>
        </w:rPr>
        <w:t xml:space="preserve"> has </w:t>
      </w:r>
      <w:proofErr w:type="spellStart"/>
      <w:r w:rsidRPr="006A569F">
        <w:rPr>
          <w:b/>
          <w:color w:val="7F7F7F" w:themeColor="text1" w:themeTint="80"/>
        </w:rPr>
        <w:t>PASSED</w:t>
      </w:r>
      <w:proofErr w:type="spellEnd"/>
      <w:r w:rsidRPr="006A569F">
        <w:rPr>
          <w:b/>
          <w:color w:val="7F7F7F" w:themeColor="text1" w:themeTint="80"/>
        </w:rPr>
        <w:t xml:space="preserve"> / </w:t>
      </w:r>
      <w:proofErr w:type="spellStart"/>
      <w:r w:rsidRPr="006A569F">
        <w:rPr>
          <w:b/>
          <w:color w:val="7F7F7F" w:themeColor="text1" w:themeTint="80"/>
        </w:rPr>
        <w:t>FAILED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written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and</w:t>
      </w:r>
      <w:proofErr w:type="spellEnd"/>
      <w:r w:rsidRPr="006A569F">
        <w:rPr>
          <w:color w:val="7F7F7F" w:themeColor="text1" w:themeTint="80"/>
        </w:rPr>
        <w:t xml:space="preserve"> oral </w:t>
      </w:r>
      <w:proofErr w:type="spellStart"/>
      <w:r w:rsidRPr="006A569F">
        <w:rPr>
          <w:color w:val="7F7F7F" w:themeColor="text1" w:themeTint="80"/>
        </w:rPr>
        <w:t>stages</w:t>
      </w:r>
      <w:proofErr w:type="spellEnd"/>
      <w:r w:rsidRPr="006A569F">
        <w:rPr>
          <w:color w:val="7F7F7F" w:themeColor="text1" w:themeTint="80"/>
        </w:rPr>
        <w:t xml:space="preserve"> of </w:t>
      </w:r>
      <w:proofErr w:type="spellStart"/>
      <w:r w:rsidRPr="006A569F">
        <w:rPr>
          <w:color w:val="7F7F7F" w:themeColor="text1" w:themeTint="80"/>
        </w:rPr>
        <w:t>the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doctoral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qualifying</w:t>
      </w:r>
      <w:proofErr w:type="spellEnd"/>
      <w:r w:rsidRPr="006A569F">
        <w:rPr>
          <w:color w:val="7F7F7F" w:themeColor="text1" w:themeTint="80"/>
        </w:rPr>
        <w:t xml:space="preserve"> </w:t>
      </w:r>
      <w:proofErr w:type="spellStart"/>
      <w:r w:rsidRPr="006A569F">
        <w:rPr>
          <w:color w:val="7F7F7F" w:themeColor="text1" w:themeTint="80"/>
        </w:rPr>
        <w:t>examination</w:t>
      </w:r>
      <w:proofErr w:type="spellEnd"/>
      <w:r w:rsidRPr="006A569F">
        <w:rPr>
          <w:color w:val="7F7F7F" w:themeColor="text1" w:themeTint="80"/>
        </w:rPr>
        <w:t>.</w:t>
      </w:r>
    </w:p>
    <w:p w:rsidR="00B40FDB" w:rsidRPr="00B40FDB" w:rsidRDefault="00B40FDB" w:rsidP="00DA0D58">
      <w:pPr>
        <w:jc w:val="both"/>
        <w:rPr>
          <w:color w:val="808080" w:themeColor="background1" w:themeShade="8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552"/>
        <w:gridCol w:w="1984"/>
      </w:tblGrid>
      <w:tr w:rsidR="002B46B2" w:rsidRPr="00B40FDB" w:rsidTr="00725CB9">
        <w:trPr>
          <w:trHeight w:val="74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6B2" w:rsidRPr="00B40FDB" w:rsidRDefault="006A569F" w:rsidP="00B40FDB">
            <w:pPr>
              <w:spacing w:before="60" w:line="12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YETERLİK</w:t>
            </w:r>
            <w:r w:rsidR="00274F4B" w:rsidRPr="00B40FDB">
              <w:rPr>
                <w:b/>
                <w:bCs/>
              </w:rPr>
              <w:t xml:space="preserve"> SINAV JÜRİSİ</w:t>
            </w:r>
          </w:p>
          <w:p w:rsidR="00B40FDB" w:rsidRPr="00B40FDB" w:rsidRDefault="00B40FDB" w:rsidP="00B146C8">
            <w:pPr>
              <w:spacing w:before="60" w:line="120" w:lineRule="atLeast"/>
              <w:jc w:val="center"/>
              <w:rPr>
                <w:b/>
                <w:bCs/>
              </w:rPr>
            </w:pPr>
            <w:r w:rsidRPr="006A569F">
              <w:rPr>
                <w:b/>
                <w:bCs/>
                <w:color w:val="7F7F7F" w:themeColor="text1" w:themeTint="80"/>
              </w:rPr>
              <w:t>QU</w:t>
            </w:r>
            <w:r w:rsidR="006A569F" w:rsidRPr="006A569F">
              <w:rPr>
                <w:b/>
                <w:bCs/>
                <w:color w:val="7F7F7F" w:themeColor="text1" w:themeTint="80"/>
              </w:rPr>
              <w:t xml:space="preserve">ALIFYING EXAMINATION </w:t>
            </w:r>
            <w:r w:rsidR="00B146C8">
              <w:rPr>
                <w:b/>
                <w:bCs/>
                <w:color w:val="7F7F7F" w:themeColor="text1" w:themeTint="80"/>
              </w:rPr>
              <w:t>JURY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6B2" w:rsidRPr="00B40FDB" w:rsidRDefault="005423D4" w:rsidP="00B40FDB">
            <w:pPr>
              <w:spacing w:before="60" w:line="12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KARAR </w:t>
            </w:r>
          </w:p>
          <w:p w:rsidR="00D0600C" w:rsidRPr="00B40FDB" w:rsidRDefault="006A569F" w:rsidP="00B40FDB">
            <w:pPr>
              <w:spacing w:before="60" w:line="120" w:lineRule="atLeast"/>
              <w:jc w:val="center"/>
              <w:rPr>
                <w:b/>
                <w:bCs/>
                <w:color w:val="808080" w:themeColor="background1" w:themeShade="80"/>
              </w:rPr>
            </w:pPr>
            <w:r w:rsidRPr="006A569F">
              <w:rPr>
                <w:b/>
                <w:bCs/>
                <w:color w:val="7F7F7F" w:themeColor="text1" w:themeTint="80"/>
              </w:rPr>
              <w:t>DECISION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FDB" w:rsidRPr="00B40FDB" w:rsidRDefault="00B40FDB" w:rsidP="00B40FDB">
            <w:pPr>
              <w:spacing w:line="120" w:lineRule="atLeast"/>
              <w:jc w:val="center"/>
              <w:rPr>
                <w:b/>
                <w:bCs/>
              </w:rPr>
            </w:pPr>
          </w:p>
          <w:p w:rsidR="00B40FDB" w:rsidRPr="00B40FDB" w:rsidRDefault="00B40FDB" w:rsidP="00B40FDB">
            <w:pPr>
              <w:spacing w:line="120" w:lineRule="atLeast"/>
              <w:jc w:val="center"/>
              <w:rPr>
                <w:b/>
                <w:bCs/>
              </w:rPr>
            </w:pPr>
            <w:r w:rsidRPr="00B40FDB">
              <w:rPr>
                <w:b/>
                <w:bCs/>
              </w:rPr>
              <w:t>İMZA</w:t>
            </w:r>
          </w:p>
          <w:p w:rsidR="00D0600C" w:rsidRPr="00B40FDB" w:rsidRDefault="00B40FDB" w:rsidP="00B40FDB">
            <w:pPr>
              <w:spacing w:before="60" w:line="120" w:lineRule="atLeast"/>
              <w:jc w:val="center"/>
              <w:rPr>
                <w:b/>
                <w:bCs/>
              </w:rPr>
            </w:pPr>
            <w:r w:rsidRPr="006A569F">
              <w:rPr>
                <w:b/>
                <w:bCs/>
                <w:color w:val="7F7F7F" w:themeColor="text1" w:themeTint="80"/>
              </w:rPr>
              <w:t>SIGNATURE</w:t>
            </w:r>
          </w:p>
        </w:tc>
      </w:tr>
      <w:tr w:rsidR="002B46B2" w:rsidRPr="00B40FDB" w:rsidTr="00725CB9">
        <w:trPr>
          <w:trHeight w:val="59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6B2" w:rsidRPr="00B40FDB" w:rsidRDefault="002B46B2" w:rsidP="00D0600C">
            <w:pPr>
              <w:pStyle w:val="ListeParagraf"/>
              <w:spacing w:before="60" w:line="120" w:lineRule="atLeast"/>
              <w:ind w:left="0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FDB" w:rsidRPr="00B40FDB" w:rsidRDefault="002B46B2" w:rsidP="00D0600C">
            <w:pPr>
              <w:spacing w:line="120" w:lineRule="atLeast"/>
              <w:jc w:val="center"/>
            </w:pP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Başarılı    </w:t>
            </w: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Başarısız</w:t>
            </w:r>
          </w:p>
          <w:p w:rsidR="002B46B2" w:rsidRPr="00B40FDB" w:rsidRDefault="00B40FDB" w:rsidP="00B40FDB">
            <w:pPr>
              <w:spacing w:line="120" w:lineRule="atLeast"/>
            </w:pPr>
            <w:r w:rsidRPr="00B40FDB">
              <w:t xml:space="preserve">       </w:t>
            </w:r>
            <w:r w:rsidR="00725CB9">
              <w:t xml:space="preserve"> </w:t>
            </w:r>
            <w:r>
              <w:t xml:space="preserve"> </w:t>
            </w:r>
            <w:r w:rsidRPr="006A569F">
              <w:rPr>
                <w:color w:val="7F7F7F" w:themeColor="text1" w:themeTint="80"/>
              </w:rPr>
              <w:t>(</w:t>
            </w:r>
            <w:proofErr w:type="spellStart"/>
            <w:r w:rsidRPr="006A569F">
              <w:rPr>
                <w:color w:val="7F7F7F" w:themeColor="text1" w:themeTint="80"/>
              </w:rPr>
              <w:t>Passed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  <w:r w:rsidR="002B46B2" w:rsidRPr="006A569F">
              <w:rPr>
                <w:color w:val="7F7F7F" w:themeColor="text1" w:themeTint="80"/>
              </w:rPr>
              <w:t xml:space="preserve">  </w:t>
            </w:r>
            <w:r w:rsidRPr="006A569F">
              <w:rPr>
                <w:color w:val="7F7F7F" w:themeColor="text1" w:themeTint="80"/>
              </w:rPr>
              <w:t xml:space="preserve">       (</w:t>
            </w:r>
            <w:proofErr w:type="spellStart"/>
            <w:r w:rsidRPr="006A569F">
              <w:rPr>
                <w:color w:val="7F7F7F" w:themeColor="text1" w:themeTint="80"/>
              </w:rPr>
              <w:t>Failed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  <w:b/>
              </w:rPr>
            </w:pPr>
          </w:p>
        </w:tc>
      </w:tr>
      <w:tr w:rsidR="002B46B2" w:rsidRPr="00B40FDB" w:rsidTr="00725CB9">
        <w:trPr>
          <w:trHeight w:val="60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9F" w:rsidRPr="00B40FDB" w:rsidRDefault="006A569F" w:rsidP="006A569F">
            <w:pPr>
              <w:spacing w:line="120" w:lineRule="atLeast"/>
              <w:jc w:val="center"/>
            </w:pP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Başarılı    </w:t>
            </w: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Başarısız</w:t>
            </w:r>
          </w:p>
          <w:p w:rsidR="002B46B2" w:rsidRPr="00B40FDB" w:rsidRDefault="006A569F" w:rsidP="006A569F">
            <w:pPr>
              <w:spacing w:line="120" w:lineRule="atLeast"/>
              <w:jc w:val="center"/>
            </w:pPr>
            <w:r>
              <w:t xml:space="preserve">  </w:t>
            </w:r>
            <w:r w:rsidRPr="006A569F">
              <w:rPr>
                <w:color w:val="7F7F7F" w:themeColor="text1" w:themeTint="80"/>
              </w:rPr>
              <w:t>(</w:t>
            </w:r>
            <w:proofErr w:type="spellStart"/>
            <w:r w:rsidRPr="006A569F">
              <w:rPr>
                <w:color w:val="7F7F7F" w:themeColor="text1" w:themeTint="80"/>
              </w:rPr>
              <w:t>Passed</w:t>
            </w:r>
            <w:proofErr w:type="spellEnd"/>
            <w:r w:rsidRPr="006A569F">
              <w:rPr>
                <w:color w:val="7F7F7F" w:themeColor="text1" w:themeTint="80"/>
              </w:rPr>
              <w:t>)         (</w:t>
            </w:r>
            <w:proofErr w:type="spellStart"/>
            <w:r w:rsidRPr="006A569F">
              <w:rPr>
                <w:color w:val="7F7F7F" w:themeColor="text1" w:themeTint="80"/>
              </w:rPr>
              <w:t>Failed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  <w:b/>
              </w:rPr>
            </w:pPr>
          </w:p>
        </w:tc>
      </w:tr>
      <w:tr w:rsidR="002B46B2" w:rsidRPr="00B40FDB" w:rsidTr="00725CB9">
        <w:trPr>
          <w:trHeight w:val="5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9F" w:rsidRPr="00B40FDB" w:rsidRDefault="006A569F" w:rsidP="006A569F">
            <w:pPr>
              <w:spacing w:line="120" w:lineRule="atLeast"/>
              <w:jc w:val="center"/>
            </w:pP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Başarılı    </w:t>
            </w: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Başarısız</w:t>
            </w:r>
          </w:p>
          <w:p w:rsidR="002B46B2" w:rsidRPr="00B40FDB" w:rsidRDefault="006A569F" w:rsidP="006A569F">
            <w:pPr>
              <w:spacing w:line="120" w:lineRule="atLeast"/>
              <w:jc w:val="center"/>
            </w:pPr>
            <w:r>
              <w:t xml:space="preserve">      </w:t>
            </w:r>
            <w:r w:rsidRPr="006A569F">
              <w:rPr>
                <w:color w:val="7F7F7F" w:themeColor="text1" w:themeTint="80"/>
              </w:rPr>
              <w:t>(</w:t>
            </w:r>
            <w:proofErr w:type="spellStart"/>
            <w:r w:rsidRPr="006A569F">
              <w:rPr>
                <w:color w:val="7F7F7F" w:themeColor="text1" w:themeTint="80"/>
              </w:rPr>
              <w:t>Passed</w:t>
            </w:r>
            <w:proofErr w:type="spellEnd"/>
            <w:r w:rsidRPr="006A569F">
              <w:rPr>
                <w:color w:val="7F7F7F" w:themeColor="text1" w:themeTint="80"/>
              </w:rPr>
              <w:t>)         (</w:t>
            </w:r>
            <w:proofErr w:type="spellStart"/>
            <w:r w:rsidRPr="006A569F">
              <w:rPr>
                <w:color w:val="7F7F7F" w:themeColor="text1" w:themeTint="80"/>
              </w:rPr>
              <w:t>Failed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  <w:b/>
              </w:rPr>
            </w:pPr>
          </w:p>
        </w:tc>
      </w:tr>
      <w:tr w:rsidR="002B46B2" w:rsidRPr="00B40FDB" w:rsidTr="00725CB9">
        <w:trPr>
          <w:trHeight w:val="5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9F" w:rsidRPr="00B40FDB" w:rsidRDefault="006A569F" w:rsidP="006A569F">
            <w:pPr>
              <w:spacing w:line="120" w:lineRule="atLeast"/>
              <w:jc w:val="center"/>
            </w:pP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Başarılı    </w:t>
            </w: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Başarısız</w:t>
            </w:r>
          </w:p>
          <w:p w:rsidR="002B46B2" w:rsidRPr="00B40FDB" w:rsidRDefault="006A569F" w:rsidP="006A569F">
            <w:pPr>
              <w:spacing w:line="120" w:lineRule="atLeast"/>
              <w:jc w:val="center"/>
            </w:pPr>
            <w:r>
              <w:t xml:space="preserve">     </w:t>
            </w:r>
            <w:r w:rsidRPr="006A569F">
              <w:rPr>
                <w:color w:val="7F7F7F" w:themeColor="text1" w:themeTint="80"/>
              </w:rPr>
              <w:t>(</w:t>
            </w:r>
            <w:proofErr w:type="spellStart"/>
            <w:r w:rsidRPr="006A569F">
              <w:rPr>
                <w:color w:val="7F7F7F" w:themeColor="text1" w:themeTint="80"/>
              </w:rPr>
              <w:t>Passed</w:t>
            </w:r>
            <w:proofErr w:type="spellEnd"/>
            <w:r w:rsidRPr="006A569F">
              <w:rPr>
                <w:color w:val="7F7F7F" w:themeColor="text1" w:themeTint="80"/>
              </w:rPr>
              <w:t>)         (</w:t>
            </w:r>
            <w:proofErr w:type="spellStart"/>
            <w:r w:rsidRPr="006A569F">
              <w:rPr>
                <w:color w:val="7F7F7F" w:themeColor="text1" w:themeTint="80"/>
              </w:rPr>
              <w:t>Failed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  <w:b/>
              </w:rPr>
            </w:pPr>
          </w:p>
        </w:tc>
      </w:tr>
      <w:tr w:rsidR="002B46B2" w:rsidRPr="00B40FDB" w:rsidTr="00725CB9">
        <w:trPr>
          <w:trHeight w:val="46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9F" w:rsidRPr="00B40FDB" w:rsidRDefault="006A569F" w:rsidP="006A569F">
            <w:pPr>
              <w:spacing w:line="120" w:lineRule="atLeast"/>
              <w:jc w:val="center"/>
            </w:pP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Başarılı    </w:t>
            </w:r>
            <w:r w:rsidRPr="00B40FDB">
              <w:rPr>
                <w:rFonts w:ascii="Segoe UI Symbol" w:eastAsia="MS Gothic" w:hAnsi="Segoe UI Symbol" w:cs="Segoe UI Symbol"/>
              </w:rPr>
              <w:t>☐</w:t>
            </w:r>
            <w:r w:rsidRPr="00B40FDB">
              <w:t xml:space="preserve"> Başarısız</w:t>
            </w:r>
          </w:p>
          <w:p w:rsidR="002B46B2" w:rsidRPr="00B40FDB" w:rsidRDefault="006A569F" w:rsidP="006A569F">
            <w:pPr>
              <w:spacing w:line="120" w:lineRule="atLeast"/>
              <w:jc w:val="center"/>
            </w:pPr>
            <w:r w:rsidRPr="006A569F">
              <w:rPr>
                <w:color w:val="7F7F7F" w:themeColor="text1" w:themeTint="80"/>
              </w:rPr>
              <w:t xml:space="preserve">     (</w:t>
            </w:r>
            <w:proofErr w:type="spellStart"/>
            <w:r w:rsidRPr="006A569F">
              <w:rPr>
                <w:color w:val="7F7F7F" w:themeColor="text1" w:themeTint="80"/>
              </w:rPr>
              <w:t>Passed</w:t>
            </w:r>
            <w:proofErr w:type="spellEnd"/>
            <w:r w:rsidRPr="006A569F">
              <w:rPr>
                <w:color w:val="7F7F7F" w:themeColor="text1" w:themeTint="80"/>
              </w:rPr>
              <w:t>)         (</w:t>
            </w:r>
            <w:proofErr w:type="spellStart"/>
            <w:r w:rsidRPr="006A569F">
              <w:rPr>
                <w:color w:val="7F7F7F" w:themeColor="text1" w:themeTint="80"/>
              </w:rPr>
              <w:t>Failed</w:t>
            </w:r>
            <w:proofErr w:type="spellEnd"/>
            <w:r w:rsidRPr="006A569F">
              <w:rPr>
                <w:color w:val="7F7F7F" w:themeColor="text1" w:themeTint="8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6B2" w:rsidRPr="00B40FDB" w:rsidRDefault="002B46B2" w:rsidP="00D0600C">
            <w:pPr>
              <w:tabs>
                <w:tab w:val="left" w:pos="566"/>
              </w:tabs>
              <w:spacing w:before="60" w:line="120" w:lineRule="atLeast"/>
              <w:rPr>
                <w:rFonts w:eastAsia="ヒラギノ明朝 Pro W3"/>
                <w:b/>
              </w:rPr>
            </w:pPr>
          </w:p>
        </w:tc>
      </w:tr>
    </w:tbl>
    <w:p w:rsidR="000610E1" w:rsidRPr="00D513D3" w:rsidRDefault="00DA0D58" w:rsidP="00DA0D58">
      <w:pPr>
        <w:tabs>
          <w:tab w:val="left" w:pos="552"/>
        </w:tabs>
        <w:ind w:right="-52"/>
        <w:jc w:val="both"/>
        <w:rPr>
          <w:sz w:val="14"/>
          <w:szCs w:val="14"/>
        </w:rPr>
      </w:pPr>
      <w:r w:rsidRPr="00D513D3">
        <w:rPr>
          <w:b/>
          <w:sz w:val="14"/>
          <w:szCs w:val="14"/>
        </w:rPr>
        <w:t xml:space="preserve"> </w:t>
      </w:r>
      <w:r w:rsidR="00A73040" w:rsidRPr="00D513D3">
        <w:rPr>
          <w:b/>
          <w:sz w:val="14"/>
          <w:szCs w:val="14"/>
        </w:rPr>
        <w:t>NOTLAR:</w:t>
      </w:r>
      <w:r w:rsidR="00A73040" w:rsidRPr="00D513D3">
        <w:rPr>
          <w:sz w:val="14"/>
          <w:szCs w:val="14"/>
        </w:rPr>
        <w:t xml:space="preserve">  </w:t>
      </w:r>
      <w:r w:rsidR="00B40FDB" w:rsidRPr="00D513D3">
        <w:rPr>
          <w:sz w:val="14"/>
          <w:szCs w:val="14"/>
        </w:rPr>
        <w:t xml:space="preserve"> </w:t>
      </w:r>
      <w:r w:rsidR="00274F4B" w:rsidRPr="00D513D3">
        <w:rPr>
          <w:sz w:val="14"/>
          <w:szCs w:val="14"/>
        </w:rPr>
        <w:t xml:space="preserve">Yazılı ve sözlü sınav evraklarının </w:t>
      </w:r>
      <w:r w:rsidR="000610E1" w:rsidRPr="00D513D3">
        <w:rPr>
          <w:sz w:val="14"/>
          <w:szCs w:val="14"/>
        </w:rPr>
        <w:t>tutanağa eklenmesini unutmayınız.</w:t>
      </w:r>
    </w:p>
    <w:p w:rsidR="00DA0D58" w:rsidRPr="00D513D3" w:rsidRDefault="00B40FDB" w:rsidP="00DA0D58">
      <w:pPr>
        <w:tabs>
          <w:tab w:val="left" w:pos="552"/>
        </w:tabs>
        <w:ind w:right="-52"/>
        <w:jc w:val="both"/>
        <w:rPr>
          <w:sz w:val="14"/>
          <w:szCs w:val="14"/>
        </w:rPr>
      </w:pPr>
      <w:r w:rsidRPr="00D513D3">
        <w:rPr>
          <w:sz w:val="14"/>
          <w:szCs w:val="14"/>
        </w:rPr>
        <w:t xml:space="preserve">                     </w:t>
      </w:r>
      <w:r w:rsidR="00A73040" w:rsidRPr="00D513D3">
        <w:rPr>
          <w:sz w:val="14"/>
          <w:szCs w:val="14"/>
        </w:rPr>
        <w:t xml:space="preserve"> </w:t>
      </w:r>
      <w:r w:rsidR="00DA0D58" w:rsidRPr="00D513D3">
        <w:rPr>
          <w:sz w:val="14"/>
          <w:szCs w:val="14"/>
        </w:rPr>
        <w:t xml:space="preserve"> Her öğrenci için ayrı ayrı </w:t>
      </w:r>
      <w:r w:rsidR="00274F4B" w:rsidRPr="00D513D3">
        <w:rPr>
          <w:sz w:val="14"/>
          <w:szCs w:val="14"/>
        </w:rPr>
        <w:t>tutanak tutulması gerekir.</w:t>
      </w:r>
    </w:p>
    <w:p w:rsidR="00A73040" w:rsidRPr="00D513D3" w:rsidRDefault="00274F4B" w:rsidP="00DA0D58">
      <w:pPr>
        <w:tabs>
          <w:tab w:val="left" w:pos="552"/>
        </w:tabs>
        <w:ind w:right="-52"/>
        <w:jc w:val="both"/>
        <w:rPr>
          <w:sz w:val="14"/>
          <w:szCs w:val="14"/>
        </w:rPr>
      </w:pPr>
      <w:r w:rsidRPr="00D513D3">
        <w:rPr>
          <w:sz w:val="14"/>
          <w:szCs w:val="14"/>
        </w:rPr>
        <w:t xml:space="preserve">                       Sözlü sınava girebilmek için yazılı sınavdan en az 60 puan alınması gerekir.</w:t>
      </w:r>
    </w:p>
    <w:p w:rsidR="00DA0D58" w:rsidRPr="00D513D3" w:rsidRDefault="00A73040" w:rsidP="00DA0D58">
      <w:pPr>
        <w:tabs>
          <w:tab w:val="left" w:pos="552"/>
        </w:tabs>
        <w:ind w:right="-52"/>
        <w:jc w:val="both"/>
        <w:rPr>
          <w:sz w:val="14"/>
          <w:szCs w:val="14"/>
        </w:rPr>
      </w:pPr>
      <w:r w:rsidRPr="00D513D3">
        <w:rPr>
          <w:sz w:val="14"/>
          <w:szCs w:val="14"/>
        </w:rPr>
        <w:t xml:space="preserve"> </w:t>
      </w:r>
      <w:r w:rsidR="00274F4B" w:rsidRPr="00D513D3">
        <w:rPr>
          <w:sz w:val="14"/>
          <w:szCs w:val="14"/>
        </w:rPr>
        <w:t xml:space="preserve">                      Yeterlik sınavında </w:t>
      </w:r>
      <w:r w:rsidRPr="00D513D3">
        <w:rPr>
          <w:sz w:val="14"/>
          <w:szCs w:val="14"/>
        </w:rPr>
        <w:t>başarılı olmak için ortalama 75 ve üzer</w:t>
      </w:r>
      <w:r w:rsidR="00274F4B" w:rsidRPr="00D513D3">
        <w:rPr>
          <w:sz w:val="14"/>
          <w:szCs w:val="14"/>
        </w:rPr>
        <w:t>i puan alınması gerekir.</w:t>
      </w:r>
    </w:p>
    <w:p w:rsidR="00B40FDB" w:rsidRPr="006A569F" w:rsidRDefault="00B40FDB" w:rsidP="00B40FDB">
      <w:pPr>
        <w:spacing w:before="100" w:beforeAutospacing="1" w:line="120" w:lineRule="atLeast"/>
        <w:contextualSpacing/>
        <w:rPr>
          <w:color w:val="7F7F7F" w:themeColor="text1" w:themeTint="80"/>
          <w:sz w:val="14"/>
          <w:szCs w:val="14"/>
        </w:rPr>
      </w:pPr>
      <w:proofErr w:type="spellStart"/>
      <w:r w:rsidRPr="006A569F">
        <w:rPr>
          <w:b/>
          <w:bCs/>
          <w:color w:val="7F7F7F" w:themeColor="text1" w:themeTint="80"/>
          <w:sz w:val="14"/>
          <w:szCs w:val="14"/>
        </w:rPr>
        <w:t>NOTES</w:t>
      </w:r>
      <w:proofErr w:type="spellEnd"/>
      <w:r w:rsidRPr="006A569F">
        <w:rPr>
          <w:b/>
          <w:bCs/>
          <w:color w:val="7F7F7F" w:themeColor="text1" w:themeTint="80"/>
          <w:sz w:val="14"/>
          <w:szCs w:val="14"/>
        </w:rPr>
        <w:t xml:space="preserve">: </w:t>
      </w:r>
      <w:r w:rsidRPr="006A569F">
        <w:rPr>
          <w:color w:val="7F7F7F" w:themeColor="text1" w:themeTint="80"/>
          <w:sz w:val="14"/>
          <w:szCs w:val="14"/>
        </w:rPr>
        <w:t xml:space="preserve">Do not </w:t>
      </w:r>
      <w:proofErr w:type="spellStart"/>
      <w:r w:rsidRPr="006A569F">
        <w:rPr>
          <w:color w:val="7F7F7F" w:themeColor="text1" w:themeTint="80"/>
          <w:sz w:val="14"/>
          <w:szCs w:val="14"/>
        </w:rPr>
        <w:t>forget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to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attach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the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written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and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oral </w:t>
      </w:r>
      <w:proofErr w:type="spellStart"/>
      <w:r w:rsidRPr="006A569F">
        <w:rPr>
          <w:color w:val="7F7F7F" w:themeColor="text1" w:themeTint="80"/>
          <w:sz w:val="14"/>
          <w:szCs w:val="14"/>
        </w:rPr>
        <w:t>examination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documents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to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the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minutes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. </w:t>
      </w:r>
    </w:p>
    <w:p w:rsidR="00B40FDB" w:rsidRPr="006A569F" w:rsidRDefault="00B40FDB" w:rsidP="00B40FDB">
      <w:pPr>
        <w:spacing w:before="100" w:beforeAutospacing="1" w:line="120" w:lineRule="atLeast"/>
        <w:contextualSpacing/>
        <w:rPr>
          <w:color w:val="7F7F7F" w:themeColor="text1" w:themeTint="80"/>
          <w:sz w:val="14"/>
          <w:szCs w:val="14"/>
        </w:rPr>
      </w:pPr>
      <w:r w:rsidRPr="006A569F">
        <w:rPr>
          <w:color w:val="7F7F7F" w:themeColor="text1" w:themeTint="80"/>
          <w:sz w:val="14"/>
          <w:szCs w:val="14"/>
        </w:rPr>
        <w:t xml:space="preserve">               A </w:t>
      </w:r>
      <w:proofErr w:type="spellStart"/>
      <w:r w:rsidRPr="006A569F">
        <w:rPr>
          <w:color w:val="7F7F7F" w:themeColor="text1" w:themeTint="80"/>
          <w:sz w:val="14"/>
          <w:szCs w:val="14"/>
        </w:rPr>
        <w:t>separate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report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must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be </w:t>
      </w:r>
      <w:proofErr w:type="spellStart"/>
      <w:r w:rsidRPr="006A569F">
        <w:rPr>
          <w:color w:val="7F7F7F" w:themeColor="text1" w:themeTint="80"/>
          <w:sz w:val="14"/>
          <w:szCs w:val="14"/>
        </w:rPr>
        <w:t>prepared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for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each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student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. </w:t>
      </w:r>
    </w:p>
    <w:p w:rsidR="00B40FDB" w:rsidRPr="006A569F" w:rsidRDefault="00B40FDB" w:rsidP="00B40FDB">
      <w:pPr>
        <w:spacing w:before="100" w:beforeAutospacing="1" w:line="120" w:lineRule="atLeast"/>
        <w:contextualSpacing/>
        <w:rPr>
          <w:color w:val="7F7F7F" w:themeColor="text1" w:themeTint="80"/>
          <w:sz w:val="14"/>
          <w:szCs w:val="14"/>
        </w:rPr>
      </w:pPr>
      <w:r w:rsidRPr="006A569F">
        <w:rPr>
          <w:color w:val="7F7F7F" w:themeColor="text1" w:themeTint="80"/>
          <w:sz w:val="14"/>
          <w:szCs w:val="14"/>
        </w:rPr>
        <w:t xml:space="preserve">               A minimum </w:t>
      </w:r>
      <w:proofErr w:type="spellStart"/>
      <w:r w:rsidRPr="006A569F">
        <w:rPr>
          <w:color w:val="7F7F7F" w:themeColor="text1" w:themeTint="80"/>
          <w:sz w:val="14"/>
          <w:szCs w:val="14"/>
        </w:rPr>
        <w:t>score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of 60 is </w:t>
      </w:r>
      <w:proofErr w:type="spellStart"/>
      <w:r w:rsidRPr="006A569F">
        <w:rPr>
          <w:color w:val="7F7F7F" w:themeColor="text1" w:themeTint="80"/>
          <w:sz w:val="14"/>
          <w:szCs w:val="14"/>
        </w:rPr>
        <w:t>required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in </w:t>
      </w:r>
      <w:proofErr w:type="spellStart"/>
      <w:r w:rsidRPr="006A569F">
        <w:rPr>
          <w:color w:val="7F7F7F" w:themeColor="text1" w:themeTint="80"/>
          <w:sz w:val="14"/>
          <w:szCs w:val="14"/>
        </w:rPr>
        <w:t>the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written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examination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to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be </w:t>
      </w:r>
      <w:proofErr w:type="spellStart"/>
      <w:r w:rsidRPr="006A569F">
        <w:rPr>
          <w:color w:val="7F7F7F" w:themeColor="text1" w:themeTint="80"/>
          <w:sz w:val="14"/>
          <w:szCs w:val="14"/>
        </w:rPr>
        <w:t>eligible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for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the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oral </w:t>
      </w:r>
      <w:proofErr w:type="spellStart"/>
      <w:r w:rsidRPr="006A569F">
        <w:rPr>
          <w:color w:val="7F7F7F" w:themeColor="text1" w:themeTint="80"/>
          <w:sz w:val="14"/>
          <w:szCs w:val="14"/>
        </w:rPr>
        <w:t>examination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. </w:t>
      </w:r>
    </w:p>
    <w:p w:rsidR="005E6A41" w:rsidRPr="006A569F" w:rsidRDefault="00B40FDB" w:rsidP="00B40FDB">
      <w:pPr>
        <w:spacing w:before="100" w:beforeAutospacing="1" w:line="120" w:lineRule="atLeast"/>
        <w:ind w:left="357"/>
        <w:contextualSpacing/>
        <w:jc w:val="both"/>
        <w:rPr>
          <w:color w:val="7F7F7F" w:themeColor="text1" w:themeTint="80"/>
          <w:sz w:val="14"/>
          <w:szCs w:val="14"/>
        </w:rPr>
      </w:pPr>
      <w:r w:rsidRPr="006A569F">
        <w:rPr>
          <w:color w:val="7F7F7F" w:themeColor="text1" w:themeTint="80"/>
          <w:sz w:val="14"/>
          <w:szCs w:val="14"/>
        </w:rPr>
        <w:t xml:space="preserve">        A minimum </w:t>
      </w:r>
      <w:proofErr w:type="spellStart"/>
      <w:r w:rsidRPr="006A569F">
        <w:rPr>
          <w:color w:val="7F7F7F" w:themeColor="text1" w:themeTint="80"/>
          <w:sz w:val="14"/>
          <w:szCs w:val="14"/>
        </w:rPr>
        <w:t>average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score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of 75 </w:t>
      </w:r>
      <w:proofErr w:type="spellStart"/>
      <w:r w:rsidRPr="006A569F">
        <w:rPr>
          <w:color w:val="7F7F7F" w:themeColor="text1" w:themeTint="80"/>
          <w:sz w:val="14"/>
          <w:szCs w:val="14"/>
        </w:rPr>
        <w:t>or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above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is </w:t>
      </w:r>
      <w:proofErr w:type="spellStart"/>
      <w:r w:rsidRPr="006A569F">
        <w:rPr>
          <w:color w:val="7F7F7F" w:themeColor="text1" w:themeTint="80"/>
          <w:sz w:val="14"/>
          <w:szCs w:val="14"/>
        </w:rPr>
        <w:t>required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to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pass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the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qualifying</w:t>
      </w:r>
      <w:proofErr w:type="spellEnd"/>
      <w:r w:rsidRPr="006A569F">
        <w:rPr>
          <w:color w:val="7F7F7F" w:themeColor="text1" w:themeTint="80"/>
          <w:sz w:val="14"/>
          <w:szCs w:val="14"/>
        </w:rPr>
        <w:t xml:space="preserve"> </w:t>
      </w:r>
      <w:proofErr w:type="spellStart"/>
      <w:r w:rsidRPr="006A569F">
        <w:rPr>
          <w:color w:val="7F7F7F" w:themeColor="text1" w:themeTint="80"/>
          <w:sz w:val="14"/>
          <w:szCs w:val="14"/>
        </w:rPr>
        <w:t>examination</w:t>
      </w:r>
      <w:proofErr w:type="spellEnd"/>
      <w:r w:rsidRPr="006A569F">
        <w:rPr>
          <w:color w:val="7F7F7F" w:themeColor="text1" w:themeTint="80"/>
          <w:sz w:val="14"/>
          <w:szCs w:val="14"/>
        </w:rPr>
        <w:t>.</w:t>
      </w:r>
    </w:p>
    <w:permEnd w:id="494351854"/>
    <w:p w:rsidR="005E6A41" w:rsidRPr="006A569F" w:rsidRDefault="005E6A41" w:rsidP="00DA0D58">
      <w:pPr>
        <w:pStyle w:val="AralkYok"/>
        <w:jc w:val="both"/>
        <w:rPr>
          <w:rFonts w:ascii="Times New Roman" w:hAnsi="Times New Roman" w:cs="Times New Roman"/>
          <w:color w:val="7F7F7F" w:themeColor="text1" w:themeTint="80"/>
          <w:sz w:val="20"/>
          <w:szCs w:val="20"/>
        </w:rPr>
      </w:pPr>
    </w:p>
    <w:sectPr w:rsidR="005E6A41" w:rsidRPr="006A569F" w:rsidSect="00B67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943" w:rsidRDefault="00585943" w:rsidP="005C4536">
      <w:r>
        <w:separator/>
      </w:r>
    </w:p>
  </w:endnote>
  <w:endnote w:type="continuationSeparator" w:id="0">
    <w:p w:rsidR="00585943" w:rsidRDefault="00585943" w:rsidP="005C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71" w:rsidRDefault="001E5B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4C3" w:rsidRPr="0010767D" w:rsidRDefault="005C04C3" w:rsidP="005C04C3">
    <w:pPr>
      <w:pStyle w:val="AltBilgi"/>
      <w:jc w:val="right"/>
      <w:rPr>
        <w:i/>
      </w:rPr>
    </w:pPr>
    <w:r w:rsidRPr="0010767D">
      <w:rPr>
        <w:i/>
      </w:rPr>
      <w:t>F</w:t>
    </w:r>
    <w:r>
      <w:rPr>
        <w:i/>
      </w:rPr>
      <w:t>R.OGR.087</w:t>
    </w:r>
    <w:r w:rsidR="001E5B71">
      <w:rPr>
        <w:i/>
      </w:rPr>
      <w:t>/Rev.02</w:t>
    </w:r>
  </w:p>
  <w:p w:rsidR="005C04C3" w:rsidRDefault="005C04C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71" w:rsidRDefault="001E5B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943" w:rsidRDefault="00585943" w:rsidP="005C4536">
      <w:r>
        <w:separator/>
      </w:r>
    </w:p>
  </w:footnote>
  <w:footnote w:type="continuationSeparator" w:id="0">
    <w:p w:rsidR="00585943" w:rsidRDefault="00585943" w:rsidP="005C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71" w:rsidRDefault="001E5B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181"/>
      <w:gridCol w:w="4154"/>
      <w:gridCol w:w="2707"/>
    </w:tblGrid>
    <w:tr w:rsidR="007E3389" w:rsidRPr="007E3389" w:rsidTr="00F9150E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E3389" w:rsidRPr="007E3389" w:rsidRDefault="007E3389" w:rsidP="007E3389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eastAsia="en-US"/>
            </w:rPr>
          </w:pPr>
          <w:r w:rsidRPr="007E3389">
            <w:rPr>
              <w:noProof/>
              <w:color w:val="000000"/>
              <w:kern w:val="28"/>
              <w:sz w:val="24"/>
              <w:szCs w:val="24"/>
            </w:rPr>
            <w:drawing>
              <wp:inline distT="0" distB="0" distL="0" distR="0">
                <wp:extent cx="1272540" cy="952500"/>
                <wp:effectExtent l="0" t="0" r="3810" b="0"/>
                <wp:docPr id="3" name="Resim 3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7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Default="007E3389" w:rsidP="007E3389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DOKTORA YETERLİK SINAV </w:t>
          </w:r>
          <w:bookmarkStart w:id="0" w:name="_GoBack"/>
          <w:bookmarkEnd w:id="0"/>
          <w:r>
            <w:rPr>
              <w:b/>
              <w:sz w:val="28"/>
              <w:szCs w:val="28"/>
            </w:rPr>
            <w:t>TUTANAĞI</w:t>
          </w:r>
        </w:p>
        <w:p w:rsidR="00626B8A" w:rsidRPr="00626B8A" w:rsidRDefault="00626B8A" w:rsidP="007E3389">
          <w:pPr>
            <w:jc w:val="center"/>
            <w:rPr>
              <w:b/>
              <w:color w:val="000000"/>
              <w:kern w:val="28"/>
              <w:sz w:val="28"/>
              <w:szCs w:val="28"/>
              <w:lang w:eastAsia="en-US"/>
            </w:rPr>
          </w:pPr>
          <w:proofErr w:type="spellStart"/>
          <w:r w:rsidRPr="00626B8A">
            <w:rPr>
              <w:b/>
              <w:sz w:val="28"/>
              <w:szCs w:val="28"/>
            </w:rPr>
            <w:t>DOCTORAL</w:t>
          </w:r>
          <w:proofErr w:type="spellEnd"/>
          <w:r w:rsidRPr="00626B8A">
            <w:rPr>
              <w:b/>
              <w:sz w:val="28"/>
              <w:szCs w:val="28"/>
            </w:rPr>
            <w:t xml:space="preserve"> </w:t>
          </w:r>
          <w:proofErr w:type="spellStart"/>
          <w:r w:rsidRPr="00626B8A">
            <w:rPr>
              <w:b/>
              <w:sz w:val="28"/>
              <w:szCs w:val="28"/>
            </w:rPr>
            <w:t>QUALIFYING</w:t>
          </w:r>
          <w:proofErr w:type="spellEnd"/>
          <w:r w:rsidRPr="00626B8A">
            <w:rPr>
              <w:b/>
              <w:sz w:val="28"/>
              <w:szCs w:val="28"/>
            </w:rPr>
            <w:t xml:space="preserve"> </w:t>
          </w:r>
          <w:proofErr w:type="spellStart"/>
          <w:r w:rsidRPr="00626B8A">
            <w:rPr>
              <w:b/>
              <w:sz w:val="28"/>
              <w:szCs w:val="28"/>
            </w:rPr>
            <w:t>EXAMINATION</w:t>
          </w:r>
          <w:proofErr w:type="spellEnd"/>
          <w:r w:rsidRPr="00626B8A">
            <w:rPr>
              <w:b/>
              <w:sz w:val="28"/>
              <w:szCs w:val="28"/>
            </w:rPr>
            <w:t xml:space="preserve"> </w:t>
          </w:r>
          <w:proofErr w:type="spellStart"/>
          <w:r w:rsidRPr="00626B8A">
            <w:rPr>
              <w:b/>
              <w:sz w:val="28"/>
              <w:szCs w:val="28"/>
            </w:rPr>
            <w:t>MINUTES</w:t>
          </w:r>
          <w:proofErr w:type="spellEnd"/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widowControl w:val="0"/>
            <w:suppressAutoHyphens/>
            <w:spacing w:line="240" w:lineRule="atLeast"/>
            <w:rPr>
              <w:color w:val="000000"/>
              <w:kern w:val="28"/>
              <w:lang w:eastAsia="en-US"/>
            </w:rPr>
          </w:pPr>
          <w:r w:rsidRPr="007E3389">
            <w:rPr>
              <w:color w:val="000000"/>
              <w:kern w:val="28"/>
              <w:lang w:eastAsia="en-US"/>
            </w:rPr>
            <w:t xml:space="preserve">Doküman Kodu: </w:t>
          </w:r>
          <w:proofErr w:type="gramStart"/>
          <w:r w:rsidRPr="007E3389">
            <w:rPr>
              <w:color w:val="000000"/>
              <w:kern w:val="28"/>
              <w:sz w:val="22"/>
              <w:lang w:eastAsia="en-US"/>
            </w:rPr>
            <w:t>FR.OGR</w:t>
          </w:r>
          <w:proofErr w:type="gramEnd"/>
          <w:r>
            <w:rPr>
              <w:color w:val="000000"/>
              <w:kern w:val="28"/>
              <w:sz w:val="22"/>
              <w:lang w:eastAsia="en-US"/>
            </w:rPr>
            <w:t>.087</w:t>
          </w:r>
        </w:p>
      </w:tc>
    </w:tr>
    <w:tr w:rsidR="007E3389" w:rsidRPr="007E3389" w:rsidTr="00F9150E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eastAsia="en-US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1E5B71" w:rsidP="007E3389">
          <w:pPr>
            <w:widowControl w:val="0"/>
            <w:suppressAutoHyphens/>
            <w:spacing w:line="240" w:lineRule="atLeast"/>
            <w:rPr>
              <w:color w:val="000000"/>
              <w:kern w:val="28"/>
              <w:lang w:eastAsia="en-US"/>
            </w:rPr>
          </w:pPr>
          <w:r>
            <w:rPr>
              <w:color w:val="000000"/>
              <w:kern w:val="28"/>
              <w:lang w:eastAsia="en-US"/>
            </w:rPr>
            <w:t>Rev. No: 02</w:t>
          </w:r>
        </w:p>
      </w:tc>
    </w:tr>
    <w:tr w:rsidR="007E3389" w:rsidRPr="007E3389" w:rsidTr="00F9150E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eastAsia="en-US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widowControl w:val="0"/>
            <w:suppressAutoHyphens/>
            <w:spacing w:line="240" w:lineRule="atLeast"/>
            <w:rPr>
              <w:color w:val="000000"/>
              <w:kern w:val="28"/>
              <w:lang w:eastAsia="en-US"/>
            </w:rPr>
          </w:pPr>
          <w:r w:rsidRPr="007E3389">
            <w:rPr>
              <w:color w:val="000000"/>
              <w:kern w:val="28"/>
              <w:lang w:eastAsia="en-US"/>
            </w:rPr>
            <w:t xml:space="preserve">Yayın Tarihi: </w:t>
          </w:r>
          <w:r w:rsidRPr="007E3389">
            <w:rPr>
              <w:rFonts w:eastAsia="MS Mincho"/>
            </w:rPr>
            <w:t>09.05.2023</w:t>
          </w:r>
        </w:p>
      </w:tc>
    </w:tr>
    <w:tr w:rsidR="007E3389" w:rsidRPr="007E3389" w:rsidTr="00F9150E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eastAsia="en-US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1E5B71">
          <w:pPr>
            <w:widowControl w:val="0"/>
            <w:suppressAutoHyphens/>
            <w:spacing w:line="240" w:lineRule="atLeast"/>
            <w:rPr>
              <w:color w:val="000000"/>
              <w:kern w:val="28"/>
              <w:lang w:eastAsia="en-US"/>
            </w:rPr>
          </w:pPr>
          <w:r w:rsidRPr="007E3389">
            <w:rPr>
              <w:color w:val="000000"/>
              <w:kern w:val="28"/>
              <w:lang w:eastAsia="en-US"/>
            </w:rPr>
            <w:t xml:space="preserve">Revizyon Tarihi: </w:t>
          </w:r>
          <w:r w:rsidR="001E5B71">
            <w:rPr>
              <w:color w:val="000000"/>
              <w:kern w:val="28"/>
              <w:lang w:eastAsia="en-US"/>
            </w:rPr>
            <w:t>22.10.2026</w:t>
          </w:r>
        </w:p>
      </w:tc>
    </w:tr>
    <w:tr w:rsidR="007E3389" w:rsidRPr="007E3389" w:rsidTr="00F9150E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eastAsia="en-US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E3389" w:rsidRPr="007E3389" w:rsidRDefault="007E3389" w:rsidP="007E3389">
          <w:pPr>
            <w:widowControl w:val="0"/>
            <w:suppressAutoHyphens/>
            <w:spacing w:line="240" w:lineRule="atLeast"/>
            <w:rPr>
              <w:color w:val="000000"/>
              <w:kern w:val="28"/>
              <w:lang w:eastAsia="en-US"/>
            </w:rPr>
          </w:pPr>
          <w:r w:rsidRPr="007E3389">
            <w:rPr>
              <w:color w:val="000000"/>
              <w:kern w:val="28"/>
              <w:lang w:eastAsia="en-US"/>
            </w:rPr>
            <w:t xml:space="preserve">Sayfa No: </w:t>
          </w:r>
          <w:r w:rsidRPr="007E3389">
            <w:rPr>
              <w:color w:val="000000"/>
              <w:kern w:val="28"/>
              <w:lang w:eastAsia="en-US"/>
            </w:rPr>
            <w:fldChar w:fldCharType="begin"/>
          </w:r>
          <w:r w:rsidRPr="007E3389">
            <w:rPr>
              <w:color w:val="000000"/>
              <w:kern w:val="28"/>
              <w:lang w:eastAsia="en-US"/>
            </w:rPr>
            <w:instrText>PAGE   \* MERGEFORMAT</w:instrText>
          </w:r>
          <w:r w:rsidRPr="007E3389">
            <w:rPr>
              <w:color w:val="000000"/>
              <w:kern w:val="28"/>
              <w:lang w:eastAsia="en-US"/>
            </w:rPr>
            <w:fldChar w:fldCharType="separate"/>
          </w:r>
          <w:r w:rsidR="00626B8A">
            <w:rPr>
              <w:noProof/>
              <w:color w:val="000000"/>
              <w:kern w:val="28"/>
              <w:lang w:eastAsia="en-US"/>
            </w:rPr>
            <w:t>1</w:t>
          </w:r>
          <w:r w:rsidRPr="007E3389">
            <w:rPr>
              <w:color w:val="000000"/>
              <w:kern w:val="28"/>
              <w:lang w:eastAsia="en-US"/>
            </w:rPr>
            <w:fldChar w:fldCharType="end"/>
          </w:r>
        </w:p>
      </w:tc>
    </w:tr>
  </w:tbl>
  <w:p w:rsidR="007E3389" w:rsidRDefault="007E338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71" w:rsidRDefault="001E5B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91723"/>
    <w:multiLevelType w:val="hybridMultilevel"/>
    <w:tmpl w:val="C19E5A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A1A1F"/>
    <w:multiLevelType w:val="multilevel"/>
    <w:tmpl w:val="7F14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25C68"/>
    <w:multiLevelType w:val="hybridMultilevel"/>
    <w:tmpl w:val="E350F7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A4284"/>
    <w:multiLevelType w:val="hybridMultilevel"/>
    <w:tmpl w:val="E350F7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76254"/>
    <w:multiLevelType w:val="hybridMultilevel"/>
    <w:tmpl w:val="E350F7AA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452FE"/>
    <w:multiLevelType w:val="hybridMultilevel"/>
    <w:tmpl w:val="E350F7AA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3A"/>
    <w:rsid w:val="000044BC"/>
    <w:rsid w:val="00042BE2"/>
    <w:rsid w:val="000511EB"/>
    <w:rsid w:val="000610E1"/>
    <w:rsid w:val="000A3651"/>
    <w:rsid w:val="000B278D"/>
    <w:rsid w:val="000D4565"/>
    <w:rsid w:val="00107721"/>
    <w:rsid w:val="00111354"/>
    <w:rsid w:val="0016630A"/>
    <w:rsid w:val="00186C1C"/>
    <w:rsid w:val="001A609D"/>
    <w:rsid w:val="001E5B71"/>
    <w:rsid w:val="00217A82"/>
    <w:rsid w:val="00274F4B"/>
    <w:rsid w:val="0029217E"/>
    <w:rsid w:val="002B46B2"/>
    <w:rsid w:val="002C227C"/>
    <w:rsid w:val="002E77CC"/>
    <w:rsid w:val="002F11C7"/>
    <w:rsid w:val="00304007"/>
    <w:rsid w:val="00310E33"/>
    <w:rsid w:val="0032245D"/>
    <w:rsid w:val="00340F96"/>
    <w:rsid w:val="00340FD6"/>
    <w:rsid w:val="003524CF"/>
    <w:rsid w:val="003B65F6"/>
    <w:rsid w:val="003C0092"/>
    <w:rsid w:val="00417A46"/>
    <w:rsid w:val="00474030"/>
    <w:rsid w:val="00483F71"/>
    <w:rsid w:val="004B04E2"/>
    <w:rsid w:val="004D2CF6"/>
    <w:rsid w:val="004D7357"/>
    <w:rsid w:val="004F3EA2"/>
    <w:rsid w:val="00511582"/>
    <w:rsid w:val="005175FD"/>
    <w:rsid w:val="00536836"/>
    <w:rsid w:val="00540B46"/>
    <w:rsid w:val="005423D4"/>
    <w:rsid w:val="00562931"/>
    <w:rsid w:val="00564874"/>
    <w:rsid w:val="005816D7"/>
    <w:rsid w:val="00585943"/>
    <w:rsid w:val="005C04C3"/>
    <w:rsid w:val="005C4536"/>
    <w:rsid w:val="005D4122"/>
    <w:rsid w:val="005E1CB5"/>
    <w:rsid w:val="005E34B4"/>
    <w:rsid w:val="005E6A41"/>
    <w:rsid w:val="005E7F77"/>
    <w:rsid w:val="00626B8A"/>
    <w:rsid w:val="006544C9"/>
    <w:rsid w:val="00654C01"/>
    <w:rsid w:val="0066656E"/>
    <w:rsid w:val="006A2324"/>
    <w:rsid w:val="006A569F"/>
    <w:rsid w:val="006B6EBF"/>
    <w:rsid w:val="006C0C91"/>
    <w:rsid w:val="006E6B8E"/>
    <w:rsid w:val="00704B6B"/>
    <w:rsid w:val="0072004A"/>
    <w:rsid w:val="00722F4B"/>
    <w:rsid w:val="00725CB9"/>
    <w:rsid w:val="00741009"/>
    <w:rsid w:val="00776F30"/>
    <w:rsid w:val="00792551"/>
    <w:rsid w:val="007B54A5"/>
    <w:rsid w:val="007E2BE1"/>
    <w:rsid w:val="007E3389"/>
    <w:rsid w:val="007F67AF"/>
    <w:rsid w:val="00823AF7"/>
    <w:rsid w:val="00827866"/>
    <w:rsid w:val="008A634C"/>
    <w:rsid w:val="008A7A7D"/>
    <w:rsid w:val="008C2ADA"/>
    <w:rsid w:val="008D2A2F"/>
    <w:rsid w:val="008F2B08"/>
    <w:rsid w:val="00910465"/>
    <w:rsid w:val="00911D3A"/>
    <w:rsid w:val="009152AE"/>
    <w:rsid w:val="00917030"/>
    <w:rsid w:val="00986DD5"/>
    <w:rsid w:val="009A72A2"/>
    <w:rsid w:val="009B75B7"/>
    <w:rsid w:val="009D0519"/>
    <w:rsid w:val="009D2652"/>
    <w:rsid w:val="009F34FD"/>
    <w:rsid w:val="00A26E5C"/>
    <w:rsid w:val="00A478BF"/>
    <w:rsid w:val="00A73040"/>
    <w:rsid w:val="00A82661"/>
    <w:rsid w:val="00A86E76"/>
    <w:rsid w:val="00A911DC"/>
    <w:rsid w:val="00A9738F"/>
    <w:rsid w:val="00AC7CF0"/>
    <w:rsid w:val="00AE0856"/>
    <w:rsid w:val="00B146C8"/>
    <w:rsid w:val="00B3154E"/>
    <w:rsid w:val="00B33353"/>
    <w:rsid w:val="00B40FDB"/>
    <w:rsid w:val="00B63AE5"/>
    <w:rsid w:val="00B65FBB"/>
    <w:rsid w:val="00B67710"/>
    <w:rsid w:val="00B75FD3"/>
    <w:rsid w:val="00B80BCA"/>
    <w:rsid w:val="00CA5C68"/>
    <w:rsid w:val="00D0600C"/>
    <w:rsid w:val="00D4340E"/>
    <w:rsid w:val="00D513D3"/>
    <w:rsid w:val="00D72CFF"/>
    <w:rsid w:val="00D927C4"/>
    <w:rsid w:val="00D93748"/>
    <w:rsid w:val="00D94CFC"/>
    <w:rsid w:val="00DA0D58"/>
    <w:rsid w:val="00DC63C2"/>
    <w:rsid w:val="00DE2282"/>
    <w:rsid w:val="00DE2868"/>
    <w:rsid w:val="00DF6765"/>
    <w:rsid w:val="00E15AB7"/>
    <w:rsid w:val="00E20334"/>
    <w:rsid w:val="00E20444"/>
    <w:rsid w:val="00E20737"/>
    <w:rsid w:val="00E32A60"/>
    <w:rsid w:val="00E4233B"/>
    <w:rsid w:val="00E46887"/>
    <w:rsid w:val="00E71027"/>
    <w:rsid w:val="00E91FAB"/>
    <w:rsid w:val="00EE6916"/>
    <w:rsid w:val="00EF3B10"/>
    <w:rsid w:val="00F272B0"/>
    <w:rsid w:val="00F840D6"/>
    <w:rsid w:val="00F94804"/>
    <w:rsid w:val="00F97387"/>
    <w:rsid w:val="00FC2580"/>
    <w:rsid w:val="00FF122D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FB547C"/>
  <w15:docId w15:val="{E61C7047-42D9-45EC-8D44-EF5EBE9B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340F96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link w:val="Balk6Char"/>
    <w:qFormat/>
    <w:rsid w:val="00340F96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11D3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5C453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4536"/>
  </w:style>
  <w:style w:type="paragraph" w:styleId="AltBilgi">
    <w:name w:val="footer"/>
    <w:basedOn w:val="Normal"/>
    <w:link w:val="AltBilgiChar"/>
    <w:unhideWhenUsed/>
    <w:rsid w:val="005C453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C4536"/>
  </w:style>
  <w:style w:type="character" w:customStyle="1" w:styleId="Balk5Char">
    <w:name w:val="Başlık 5 Char"/>
    <w:basedOn w:val="VarsaylanParagrafYazTipi"/>
    <w:link w:val="Balk5"/>
    <w:rsid w:val="00340F9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340F9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340F96"/>
    <w:pPr>
      <w:jc w:val="center"/>
    </w:pPr>
    <w:rPr>
      <w:b/>
      <w:bCs/>
    </w:rPr>
  </w:style>
  <w:style w:type="character" w:customStyle="1" w:styleId="GvdeMetniChar">
    <w:name w:val="Gövde Metni Char"/>
    <w:basedOn w:val="VarsaylanParagrafYazTipi"/>
    <w:link w:val="GvdeMetni"/>
    <w:rsid w:val="00340F9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8D2A2F"/>
    <w:pPr>
      <w:ind w:left="7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83F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3F71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D0600C"/>
    <w:pPr>
      <w:tabs>
        <w:tab w:val="center" w:pos="4536"/>
        <w:tab w:val="right" w:pos="9072"/>
      </w:tabs>
    </w:pPr>
    <w:rPr>
      <w:rFonts w:ascii="Calibri" w:eastAsia="MS Mincho" w:hAnsi="Calibri"/>
    </w:rPr>
  </w:style>
  <w:style w:type="character" w:customStyle="1" w:styleId="stbilgiChar0">
    <w:name w:val="Üstbilgi Char"/>
    <w:basedOn w:val="VarsaylanParagrafYazTipi"/>
    <w:link w:val="a"/>
    <w:uiPriority w:val="99"/>
    <w:rsid w:val="00D0600C"/>
    <w:rPr>
      <w:rFonts w:ascii="Calibri" w:eastAsia="MS Mincho" w:hAnsi="Calibri" w:cs="Times New Roman"/>
      <w:sz w:val="20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40FDB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40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0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8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5AF98-9A44-4AAA-BC75-4BC05EF93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sevtap.canver</dc:creator>
  <cp:lastModifiedBy>Banu Açıkgöz</cp:lastModifiedBy>
  <cp:revision>26</cp:revision>
  <cp:lastPrinted>2026-05-07T12:13:00Z</cp:lastPrinted>
  <dcterms:created xsi:type="dcterms:W3CDTF">2023-05-09T11:45:00Z</dcterms:created>
  <dcterms:modified xsi:type="dcterms:W3CDTF">2026-10-22T12:19:00Z</dcterms:modified>
</cp:coreProperties>
</file>