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7370"/>
      </w:tblGrid>
      <w:tr w:rsidR="0065106D" w:rsidRPr="005637BE">
        <w:trPr>
          <w:jc w:val="center"/>
        </w:trPr>
        <w:tc>
          <w:tcPr>
            <w:tcW w:w="2948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Öğrenci Ad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Soyad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7370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</w:t>
            </w:r>
          </w:p>
        </w:tc>
      </w:tr>
      <w:tr w:rsidR="0065106D" w:rsidRPr="005637BE">
        <w:trPr>
          <w:jc w:val="center"/>
        </w:trPr>
        <w:tc>
          <w:tcPr>
            <w:tcW w:w="2948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Öğrenci No:</w:t>
            </w:r>
          </w:p>
        </w:tc>
        <w:tc>
          <w:tcPr>
            <w:tcW w:w="7370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</w:t>
            </w:r>
          </w:p>
        </w:tc>
      </w:tr>
      <w:tr w:rsidR="0065106D" w:rsidRPr="005637BE">
        <w:trPr>
          <w:jc w:val="center"/>
        </w:trPr>
        <w:tc>
          <w:tcPr>
            <w:tcW w:w="2948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Tarih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Saat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7370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</w:t>
            </w:r>
          </w:p>
        </w:tc>
      </w:tr>
      <w:tr w:rsidR="0065106D" w:rsidRPr="005637BE">
        <w:trPr>
          <w:jc w:val="center"/>
        </w:trPr>
        <w:tc>
          <w:tcPr>
            <w:tcW w:w="2948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Değerlendiren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Uzman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Ad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Soyad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7370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</w:t>
            </w:r>
          </w:p>
        </w:tc>
      </w:tr>
      <w:tr w:rsidR="0065106D" w:rsidRPr="005637BE">
        <w:trPr>
          <w:jc w:val="center"/>
        </w:trPr>
        <w:tc>
          <w:tcPr>
            <w:tcW w:w="2948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Değerlendirme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Nedeni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7370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Psikososyal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değerlendirmede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risk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bulgusu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Görüşme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sırasında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ortaya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çıkan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risk  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Diğer</w:t>
            </w:r>
            <w:proofErr w:type="spellEnd"/>
          </w:p>
        </w:tc>
      </w:tr>
    </w:tbl>
    <w:p w:rsidR="0065106D" w:rsidRDefault="00E167A2">
      <w:pPr>
        <w:spacing w:after="0"/>
      </w:pPr>
      <w:r>
        <w:rPr>
          <w:sz w:val="4"/>
        </w:rPr>
        <w:t xml:space="preserve"> </w:t>
      </w: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5669"/>
        <w:gridCol w:w="1531"/>
        <w:gridCol w:w="1531"/>
        <w:gridCol w:w="1587"/>
      </w:tblGrid>
      <w:tr w:rsidR="0065106D" w:rsidRPr="005637BE">
        <w:trPr>
          <w:jc w:val="center"/>
        </w:trPr>
        <w:tc>
          <w:tcPr>
            <w:tcW w:w="10318" w:type="dxa"/>
            <w:gridSpan w:val="4"/>
            <w:shd w:val="clear" w:color="auto" w:fill="0B2D78"/>
            <w:vAlign w:val="center"/>
          </w:tcPr>
          <w:p w:rsidR="0065106D" w:rsidRPr="005637BE" w:rsidRDefault="00E1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1. RİSK </w:t>
            </w:r>
            <w:proofErr w:type="spellStart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GÖSTERGELERİ</w:t>
            </w:r>
            <w:proofErr w:type="spellEnd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- </w:t>
            </w:r>
            <w:proofErr w:type="spellStart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HIZLI</w:t>
            </w:r>
            <w:proofErr w:type="spellEnd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TARAMA</w:t>
            </w:r>
            <w:proofErr w:type="spellEnd"/>
          </w:p>
        </w:tc>
      </w:tr>
      <w:tr w:rsidR="0065106D" w:rsidRPr="005637BE">
        <w:trPr>
          <w:jc w:val="center"/>
        </w:trPr>
        <w:tc>
          <w:tcPr>
            <w:tcW w:w="5669" w:type="dxa"/>
            <w:shd w:val="clear" w:color="auto" w:fill="0B2D78"/>
            <w:vAlign w:val="center"/>
          </w:tcPr>
          <w:p w:rsidR="0065106D" w:rsidRPr="005637BE" w:rsidRDefault="00E1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Gösterge</w:t>
            </w:r>
            <w:proofErr w:type="spellEnd"/>
          </w:p>
        </w:tc>
        <w:tc>
          <w:tcPr>
            <w:tcW w:w="1531" w:type="dxa"/>
            <w:shd w:val="clear" w:color="auto" w:fill="0B2D78"/>
            <w:vAlign w:val="center"/>
          </w:tcPr>
          <w:p w:rsidR="0065106D" w:rsidRPr="005637BE" w:rsidRDefault="00E1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Yok</w:t>
            </w:r>
          </w:p>
        </w:tc>
        <w:tc>
          <w:tcPr>
            <w:tcW w:w="1531" w:type="dxa"/>
            <w:shd w:val="clear" w:color="auto" w:fill="0B2D78"/>
            <w:vAlign w:val="center"/>
          </w:tcPr>
          <w:p w:rsidR="0065106D" w:rsidRPr="005637BE" w:rsidRDefault="00E1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Var</w:t>
            </w:r>
            <w:proofErr w:type="spellEnd"/>
          </w:p>
        </w:tc>
        <w:tc>
          <w:tcPr>
            <w:tcW w:w="1587" w:type="dxa"/>
            <w:shd w:val="clear" w:color="auto" w:fill="0B2D78"/>
            <w:vAlign w:val="center"/>
          </w:tcPr>
          <w:p w:rsidR="0065106D" w:rsidRPr="005637BE" w:rsidRDefault="00E1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Belirsiz</w:t>
            </w:r>
            <w:proofErr w:type="spellEnd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/ </w:t>
            </w:r>
            <w:proofErr w:type="spellStart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Değerlendirilmeli</w:t>
            </w:r>
            <w:proofErr w:type="spellEnd"/>
          </w:p>
        </w:tc>
      </w:tr>
      <w:tr w:rsidR="0065106D" w:rsidRPr="005637BE">
        <w:trPr>
          <w:jc w:val="center"/>
        </w:trPr>
        <w:tc>
          <w:tcPr>
            <w:tcW w:w="5669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Kendine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zarar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verme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düşüncesi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riski</w:t>
            </w:r>
            <w:proofErr w:type="spellEnd"/>
          </w:p>
        </w:tc>
        <w:tc>
          <w:tcPr>
            <w:tcW w:w="1531" w:type="dxa"/>
            <w:vAlign w:val="center"/>
          </w:tcPr>
          <w:p w:rsidR="0065106D" w:rsidRPr="005637BE" w:rsidRDefault="00E1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531" w:type="dxa"/>
            <w:vAlign w:val="center"/>
          </w:tcPr>
          <w:p w:rsidR="0065106D" w:rsidRPr="005637BE" w:rsidRDefault="00E1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587" w:type="dxa"/>
            <w:vAlign w:val="center"/>
          </w:tcPr>
          <w:p w:rsidR="0065106D" w:rsidRPr="005637BE" w:rsidRDefault="00E1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65106D" w:rsidRPr="005637BE">
        <w:trPr>
          <w:jc w:val="center"/>
        </w:trPr>
        <w:tc>
          <w:tcPr>
            <w:tcW w:w="5669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İntihar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düşüncesi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riski</w:t>
            </w:r>
            <w:proofErr w:type="spellEnd"/>
          </w:p>
        </w:tc>
        <w:tc>
          <w:tcPr>
            <w:tcW w:w="1531" w:type="dxa"/>
            <w:vAlign w:val="center"/>
          </w:tcPr>
          <w:p w:rsidR="0065106D" w:rsidRPr="005637BE" w:rsidRDefault="00E1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531" w:type="dxa"/>
            <w:vAlign w:val="center"/>
          </w:tcPr>
          <w:p w:rsidR="0065106D" w:rsidRPr="005637BE" w:rsidRDefault="00E1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587" w:type="dxa"/>
            <w:vAlign w:val="center"/>
          </w:tcPr>
          <w:p w:rsidR="0065106D" w:rsidRPr="005637BE" w:rsidRDefault="00E1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65106D" w:rsidRPr="005637BE">
        <w:trPr>
          <w:jc w:val="center"/>
        </w:trPr>
        <w:tc>
          <w:tcPr>
            <w:tcW w:w="5669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Başkasına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zarar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verme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düşüncesi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riski</w:t>
            </w:r>
            <w:proofErr w:type="spellEnd"/>
          </w:p>
        </w:tc>
        <w:tc>
          <w:tcPr>
            <w:tcW w:w="1531" w:type="dxa"/>
            <w:vAlign w:val="center"/>
          </w:tcPr>
          <w:p w:rsidR="0065106D" w:rsidRPr="005637BE" w:rsidRDefault="00E1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531" w:type="dxa"/>
            <w:vAlign w:val="center"/>
          </w:tcPr>
          <w:p w:rsidR="0065106D" w:rsidRPr="005637BE" w:rsidRDefault="00E1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587" w:type="dxa"/>
            <w:vAlign w:val="center"/>
          </w:tcPr>
          <w:p w:rsidR="0065106D" w:rsidRPr="005637BE" w:rsidRDefault="00E1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65106D" w:rsidRPr="005637BE">
        <w:trPr>
          <w:jc w:val="center"/>
        </w:trPr>
        <w:tc>
          <w:tcPr>
            <w:tcW w:w="5669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Gerçeklik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değerlendirmesinde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bozulma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psikotik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belirti</w:t>
            </w:r>
            <w:proofErr w:type="spellEnd"/>
          </w:p>
        </w:tc>
        <w:tc>
          <w:tcPr>
            <w:tcW w:w="1531" w:type="dxa"/>
            <w:vAlign w:val="center"/>
          </w:tcPr>
          <w:p w:rsidR="0065106D" w:rsidRPr="005637BE" w:rsidRDefault="00E1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531" w:type="dxa"/>
            <w:vAlign w:val="center"/>
          </w:tcPr>
          <w:p w:rsidR="0065106D" w:rsidRPr="005637BE" w:rsidRDefault="00E1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587" w:type="dxa"/>
            <w:vAlign w:val="center"/>
          </w:tcPr>
          <w:p w:rsidR="0065106D" w:rsidRPr="005637BE" w:rsidRDefault="00E1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65106D" w:rsidRPr="005637BE">
        <w:trPr>
          <w:jc w:val="center"/>
        </w:trPr>
        <w:tc>
          <w:tcPr>
            <w:tcW w:w="5669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Ağır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depresif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manik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belirtiler</w:t>
            </w:r>
            <w:proofErr w:type="spellEnd"/>
          </w:p>
        </w:tc>
        <w:tc>
          <w:tcPr>
            <w:tcW w:w="1531" w:type="dxa"/>
            <w:vAlign w:val="center"/>
          </w:tcPr>
          <w:p w:rsidR="0065106D" w:rsidRPr="005637BE" w:rsidRDefault="00E1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531" w:type="dxa"/>
            <w:vAlign w:val="center"/>
          </w:tcPr>
          <w:p w:rsidR="0065106D" w:rsidRPr="005637BE" w:rsidRDefault="00E1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587" w:type="dxa"/>
            <w:vAlign w:val="center"/>
          </w:tcPr>
          <w:p w:rsidR="0065106D" w:rsidRPr="005637BE" w:rsidRDefault="00E1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65106D" w:rsidRPr="005637BE">
        <w:trPr>
          <w:jc w:val="center"/>
        </w:trPr>
        <w:tc>
          <w:tcPr>
            <w:tcW w:w="5669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Ciddi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işlev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kaybı</w:t>
            </w:r>
            <w:proofErr w:type="spellEnd"/>
          </w:p>
        </w:tc>
        <w:tc>
          <w:tcPr>
            <w:tcW w:w="1531" w:type="dxa"/>
            <w:vAlign w:val="center"/>
          </w:tcPr>
          <w:p w:rsidR="0065106D" w:rsidRPr="005637BE" w:rsidRDefault="00E1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531" w:type="dxa"/>
            <w:vAlign w:val="center"/>
          </w:tcPr>
          <w:p w:rsidR="0065106D" w:rsidRPr="005637BE" w:rsidRDefault="00E1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587" w:type="dxa"/>
            <w:vAlign w:val="center"/>
          </w:tcPr>
          <w:p w:rsidR="0065106D" w:rsidRPr="005637BE" w:rsidRDefault="00E1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65106D" w:rsidRPr="005637BE">
        <w:trPr>
          <w:jc w:val="center"/>
        </w:trPr>
        <w:tc>
          <w:tcPr>
            <w:tcW w:w="5669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Travmaya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bağlı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ağır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belirtiler</w:t>
            </w:r>
            <w:proofErr w:type="spellEnd"/>
          </w:p>
        </w:tc>
        <w:tc>
          <w:tcPr>
            <w:tcW w:w="1531" w:type="dxa"/>
            <w:vAlign w:val="center"/>
          </w:tcPr>
          <w:p w:rsidR="0065106D" w:rsidRPr="005637BE" w:rsidRDefault="00E1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531" w:type="dxa"/>
            <w:vAlign w:val="center"/>
          </w:tcPr>
          <w:p w:rsidR="0065106D" w:rsidRPr="005637BE" w:rsidRDefault="00E1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587" w:type="dxa"/>
            <w:vAlign w:val="center"/>
          </w:tcPr>
          <w:p w:rsidR="0065106D" w:rsidRPr="005637BE" w:rsidRDefault="00E1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65106D" w:rsidRPr="005637BE">
        <w:trPr>
          <w:jc w:val="center"/>
        </w:trPr>
        <w:tc>
          <w:tcPr>
            <w:tcW w:w="5669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Madde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kullanımına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bağlı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risk</w:t>
            </w:r>
          </w:p>
        </w:tc>
        <w:tc>
          <w:tcPr>
            <w:tcW w:w="1531" w:type="dxa"/>
            <w:vAlign w:val="center"/>
          </w:tcPr>
          <w:p w:rsidR="0065106D" w:rsidRPr="005637BE" w:rsidRDefault="00E1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531" w:type="dxa"/>
            <w:vAlign w:val="center"/>
          </w:tcPr>
          <w:p w:rsidR="0065106D" w:rsidRPr="005637BE" w:rsidRDefault="00E1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587" w:type="dxa"/>
            <w:vAlign w:val="center"/>
          </w:tcPr>
          <w:p w:rsidR="0065106D" w:rsidRPr="005637BE" w:rsidRDefault="00E1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65106D" w:rsidRPr="005637BE">
        <w:trPr>
          <w:jc w:val="center"/>
        </w:trPr>
        <w:tc>
          <w:tcPr>
            <w:tcW w:w="5669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İstismar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ihmal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güvenlik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riski</w:t>
            </w:r>
            <w:proofErr w:type="spellEnd"/>
          </w:p>
        </w:tc>
        <w:tc>
          <w:tcPr>
            <w:tcW w:w="1531" w:type="dxa"/>
            <w:vAlign w:val="center"/>
          </w:tcPr>
          <w:p w:rsidR="0065106D" w:rsidRPr="005637BE" w:rsidRDefault="00E1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531" w:type="dxa"/>
            <w:vAlign w:val="center"/>
          </w:tcPr>
          <w:p w:rsidR="0065106D" w:rsidRPr="005637BE" w:rsidRDefault="00E1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587" w:type="dxa"/>
            <w:vAlign w:val="center"/>
          </w:tcPr>
          <w:p w:rsidR="0065106D" w:rsidRPr="005637BE" w:rsidRDefault="00E1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65106D" w:rsidRPr="005637BE">
        <w:trPr>
          <w:jc w:val="center"/>
        </w:trPr>
        <w:tc>
          <w:tcPr>
            <w:tcW w:w="5669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Diğer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önemli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risk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göstergesi</w:t>
            </w:r>
            <w:proofErr w:type="spellEnd"/>
          </w:p>
        </w:tc>
        <w:tc>
          <w:tcPr>
            <w:tcW w:w="1531" w:type="dxa"/>
            <w:vAlign w:val="center"/>
          </w:tcPr>
          <w:p w:rsidR="0065106D" w:rsidRPr="005637BE" w:rsidRDefault="00E1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531" w:type="dxa"/>
            <w:vAlign w:val="center"/>
          </w:tcPr>
          <w:p w:rsidR="0065106D" w:rsidRPr="005637BE" w:rsidRDefault="00E1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587" w:type="dxa"/>
            <w:vAlign w:val="center"/>
          </w:tcPr>
          <w:p w:rsidR="0065106D" w:rsidRPr="005637BE" w:rsidRDefault="00E1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</w:tbl>
    <w:p w:rsidR="0065106D" w:rsidRDefault="00E167A2">
      <w:pPr>
        <w:spacing w:after="0"/>
      </w:pPr>
      <w:r>
        <w:rPr>
          <w:sz w:val="4"/>
        </w:rPr>
        <w:t xml:space="preserve"> </w:t>
      </w: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10318"/>
      </w:tblGrid>
      <w:tr w:rsidR="0065106D" w:rsidRPr="005637BE">
        <w:trPr>
          <w:jc w:val="center"/>
        </w:trPr>
        <w:tc>
          <w:tcPr>
            <w:tcW w:w="10318" w:type="dxa"/>
            <w:shd w:val="clear" w:color="auto" w:fill="0B2D78"/>
            <w:vAlign w:val="center"/>
          </w:tcPr>
          <w:p w:rsidR="0065106D" w:rsidRPr="005637BE" w:rsidRDefault="00E1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2. </w:t>
            </w:r>
            <w:proofErr w:type="spellStart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İNTİHAR</w:t>
            </w:r>
            <w:proofErr w:type="spellEnd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/ </w:t>
            </w:r>
            <w:proofErr w:type="spellStart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KENDİNE</w:t>
            </w:r>
            <w:proofErr w:type="spellEnd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ZARAR</w:t>
            </w:r>
            <w:proofErr w:type="spellEnd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RİSKİNİN</w:t>
            </w:r>
            <w:proofErr w:type="spellEnd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YAPILANDIRILMIŞ</w:t>
            </w:r>
            <w:proofErr w:type="spellEnd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DEĞERLENDİRMESİ</w:t>
            </w:r>
            <w:proofErr w:type="spellEnd"/>
          </w:p>
        </w:tc>
      </w:tr>
      <w:tr w:rsidR="0065106D" w:rsidRPr="005637BE">
        <w:trPr>
          <w:jc w:val="center"/>
        </w:trPr>
        <w:tc>
          <w:tcPr>
            <w:tcW w:w="10318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Güncel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düşünce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Yok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Var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Belirsiz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    Yakın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dönemde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artış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Yok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Var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Belirsiz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Açıklama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: ........................................................................................................................................</w:t>
            </w:r>
          </w:p>
        </w:tc>
      </w:tr>
      <w:tr w:rsidR="0065106D" w:rsidRPr="005637BE">
        <w:trPr>
          <w:jc w:val="center"/>
        </w:trPr>
        <w:tc>
          <w:tcPr>
            <w:tcW w:w="10318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Sıklık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süre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Seyrek-kısa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Tekrarlayan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Süreğen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yoğun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Belirsiz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Açıklama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: ........................................................................................................................................</w:t>
            </w:r>
          </w:p>
        </w:tc>
      </w:tr>
      <w:tr w:rsidR="0065106D" w:rsidRPr="005637BE">
        <w:trPr>
          <w:jc w:val="center"/>
        </w:trPr>
        <w:tc>
          <w:tcPr>
            <w:tcW w:w="10318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Niyet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Yok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Var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Belirsiz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    Plan: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Yok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Var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Belirsiz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Açıklama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: ........................................................................................................................................</w:t>
            </w:r>
          </w:p>
        </w:tc>
      </w:tr>
      <w:tr w:rsidR="0065106D" w:rsidRPr="005637BE">
        <w:trPr>
          <w:jc w:val="center"/>
        </w:trPr>
        <w:tc>
          <w:tcPr>
            <w:tcW w:w="10318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Araç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olanağa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erişim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Yok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Var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Belirsiz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Hazırlık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davranışı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Yok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Var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Belirsiz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Açıklama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: ........................................................................................................................................</w:t>
            </w:r>
          </w:p>
        </w:tc>
      </w:tr>
      <w:tr w:rsidR="0065106D" w:rsidRPr="005637BE">
        <w:trPr>
          <w:jc w:val="center"/>
        </w:trPr>
        <w:tc>
          <w:tcPr>
            <w:tcW w:w="10318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Geçmiş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girişim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kendine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zarar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öyküsü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Yok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Var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Belirsiz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Açıklama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: ........................................................................................................................................</w:t>
            </w:r>
          </w:p>
        </w:tc>
      </w:tr>
    </w:tbl>
    <w:p w:rsidR="0065106D" w:rsidRDefault="00E167A2">
      <w:r>
        <w:br w:type="page"/>
      </w: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10318"/>
      </w:tblGrid>
      <w:tr w:rsidR="0065106D" w:rsidRPr="005637BE">
        <w:trPr>
          <w:jc w:val="center"/>
        </w:trPr>
        <w:tc>
          <w:tcPr>
            <w:tcW w:w="10318" w:type="dxa"/>
            <w:shd w:val="clear" w:color="auto" w:fill="0B2D78"/>
            <w:vAlign w:val="center"/>
          </w:tcPr>
          <w:p w:rsidR="0065106D" w:rsidRPr="005637BE" w:rsidRDefault="00E1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lastRenderedPageBreak/>
              <w:t xml:space="preserve">3. </w:t>
            </w:r>
            <w:proofErr w:type="spellStart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BAŞKASINA</w:t>
            </w:r>
            <w:proofErr w:type="spellEnd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ZARAR</w:t>
            </w:r>
            <w:proofErr w:type="spellEnd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/ </w:t>
            </w:r>
            <w:proofErr w:type="spellStart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DİĞER</w:t>
            </w:r>
            <w:proofErr w:type="spellEnd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GÜVENLİK</w:t>
            </w:r>
            <w:proofErr w:type="spellEnd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RİSKLERİ</w:t>
            </w:r>
            <w:proofErr w:type="spellEnd"/>
          </w:p>
        </w:tc>
      </w:tr>
      <w:tr w:rsidR="0065106D" w:rsidRPr="005637BE">
        <w:trPr>
          <w:jc w:val="center"/>
        </w:trPr>
        <w:tc>
          <w:tcPr>
            <w:tcW w:w="10318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Başkasına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zarar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düşüncesi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Yok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Var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Belirsiz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Niyet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Yok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Var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Belirsiz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Açıklama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: ........................................................................................................................................</w:t>
            </w:r>
          </w:p>
        </w:tc>
      </w:tr>
      <w:tr w:rsidR="0065106D" w:rsidRPr="005637BE">
        <w:trPr>
          <w:jc w:val="center"/>
        </w:trPr>
        <w:tc>
          <w:tcPr>
            <w:tcW w:w="10318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Belirli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kişi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hedef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Yok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Var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Belirsiz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    Plan /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araç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erişimi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Yok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Var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Belirsiz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Açıklama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: ........................................................................................................................................</w:t>
            </w:r>
          </w:p>
        </w:tc>
      </w:tr>
      <w:tr w:rsidR="0065106D" w:rsidRPr="005637BE">
        <w:trPr>
          <w:jc w:val="center"/>
        </w:trPr>
        <w:tc>
          <w:tcPr>
            <w:tcW w:w="10318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İstismar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ihmal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öğrencinin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güvenliğini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tehdit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eden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durum: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Yok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Var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Belirsiz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Açıklama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: ........................................................................................................................................</w:t>
            </w:r>
          </w:p>
        </w:tc>
      </w:tr>
    </w:tbl>
    <w:p w:rsidR="0065106D" w:rsidRPr="005637BE" w:rsidRDefault="00E167A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637BE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10318"/>
      </w:tblGrid>
      <w:tr w:rsidR="0065106D" w:rsidRPr="005637BE">
        <w:trPr>
          <w:jc w:val="center"/>
        </w:trPr>
        <w:tc>
          <w:tcPr>
            <w:tcW w:w="10318" w:type="dxa"/>
            <w:shd w:val="clear" w:color="auto" w:fill="0B2D78"/>
            <w:vAlign w:val="center"/>
          </w:tcPr>
          <w:p w:rsidR="0065106D" w:rsidRPr="005637BE" w:rsidRDefault="00E1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4. </w:t>
            </w:r>
            <w:proofErr w:type="spellStart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KORUYUCU</w:t>
            </w:r>
            <w:proofErr w:type="spellEnd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FAKTÖRLER</w:t>
            </w:r>
            <w:proofErr w:type="spellEnd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VE </w:t>
            </w:r>
            <w:proofErr w:type="spellStart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DESTEK</w:t>
            </w:r>
            <w:proofErr w:type="spellEnd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KAYNAKLARI</w:t>
            </w:r>
          </w:p>
        </w:tc>
      </w:tr>
      <w:tr w:rsidR="0065106D" w:rsidRPr="005637BE">
        <w:trPr>
          <w:jc w:val="center"/>
        </w:trPr>
        <w:tc>
          <w:tcPr>
            <w:tcW w:w="10318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Aile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desteği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Sosyal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destek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Yardım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arama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isteği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Gelecek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planları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Sorumluluklar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bağlar</w:t>
            </w:r>
            <w:proofErr w:type="spellEnd"/>
          </w:p>
        </w:tc>
      </w:tr>
      <w:tr w:rsidR="0065106D" w:rsidRPr="005637BE">
        <w:trPr>
          <w:jc w:val="center"/>
        </w:trPr>
        <w:tc>
          <w:tcPr>
            <w:tcW w:w="10318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Desteğe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tedaviye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açıklık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Problem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çözme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kapasitesi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Güvenilir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kişi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Diğer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Açıklama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: ........................................................................................................................................</w:t>
            </w:r>
          </w:p>
        </w:tc>
      </w:tr>
      <w:tr w:rsidR="0065106D" w:rsidRPr="005637BE">
        <w:trPr>
          <w:jc w:val="center"/>
        </w:trPr>
        <w:tc>
          <w:tcPr>
            <w:tcW w:w="10318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Destek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kaynakları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ulaşılabilecek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kişiler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........................................................................................................................................................</w:t>
            </w:r>
          </w:p>
        </w:tc>
      </w:tr>
    </w:tbl>
    <w:p w:rsidR="0065106D" w:rsidRPr="005637BE" w:rsidRDefault="00E167A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637BE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10318"/>
      </w:tblGrid>
      <w:tr w:rsidR="0065106D" w:rsidRPr="005637BE">
        <w:trPr>
          <w:jc w:val="center"/>
        </w:trPr>
        <w:tc>
          <w:tcPr>
            <w:tcW w:w="10318" w:type="dxa"/>
            <w:shd w:val="clear" w:color="auto" w:fill="0B2D78"/>
            <w:vAlign w:val="center"/>
          </w:tcPr>
          <w:p w:rsidR="0065106D" w:rsidRPr="005637BE" w:rsidRDefault="00E1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5. GENEL RİSK </w:t>
            </w:r>
            <w:proofErr w:type="spellStart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DEĞERLENDİRMESİ</w:t>
            </w:r>
            <w:proofErr w:type="spellEnd"/>
          </w:p>
        </w:tc>
      </w:tr>
      <w:tr w:rsidR="0065106D" w:rsidRPr="005637BE">
        <w:trPr>
          <w:jc w:val="center"/>
        </w:trPr>
        <w:tc>
          <w:tcPr>
            <w:tcW w:w="10318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Genel risk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düzeyi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Düşük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Orta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Yüksek    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Acil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müdahale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gereksinimi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Yok  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Var</w:t>
            </w:r>
            <w:proofErr w:type="spellEnd"/>
          </w:p>
        </w:tc>
      </w:tr>
      <w:tr w:rsidR="0065106D" w:rsidRPr="005637BE">
        <w:trPr>
          <w:jc w:val="center"/>
        </w:trPr>
        <w:tc>
          <w:tcPr>
            <w:tcW w:w="10318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Klinik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gerekçe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risk ve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koruyucu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faktörlerin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birlikte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değerlendirilmesi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........................................................................................................................................................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br/>
              <w:t>........................................................................................................................................................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br/>
              <w:t>........................................................................................................................................................</w:t>
            </w:r>
          </w:p>
        </w:tc>
      </w:tr>
    </w:tbl>
    <w:p w:rsidR="0065106D" w:rsidRPr="005637BE" w:rsidRDefault="00E167A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637BE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10318"/>
      </w:tblGrid>
      <w:tr w:rsidR="0065106D" w:rsidRPr="005637BE">
        <w:trPr>
          <w:jc w:val="center"/>
        </w:trPr>
        <w:tc>
          <w:tcPr>
            <w:tcW w:w="10318" w:type="dxa"/>
            <w:shd w:val="clear" w:color="auto" w:fill="0B2D78"/>
            <w:vAlign w:val="center"/>
          </w:tcPr>
          <w:p w:rsidR="0065106D" w:rsidRPr="005637BE" w:rsidRDefault="00E1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6. </w:t>
            </w:r>
            <w:proofErr w:type="spellStart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GÜVENLİK</w:t>
            </w:r>
            <w:proofErr w:type="spellEnd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VE </w:t>
            </w:r>
            <w:proofErr w:type="spellStart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MÜDAHALE</w:t>
            </w:r>
            <w:proofErr w:type="spellEnd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PLANI</w:t>
            </w:r>
            <w:proofErr w:type="spellEnd"/>
          </w:p>
        </w:tc>
      </w:tr>
      <w:tr w:rsidR="0065106D" w:rsidRPr="005637BE">
        <w:trPr>
          <w:jc w:val="center"/>
        </w:trPr>
        <w:tc>
          <w:tcPr>
            <w:tcW w:w="10318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OPDEM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içinde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kısa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süreli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destek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yakın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izlem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OPDEM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yöneticisi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bilgilendirildi</w:t>
            </w:r>
            <w:proofErr w:type="spellEnd"/>
          </w:p>
        </w:tc>
      </w:tr>
      <w:tr w:rsidR="0065106D" w:rsidRPr="005637BE">
        <w:trPr>
          <w:jc w:val="center"/>
        </w:trPr>
        <w:tc>
          <w:tcPr>
            <w:tcW w:w="10318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Mesleki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konsültasyon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süpervizyon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alındı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Psikiyatri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sağlık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kuruluşuna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yönlendirme</w:t>
            </w:r>
            <w:proofErr w:type="spellEnd"/>
          </w:p>
        </w:tc>
      </w:tr>
      <w:tr w:rsidR="0065106D" w:rsidRPr="005637BE">
        <w:trPr>
          <w:jc w:val="center"/>
        </w:trPr>
        <w:tc>
          <w:tcPr>
            <w:tcW w:w="10318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112 /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acil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servis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ile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iletişim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Güvenilir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acil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durum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kişisiyle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iletişim</w:t>
            </w:r>
            <w:proofErr w:type="spellEnd"/>
          </w:p>
        </w:tc>
      </w:tr>
      <w:tr w:rsidR="0065106D" w:rsidRPr="005637BE">
        <w:trPr>
          <w:jc w:val="center"/>
        </w:trPr>
        <w:tc>
          <w:tcPr>
            <w:tcW w:w="10318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Öğrencinin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yalnız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bırakılmaması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sağlandı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Güvenli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ortamın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sağlanmasına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yönelik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önlem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alındı</w:t>
            </w:r>
            <w:proofErr w:type="spellEnd"/>
          </w:p>
        </w:tc>
      </w:tr>
      <w:tr w:rsidR="0065106D" w:rsidRPr="005637BE">
        <w:trPr>
          <w:jc w:val="center"/>
        </w:trPr>
        <w:tc>
          <w:tcPr>
            <w:tcW w:w="10318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Diğer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: .............................................................................................................................................</w:t>
            </w:r>
          </w:p>
        </w:tc>
      </w:tr>
    </w:tbl>
    <w:p w:rsidR="0065106D" w:rsidRPr="005637BE" w:rsidRDefault="00E167A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637BE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10318"/>
      </w:tblGrid>
      <w:tr w:rsidR="0065106D" w:rsidRPr="005637BE">
        <w:trPr>
          <w:jc w:val="center"/>
        </w:trPr>
        <w:tc>
          <w:tcPr>
            <w:tcW w:w="10318" w:type="dxa"/>
            <w:shd w:val="clear" w:color="auto" w:fill="0B2D78"/>
            <w:vAlign w:val="center"/>
          </w:tcPr>
          <w:p w:rsidR="0065106D" w:rsidRPr="005637BE" w:rsidRDefault="00E1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7. </w:t>
            </w:r>
            <w:proofErr w:type="spellStart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ÖĞRENCİYLE</w:t>
            </w:r>
            <w:proofErr w:type="spellEnd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OLUŞTURULAN</w:t>
            </w:r>
            <w:proofErr w:type="spellEnd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GÜVENLİK</w:t>
            </w:r>
            <w:proofErr w:type="spellEnd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PLANI</w:t>
            </w:r>
            <w:proofErr w:type="spellEnd"/>
          </w:p>
        </w:tc>
      </w:tr>
      <w:tr w:rsidR="0065106D" w:rsidRPr="005637BE">
        <w:trPr>
          <w:jc w:val="center"/>
        </w:trPr>
        <w:tc>
          <w:tcPr>
            <w:tcW w:w="10318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Uyarı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işaretleri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riskin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arttığını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gösteren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durumlar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........................................................................................................................................................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br/>
              <w:t>........................................................................................................................................................</w:t>
            </w:r>
          </w:p>
        </w:tc>
      </w:tr>
      <w:tr w:rsidR="0065106D" w:rsidRPr="005637BE">
        <w:trPr>
          <w:jc w:val="center"/>
        </w:trPr>
        <w:tc>
          <w:tcPr>
            <w:tcW w:w="10318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Kullanılabilecek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baş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etme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stratejileri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güvenli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kalma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adımları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........................................................................................................................................................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br/>
              <w:t>........................................................................................................................................................</w:t>
            </w:r>
          </w:p>
        </w:tc>
      </w:tr>
      <w:tr w:rsidR="0065106D" w:rsidRPr="005637BE">
        <w:trPr>
          <w:jc w:val="center"/>
        </w:trPr>
        <w:tc>
          <w:tcPr>
            <w:tcW w:w="10318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Destek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için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iletişim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kurulacak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kişi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ler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) /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kaynaklar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........................................................................................................................................................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br/>
              <w:t>........................................................................................................................................................</w:t>
            </w:r>
          </w:p>
        </w:tc>
      </w:tr>
      <w:tr w:rsidR="0065106D" w:rsidRPr="005637BE">
        <w:trPr>
          <w:jc w:val="center"/>
        </w:trPr>
        <w:tc>
          <w:tcPr>
            <w:tcW w:w="10318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Risk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artarsa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acil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durumda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izlenecek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adımlar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........................................................................................................................................................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br/>
              <w:t>........................................................................................................................................................</w:t>
            </w:r>
          </w:p>
        </w:tc>
      </w:tr>
    </w:tbl>
    <w:p w:rsidR="0065106D" w:rsidRPr="005637BE" w:rsidRDefault="00E167A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637BE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7370"/>
      </w:tblGrid>
      <w:tr w:rsidR="0065106D" w:rsidRPr="005637BE">
        <w:trPr>
          <w:jc w:val="center"/>
        </w:trPr>
        <w:tc>
          <w:tcPr>
            <w:tcW w:w="10318" w:type="dxa"/>
            <w:gridSpan w:val="2"/>
            <w:shd w:val="clear" w:color="auto" w:fill="0B2D78"/>
            <w:vAlign w:val="center"/>
          </w:tcPr>
          <w:p w:rsidR="0065106D" w:rsidRPr="005637BE" w:rsidRDefault="00E1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8. </w:t>
            </w:r>
            <w:proofErr w:type="spellStart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MÜDAHALE</w:t>
            </w:r>
            <w:proofErr w:type="spellEnd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SONUCU</w:t>
            </w:r>
            <w:proofErr w:type="spellEnd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VE </w:t>
            </w:r>
            <w:proofErr w:type="spellStart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YÖNLENDİRME</w:t>
            </w:r>
            <w:proofErr w:type="spellEnd"/>
          </w:p>
        </w:tc>
      </w:tr>
      <w:tr w:rsidR="0065106D" w:rsidRPr="005637BE">
        <w:trPr>
          <w:jc w:val="center"/>
        </w:trPr>
        <w:tc>
          <w:tcPr>
            <w:tcW w:w="10318" w:type="dxa"/>
            <w:gridSpan w:val="2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Sonuç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:          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OPDEM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izlemine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alındı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Güvenilir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kişi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eşlik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etti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Sağlık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kuruluşuna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yönlendirildi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teslim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edildi</w:t>
            </w:r>
            <w:proofErr w:type="spellEnd"/>
          </w:p>
        </w:tc>
      </w:tr>
      <w:tr w:rsidR="0065106D" w:rsidRPr="005637BE">
        <w:trPr>
          <w:jc w:val="center"/>
        </w:trPr>
        <w:tc>
          <w:tcPr>
            <w:tcW w:w="10318" w:type="dxa"/>
            <w:gridSpan w:val="2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Acil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hizmet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devreye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girdi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Konsültasyon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sonrası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plan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oluşturuldu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Diğer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Açıklama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: ........................................................................................................................................</w:t>
            </w:r>
          </w:p>
        </w:tc>
      </w:tr>
      <w:tr w:rsidR="0065106D" w:rsidRPr="005637BE">
        <w:trPr>
          <w:jc w:val="center"/>
        </w:trPr>
        <w:tc>
          <w:tcPr>
            <w:tcW w:w="2948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Yönlendirilen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Kurum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Kişi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7370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</w:t>
            </w:r>
          </w:p>
        </w:tc>
      </w:tr>
      <w:tr w:rsidR="0065106D" w:rsidRPr="005637BE">
        <w:trPr>
          <w:jc w:val="center"/>
        </w:trPr>
        <w:tc>
          <w:tcPr>
            <w:tcW w:w="2948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İletişim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teslim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bilgisi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gerekiyorsa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):</w:t>
            </w:r>
          </w:p>
        </w:tc>
        <w:tc>
          <w:tcPr>
            <w:tcW w:w="7370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</w:t>
            </w:r>
          </w:p>
        </w:tc>
      </w:tr>
    </w:tbl>
    <w:p w:rsidR="0065106D" w:rsidRPr="005637BE" w:rsidRDefault="00E167A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637BE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7370"/>
      </w:tblGrid>
      <w:tr w:rsidR="0065106D" w:rsidRPr="005637BE">
        <w:trPr>
          <w:jc w:val="center"/>
        </w:trPr>
        <w:tc>
          <w:tcPr>
            <w:tcW w:w="10318" w:type="dxa"/>
            <w:gridSpan w:val="2"/>
            <w:shd w:val="clear" w:color="auto" w:fill="0B2D78"/>
            <w:vAlign w:val="center"/>
          </w:tcPr>
          <w:p w:rsidR="0065106D" w:rsidRPr="005637BE" w:rsidRDefault="00E1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9. </w:t>
            </w:r>
            <w:proofErr w:type="spellStart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İZLEM</w:t>
            </w:r>
            <w:proofErr w:type="spellEnd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PLANI</w:t>
            </w:r>
            <w:proofErr w:type="spellEnd"/>
          </w:p>
        </w:tc>
      </w:tr>
      <w:tr w:rsidR="0065106D" w:rsidRPr="005637BE">
        <w:trPr>
          <w:jc w:val="center"/>
        </w:trPr>
        <w:tc>
          <w:tcPr>
            <w:tcW w:w="2948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İzlem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gerekli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mi?</w:t>
            </w:r>
          </w:p>
        </w:tc>
        <w:tc>
          <w:tcPr>
            <w:tcW w:w="7370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Hayır</w:t>
            </w:r>
            <w:proofErr w:type="spellEnd"/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5637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 xml:space="preserve"> Evet</w:t>
            </w:r>
          </w:p>
        </w:tc>
      </w:tr>
      <w:tr w:rsidR="0065106D" w:rsidRPr="005637BE">
        <w:trPr>
          <w:jc w:val="center"/>
        </w:trPr>
        <w:tc>
          <w:tcPr>
            <w:tcW w:w="2948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Planlanan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izlem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tarih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saat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7370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</w:t>
            </w:r>
          </w:p>
        </w:tc>
      </w:tr>
      <w:tr w:rsidR="0065106D" w:rsidRPr="005637BE">
        <w:trPr>
          <w:jc w:val="center"/>
        </w:trPr>
        <w:tc>
          <w:tcPr>
            <w:tcW w:w="2948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İzlemden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uzman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7370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</w:t>
            </w:r>
          </w:p>
        </w:tc>
      </w:tr>
      <w:tr w:rsidR="0065106D" w:rsidRPr="005637BE">
        <w:trPr>
          <w:jc w:val="center"/>
        </w:trPr>
        <w:tc>
          <w:tcPr>
            <w:tcW w:w="2948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İzlem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sonucu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7370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</w:t>
            </w:r>
          </w:p>
        </w:tc>
      </w:tr>
    </w:tbl>
    <w:p w:rsidR="0065106D" w:rsidRPr="005637BE" w:rsidRDefault="00E167A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637BE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7370"/>
      </w:tblGrid>
      <w:tr w:rsidR="0065106D" w:rsidRPr="005637BE">
        <w:trPr>
          <w:jc w:val="center"/>
        </w:trPr>
        <w:tc>
          <w:tcPr>
            <w:tcW w:w="10318" w:type="dxa"/>
            <w:gridSpan w:val="2"/>
            <w:shd w:val="clear" w:color="auto" w:fill="0B2D78"/>
            <w:vAlign w:val="center"/>
          </w:tcPr>
          <w:p w:rsidR="0065106D" w:rsidRPr="005637BE" w:rsidRDefault="00E1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10. </w:t>
            </w:r>
            <w:proofErr w:type="spellStart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UZMAN</w:t>
            </w:r>
            <w:proofErr w:type="spellEnd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/ </w:t>
            </w:r>
            <w:proofErr w:type="spellStart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KONSÜLTASYON</w:t>
            </w:r>
            <w:proofErr w:type="spellEnd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KAYDI</w:t>
            </w:r>
            <w:proofErr w:type="spellEnd"/>
          </w:p>
        </w:tc>
      </w:tr>
      <w:tr w:rsidR="0065106D" w:rsidRPr="005637BE">
        <w:trPr>
          <w:jc w:val="center"/>
        </w:trPr>
        <w:tc>
          <w:tcPr>
            <w:tcW w:w="2948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Değerlendiren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Uzman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Ad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Soyad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7370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</w:t>
            </w:r>
          </w:p>
        </w:tc>
      </w:tr>
      <w:tr w:rsidR="0065106D" w:rsidRPr="005637BE">
        <w:trPr>
          <w:jc w:val="center"/>
        </w:trPr>
        <w:tc>
          <w:tcPr>
            <w:tcW w:w="2948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Tarih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Saat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7370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</w:t>
            </w:r>
          </w:p>
        </w:tc>
      </w:tr>
      <w:tr w:rsidR="0065106D" w:rsidRPr="005637BE">
        <w:trPr>
          <w:jc w:val="center"/>
        </w:trPr>
        <w:tc>
          <w:tcPr>
            <w:tcW w:w="2948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İmza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7370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</w:t>
            </w:r>
          </w:p>
        </w:tc>
      </w:tr>
      <w:tr w:rsidR="0065106D" w:rsidRPr="005637BE">
        <w:trPr>
          <w:jc w:val="center"/>
        </w:trPr>
        <w:tc>
          <w:tcPr>
            <w:tcW w:w="2948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Konsültasyon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yapılan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uzman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yönetici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varsa</w:t>
            </w:r>
            <w:proofErr w:type="spellEnd"/>
            <w:r w:rsidRPr="005637BE">
              <w:rPr>
                <w:rFonts w:ascii="Times New Roman" w:hAnsi="Times New Roman" w:cs="Times New Roman"/>
                <w:b/>
                <w:sz w:val="20"/>
                <w:szCs w:val="20"/>
              </w:rPr>
              <w:t>):</w:t>
            </w:r>
          </w:p>
        </w:tc>
        <w:tc>
          <w:tcPr>
            <w:tcW w:w="7370" w:type="dxa"/>
            <w:vAlign w:val="center"/>
          </w:tcPr>
          <w:p w:rsidR="0065106D" w:rsidRPr="005637BE" w:rsidRDefault="00E167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37BE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</w:t>
            </w:r>
          </w:p>
        </w:tc>
      </w:tr>
    </w:tbl>
    <w:p w:rsidR="0065106D" w:rsidRDefault="00E167A2">
      <w:pPr>
        <w:spacing w:before="60" w:after="0"/>
      </w:pPr>
      <w:r w:rsidRPr="005637BE">
        <w:rPr>
          <w:rFonts w:ascii="Times New Roman" w:hAnsi="Times New Roman" w:cs="Times New Roman"/>
          <w:b/>
          <w:color w:val="0B2D78"/>
          <w:sz w:val="20"/>
          <w:szCs w:val="20"/>
        </w:rPr>
        <w:t xml:space="preserve">Not: </w:t>
      </w:r>
      <w:r w:rsidRPr="005637BE">
        <w:rPr>
          <w:rFonts w:ascii="Times New Roman" w:hAnsi="Times New Roman" w:cs="Times New Roman"/>
          <w:sz w:val="20"/>
          <w:szCs w:val="20"/>
        </w:rPr>
        <w:t xml:space="preserve">Bu form </w:t>
      </w:r>
      <w:proofErr w:type="spellStart"/>
      <w:r w:rsidRPr="005637BE">
        <w:rPr>
          <w:rFonts w:ascii="Times New Roman" w:hAnsi="Times New Roman" w:cs="Times New Roman"/>
          <w:sz w:val="20"/>
          <w:szCs w:val="20"/>
        </w:rPr>
        <w:t>yapılandırılmış</w:t>
      </w:r>
      <w:proofErr w:type="spellEnd"/>
      <w:r w:rsidRPr="005637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637BE">
        <w:rPr>
          <w:rFonts w:ascii="Times New Roman" w:hAnsi="Times New Roman" w:cs="Times New Roman"/>
          <w:sz w:val="20"/>
          <w:szCs w:val="20"/>
        </w:rPr>
        <w:t>klinik</w:t>
      </w:r>
      <w:proofErr w:type="spellEnd"/>
      <w:r w:rsidRPr="005637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637BE">
        <w:rPr>
          <w:rFonts w:ascii="Times New Roman" w:hAnsi="Times New Roman" w:cs="Times New Roman"/>
          <w:sz w:val="20"/>
          <w:szCs w:val="20"/>
        </w:rPr>
        <w:t>kayıt</w:t>
      </w:r>
      <w:proofErr w:type="spellEnd"/>
      <w:r w:rsidRPr="005637BE">
        <w:rPr>
          <w:rFonts w:ascii="Times New Roman" w:hAnsi="Times New Roman" w:cs="Times New Roman"/>
          <w:sz w:val="20"/>
          <w:szCs w:val="20"/>
        </w:rPr>
        <w:t xml:space="preserve"> ve </w:t>
      </w:r>
      <w:proofErr w:type="spellStart"/>
      <w:r w:rsidRPr="005637BE">
        <w:rPr>
          <w:rFonts w:ascii="Times New Roman" w:hAnsi="Times New Roman" w:cs="Times New Roman"/>
          <w:sz w:val="20"/>
          <w:szCs w:val="20"/>
        </w:rPr>
        <w:t>güvenlik</w:t>
      </w:r>
      <w:proofErr w:type="spellEnd"/>
      <w:r w:rsidRPr="005637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637BE">
        <w:rPr>
          <w:rFonts w:ascii="Times New Roman" w:hAnsi="Times New Roman" w:cs="Times New Roman"/>
          <w:sz w:val="20"/>
          <w:szCs w:val="20"/>
        </w:rPr>
        <w:t>planlamasını</w:t>
      </w:r>
      <w:proofErr w:type="spellEnd"/>
      <w:r w:rsidRPr="005637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637BE">
        <w:rPr>
          <w:rFonts w:ascii="Times New Roman" w:hAnsi="Times New Roman" w:cs="Times New Roman"/>
          <w:sz w:val="20"/>
          <w:szCs w:val="20"/>
        </w:rPr>
        <w:t>destekler</w:t>
      </w:r>
      <w:proofErr w:type="spellEnd"/>
      <w:r w:rsidRPr="005637BE">
        <w:rPr>
          <w:rFonts w:ascii="Times New Roman" w:hAnsi="Times New Roman" w:cs="Times New Roman"/>
          <w:sz w:val="20"/>
          <w:szCs w:val="20"/>
        </w:rPr>
        <w:t xml:space="preserve">; </w:t>
      </w:r>
      <w:proofErr w:type="spellStart"/>
      <w:r w:rsidRPr="005637BE">
        <w:rPr>
          <w:rFonts w:ascii="Times New Roman" w:hAnsi="Times New Roman" w:cs="Times New Roman"/>
          <w:sz w:val="20"/>
          <w:szCs w:val="20"/>
        </w:rPr>
        <w:t>tek</w:t>
      </w:r>
      <w:proofErr w:type="spellEnd"/>
      <w:r w:rsidRPr="005637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637BE">
        <w:rPr>
          <w:rFonts w:ascii="Times New Roman" w:hAnsi="Times New Roman" w:cs="Times New Roman"/>
          <w:sz w:val="20"/>
          <w:szCs w:val="20"/>
        </w:rPr>
        <w:t>başına</w:t>
      </w:r>
      <w:proofErr w:type="spellEnd"/>
      <w:r w:rsidRPr="005637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637BE">
        <w:rPr>
          <w:rFonts w:ascii="Times New Roman" w:hAnsi="Times New Roman" w:cs="Times New Roman"/>
          <w:sz w:val="20"/>
          <w:szCs w:val="20"/>
        </w:rPr>
        <w:t>otomatik</w:t>
      </w:r>
      <w:proofErr w:type="spellEnd"/>
      <w:r w:rsidRPr="005637BE">
        <w:rPr>
          <w:rFonts w:ascii="Times New Roman" w:hAnsi="Times New Roman" w:cs="Times New Roman"/>
          <w:sz w:val="20"/>
          <w:szCs w:val="20"/>
        </w:rPr>
        <w:t xml:space="preserve"> risk </w:t>
      </w:r>
      <w:proofErr w:type="spellStart"/>
      <w:r w:rsidRPr="005637BE">
        <w:rPr>
          <w:rFonts w:ascii="Times New Roman" w:hAnsi="Times New Roman" w:cs="Times New Roman"/>
          <w:sz w:val="20"/>
          <w:szCs w:val="20"/>
        </w:rPr>
        <w:t>puanlaması</w:t>
      </w:r>
      <w:proofErr w:type="spellEnd"/>
      <w:r w:rsidRPr="005637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637BE">
        <w:rPr>
          <w:rFonts w:ascii="Times New Roman" w:hAnsi="Times New Roman" w:cs="Times New Roman"/>
          <w:sz w:val="20"/>
          <w:szCs w:val="20"/>
        </w:rPr>
        <w:t>veya</w:t>
      </w:r>
      <w:proofErr w:type="spellEnd"/>
      <w:r w:rsidRPr="005637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637BE">
        <w:rPr>
          <w:rFonts w:ascii="Times New Roman" w:hAnsi="Times New Roman" w:cs="Times New Roman"/>
          <w:sz w:val="20"/>
          <w:szCs w:val="20"/>
        </w:rPr>
        <w:t>klinik</w:t>
      </w:r>
      <w:proofErr w:type="spellEnd"/>
      <w:r w:rsidRPr="005637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637BE">
        <w:rPr>
          <w:rFonts w:ascii="Times New Roman" w:hAnsi="Times New Roman" w:cs="Times New Roman"/>
          <w:sz w:val="20"/>
          <w:szCs w:val="20"/>
        </w:rPr>
        <w:t>karar</w:t>
      </w:r>
      <w:proofErr w:type="spellEnd"/>
      <w:r w:rsidRPr="005637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637BE">
        <w:rPr>
          <w:rFonts w:ascii="Times New Roman" w:hAnsi="Times New Roman" w:cs="Times New Roman"/>
          <w:sz w:val="20"/>
          <w:szCs w:val="20"/>
        </w:rPr>
        <w:t>yerine</w:t>
      </w:r>
      <w:proofErr w:type="spellEnd"/>
      <w:r w:rsidRPr="005637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637BE">
        <w:rPr>
          <w:rFonts w:ascii="Times New Roman" w:hAnsi="Times New Roman" w:cs="Times New Roman"/>
          <w:sz w:val="20"/>
          <w:szCs w:val="20"/>
        </w:rPr>
        <w:t>kullanılmaz</w:t>
      </w:r>
      <w:proofErr w:type="spellEnd"/>
      <w:r w:rsidRPr="005637BE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5637BE">
        <w:rPr>
          <w:rFonts w:ascii="Times New Roman" w:hAnsi="Times New Roman" w:cs="Times New Roman"/>
          <w:sz w:val="20"/>
          <w:szCs w:val="20"/>
        </w:rPr>
        <w:t>Acil</w:t>
      </w:r>
      <w:proofErr w:type="spellEnd"/>
      <w:r w:rsidRPr="005637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637BE">
        <w:rPr>
          <w:rFonts w:ascii="Times New Roman" w:hAnsi="Times New Roman" w:cs="Times New Roman"/>
          <w:sz w:val="20"/>
          <w:szCs w:val="20"/>
        </w:rPr>
        <w:t>durumlarda</w:t>
      </w:r>
      <w:proofErr w:type="spellEnd"/>
      <w:r w:rsidRPr="005637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637BE">
        <w:rPr>
          <w:rFonts w:ascii="Times New Roman" w:hAnsi="Times New Roman" w:cs="Times New Roman"/>
          <w:sz w:val="20"/>
          <w:szCs w:val="20"/>
        </w:rPr>
        <w:t>ilgili</w:t>
      </w:r>
      <w:proofErr w:type="spellEnd"/>
      <w:r w:rsidRPr="005637BE">
        <w:rPr>
          <w:rFonts w:ascii="Times New Roman" w:hAnsi="Times New Roman" w:cs="Times New Roman"/>
          <w:sz w:val="20"/>
          <w:szCs w:val="20"/>
        </w:rPr>
        <w:t xml:space="preserve"> OPDEM </w:t>
      </w:r>
      <w:proofErr w:type="spellStart"/>
      <w:r w:rsidRPr="005637BE">
        <w:rPr>
          <w:rFonts w:ascii="Times New Roman" w:hAnsi="Times New Roman" w:cs="Times New Roman"/>
          <w:sz w:val="20"/>
          <w:szCs w:val="20"/>
        </w:rPr>
        <w:t>prosedürü</w:t>
      </w:r>
      <w:proofErr w:type="spellEnd"/>
      <w:r w:rsidRPr="005637BE">
        <w:rPr>
          <w:rFonts w:ascii="Times New Roman" w:hAnsi="Times New Roman" w:cs="Times New Roman"/>
          <w:sz w:val="20"/>
          <w:szCs w:val="20"/>
        </w:rPr>
        <w:t xml:space="preserve"> ve</w:t>
      </w:r>
      <w:bookmarkStart w:id="0" w:name="_GoBack"/>
      <w:bookmarkEnd w:id="0"/>
      <w:r w:rsidRPr="005637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637BE">
        <w:rPr>
          <w:rFonts w:ascii="Times New Roman" w:hAnsi="Times New Roman" w:cs="Times New Roman"/>
          <w:sz w:val="20"/>
          <w:szCs w:val="20"/>
        </w:rPr>
        <w:t>yürürlükteki</w:t>
      </w:r>
      <w:proofErr w:type="spellEnd"/>
      <w:r w:rsidRPr="005637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637BE">
        <w:rPr>
          <w:rFonts w:ascii="Times New Roman" w:hAnsi="Times New Roman" w:cs="Times New Roman"/>
          <w:sz w:val="20"/>
          <w:szCs w:val="20"/>
        </w:rPr>
        <w:t>mevzuat</w:t>
      </w:r>
      <w:proofErr w:type="spellEnd"/>
      <w:r w:rsidRPr="005637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637BE">
        <w:rPr>
          <w:rFonts w:ascii="Times New Roman" w:hAnsi="Times New Roman" w:cs="Times New Roman"/>
          <w:sz w:val="20"/>
          <w:szCs w:val="20"/>
        </w:rPr>
        <w:t>doğrultusunda</w:t>
      </w:r>
      <w:proofErr w:type="spellEnd"/>
      <w:r>
        <w:t xml:space="preserve"> </w:t>
      </w:r>
      <w:proofErr w:type="spellStart"/>
      <w:r>
        <w:t>işlem</w:t>
      </w:r>
      <w:proofErr w:type="spellEnd"/>
      <w:r>
        <w:t xml:space="preserve"> </w:t>
      </w:r>
      <w:proofErr w:type="spellStart"/>
      <w:r>
        <w:t>yapılır</w:t>
      </w:r>
      <w:proofErr w:type="spellEnd"/>
      <w:r>
        <w:t>.</w:t>
      </w:r>
    </w:p>
    <w:sectPr w:rsidR="0065106D" w:rsidSect="00034616">
      <w:headerReference w:type="default" r:id="rId8"/>
      <w:footerReference w:type="default" r:id="rId9"/>
      <w:pgSz w:w="12240" w:h="15840"/>
      <w:pgMar w:top="369" w:right="794" w:bottom="369" w:left="79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20C6" w:rsidRDefault="00DB20C6" w:rsidP="00195E6F">
      <w:pPr>
        <w:spacing w:after="0" w:line="240" w:lineRule="auto"/>
      </w:pPr>
      <w:r>
        <w:separator/>
      </w:r>
    </w:p>
  </w:endnote>
  <w:endnote w:type="continuationSeparator" w:id="0">
    <w:p w:rsidR="00DB20C6" w:rsidRDefault="00DB20C6" w:rsidP="00195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5E6F" w:rsidRPr="00195E6F" w:rsidRDefault="00195E6F" w:rsidP="00195E6F">
    <w:pPr>
      <w:tabs>
        <w:tab w:val="center" w:pos="4680"/>
        <w:tab w:val="right" w:pos="9360"/>
      </w:tabs>
      <w:spacing w:after="0" w:line="240" w:lineRule="auto"/>
      <w:jc w:val="right"/>
      <w:rPr>
        <w:sz w:val="21"/>
      </w:rPr>
    </w:pPr>
    <w:proofErr w:type="spellStart"/>
    <w:proofErr w:type="gramStart"/>
    <w:r>
      <w:rPr>
        <w:rFonts w:ascii="Times New Roman" w:eastAsia="Times New Roman" w:hAnsi="Times New Roman" w:cs="Times New Roman"/>
        <w:i/>
        <w:iCs/>
        <w:color w:val="000000"/>
        <w:sz w:val="20"/>
        <w:szCs w:val="20"/>
        <w:lang w:val="tr-TR"/>
      </w:rPr>
      <w:t>FR.OGD</w:t>
    </w:r>
    <w:proofErr w:type="gramEnd"/>
    <w:r>
      <w:rPr>
        <w:rFonts w:ascii="Times New Roman" w:eastAsia="Times New Roman" w:hAnsi="Times New Roman" w:cs="Times New Roman"/>
        <w:i/>
        <w:iCs/>
        <w:color w:val="000000"/>
        <w:sz w:val="20"/>
        <w:szCs w:val="20"/>
        <w:lang w:val="tr-TR"/>
      </w:rPr>
      <w:t>.032</w:t>
    </w:r>
    <w:proofErr w:type="spellEnd"/>
    <w:r w:rsidRPr="00195E6F">
      <w:rPr>
        <w:rFonts w:ascii="Times New Roman" w:eastAsia="Times New Roman" w:hAnsi="Times New Roman" w:cs="Times New Roman"/>
        <w:i/>
        <w:iCs/>
        <w:color w:val="000000"/>
        <w:sz w:val="20"/>
        <w:szCs w:val="20"/>
        <w:lang w:val="tr-TR"/>
      </w:rPr>
      <w:t xml:space="preserve">/ </w:t>
    </w:r>
    <w:proofErr w:type="spellStart"/>
    <w:r w:rsidRPr="00195E6F">
      <w:rPr>
        <w:rFonts w:ascii="Times New Roman" w:eastAsia="Times New Roman" w:hAnsi="Times New Roman" w:cs="Times New Roman"/>
        <w:i/>
        <w:iCs/>
        <w:color w:val="000000"/>
        <w:sz w:val="20"/>
        <w:szCs w:val="20"/>
        <w:lang w:val="tr-TR"/>
      </w:rPr>
      <w:t>Rev.00</w:t>
    </w:r>
    <w:proofErr w:type="spellEnd"/>
  </w:p>
  <w:p w:rsidR="00195E6F" w:rsidRDefault="00195E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20C6" w:rsidRDefault="00DB20C6" w:rsidP="00195E6F">
      <w:pPr>
        <w:spacing w:after="0" w:line="240" w:lineRule="auto"/>
      </w:pPr>
      <w:r>
        <w:separator/>
      </w:r>
    </w:p>
  </w:footnote>
  <w:footnote w:type="continuationSeparator" w:id="0">
    <w:p w:rsidR="00DB20C6" w:rsidRDefault="00DB20C6" w:rsidP="00195E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thinThickSmallGap" w:sz="24" w:space="0" w:color="auto"/>
        <w:left w:val="thinThickSmallGap" w:sz="24" w:space="0" w:color="auto"/>
        <w:bottom w:val="thinThickSmallGap" w:sz="24" w:space="0" w:color="auto"/>
        <w:right w:val="thinThickSmallGap" w:sz="24" w:space="0" w:color="auto"/>
        <w:insideH w:val="thinThickSmallGap" w:sz="24" w:space="0" w:color="auto"/>
        <w:insideV w:val="thinThickSmallGap" w:sz="24" w:space="0" w:color="auto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2562"/>
      <w:gridCol w:w="4969"/>
      <w:gridCol w:w="3091"/>
    </w:tblGrid>
    <w:tr w:rsidR="00195E6F" w:rsidRPr="00195E6F" w:rsidTr="00AB19D2">
      <w:trPr>
        <w:cantSplit/>
        <w:trHeight w:val="330"/>
      </w:trPr>
      <w:tc>
        <w:tcPr>
          <w:tcW w:w="1206" w:type="pct"/>
          <w:vMerge w:val="restart"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195E6F" w:rsidRPr="00195E6F" w:rsidRDefault="00195E6F" w:rsidP="00195E6F">
          <w:pPr>
            <w:widowControl w:val="0"/>
            <w:suppressAutoHyphens/>
            <w:spacing w:after="0" w:line="240" w:lineRule="atLeast"/>
            <w:jc w:val="center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  <w:r w:rsidRPr="00195E6F">
            <w:rPr>
              <w:rFonts w:ascii="Times New Roman" w:eastAsia="Times New Roman" w:hAnsi="Times New Roman" w:cs="Times New Roman"/>
              <w:noProof/>
              <w:color w:val="000000"/>
              <w:kern w:val="28"/>
              <w:sz w:val="24"/>
              <w:szCs w:val="24"/>
              <w:lang w:val="tr-TR" w:eastAsia="tr-TR"/>
            </w:rPr>
            <w:drawing>
              <wp:inline distT="0" distB="0" distL="0" distR="0" wp14:anchorId="058726DC" wp14:editId="2CEA8995">
                <wp:extent cx="1272540" cy="952500"/>
                <wp:effectExtent l="0" t="0" r="3810" b="0"/>
                <wp:docPr id="2" name="Resim 2" descr="Açıklama: \\oknfilesrv\kullanici\banu.bayrak\Desktop\İstanbul Okan Üniversitesi-Yeni Logo-Converted-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Açıklama: \\oknfilesrv\kullanici\banu.bayrak\Desktop\İstanbul Okan Üniversitesi-Yeni Logo-Converted-0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254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39" w:type="pct"/>
          <w:vMerge w:val="restart"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195E6F" w:rsidRPr="00195E6F" w:rsidRDefault="00195E6F" w:rsidP="00195E6F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kern w:val="28"/>
              <w:sz w:val="28"/>
              <w:szCs w:val="28"/>
              <w:lang w:val="tr-TR"/>
            </w:rPr>
          </w:pPr>
          <w:r w:rsidRPr="00195E6F">
            <w:rPr>
              <w:rFonts w:ascii="Times New Roman" w:eastAsia="Times New Roman" w:hAnsi="Times New Roman" w:cs="Times New Roman"/>
              <w:b/>
              <w:color w:val="000000"/>
              <w:kern w:val="28"/>
              <w:sz w:val="24"/>
              <w:szCs w:val="28"/>
              <w:lang w:val="tr-TR" w:eastAsia="tr-TR"/>
            </w:rPr>
            <w:t xml:space="preserve">PSİKOLOJİK DANIŞMANLIK VE EĞİTİM MERKEZİ (OPDEM) </w:t>
          </w:r>
          <w:r>
            <w:rPr>
              <w:rFonts w:ascii="Times New Roman" w:eastAsia="Times New Roman" w:hAnsi="Times New Roman" w:cs="Times New Roman"/>
              <w:b/>
              <w:color w:val="000000"/>
              <w:kern w:val="28"/>
              <w:sz w:val="24"/>
              <w:szCs w:val="28"/>
              <w:lang w:val="tr-TR" w:eastAsia="tr-TR"/>
            </w:rPr>
            <w:t>RİSK DEĞERLENDİRME VE GÜVENLİK PLANI FORMU</w:t>
          </w: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195E6F" w:rsidRPr="00195E6F" w:rsidRDefault="00195E6F" w:rsidP="00195E6F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</w:pPr>
          <w:r w:rsidRPr="00195E6F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 xml:space="preserve">Doküman Kodu: </w:t>
          </w:r>
          <w:proofErr w:type="spellStart"/>
          <w:proofErr w:type="gramStart"/>
          <w:r w:rsidRPr="00195E6F">
            <w:rPr>
              <w:rFonts w:ascii="Times New Roman" w:eastAsia="Times New Roman" w:hAnsi="Times New Roman" w:cs="Times New Roman"/>
              <w:color w:val="000000"/>
              <w:kern w:val="28"/>
              <w:sz w:val="22"/>
              <w:szCs w:val="20"/>
              <w:lang w:val="tr-TR"/>
            </w:rPr>
            <w:t>FR.</w:t>
          </w:r>
          <w:r>
            <w:rPr>
              <w:rFonts w:ascii="Times New Roman" w:eastAsia="Times New Roman" w:hAnsi="Times New Roman" w:cs="Times New Roman"/>
              <w:color w:val="000000"/>
              <w:kern w:val="28"/>
              <w:sz w:val="22"/>
              <w:szCs w:val="20"/>
              <w:lang w:val="tr-TR"/>
            </w:rPr>
            <w:t>OGD</w:t>
          </w:r>
          <w:proofErr w:type="gramEnd"/>
          <w:r>
            <w:rPr>
              <w:rFonts w:ascii="Times New Roman" w:eastAsia="Times New Roman" w:hAnsi="Times New Roman" w:cs="Times New Roman"/>
              <w:color w:val="000000"/>
              <w:kern w:val="28"/>
              <w:sz w:val="22"/>
              <w:szCs w:val="20"/>
              <w:lang w:val="tr-TR"/>
            </w:rPr>
            <w:t>.032</w:t>
          </w:r>
          <w:proofErr w:type="spellEnd"/>
        </w:p>
      </w:tc>
    </w:tr>
    <w:tr w:rsidR="00195E6F" w:rsidRPr="00195E6F" w:rsidTr="00AB19D2">
      <w:trPr>
        <w:cantSplit/>
        <w:trHeight w:val="329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195E6F" w:rsidRPr="00195E6F" w:rsidRDefault="00195E6F" w:rsidP="00195E6F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339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195E6F" w:rsidRPr="00195E6F" w:rsidRDefault="00195E6F" w:rsidP="00195E6F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195E6F" w:rsidRPr="00195E6F" w:rsidRDefault="00195E6F" w:rsidP="00195E6F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</w:pPr>
          <w:proofErr w:type="spellStart"/>
          <w:r w:rsidRPr="00195E6F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>Rev</w:t>
          </w:r>
          <w:proofErr w:type="spellEnd"/>
          <w:r w:rsidRPr="00195E6F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>. No: 00</w:t>
          </w:r>
        </w:p>
      </w:tc>
    </w:tr>
    <w:tr w:rsidR="00195E6F" w:rsidRPr="00195E6F" w:rsidTr="00AB19D2">
      <w:trPr>
        <w:cantSplit/>
        <w:trHeight w:val="329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195E6F" w:rsidRPr="00195E6F" w:rsidRDefault="00195E6F" w:rsidP="00195E6F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339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195E6F" w:rsidRPr="00195E6F" w:rsidRDefault="00195E6F" w:rsidP="00195E6F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195E6F" w:rsidRPr="00195E6F" w:rsidRDefault="00195E6F" w:rsidP="00195E6F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</w:pPr>
          <w:r w:rsidRPr="00195E6F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>Yayın Tarihi: 29.09.2026</w:t>
          </w:r>
        </w:p>
      </w:tc>
    </w:tr>
    <w:tr w:rsidR="00195E6F" w:rsidRPr="00195E6F" w:rsidTr="00AB19D2">
      <w:trPr>
        <w:cantSplit/>
        <w:trHeight w:val="329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195E6F" w:rsidRPr="00195E6F" w:rsidRDefault="00195E6F" w:rsidP="00195E6F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339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195E6F" w:rsidRPr="00195E6F" w:rsidRDefault="00195E6F" w:rsidP="00195E6F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195E6F" w:rsidRPr="00195E6F" w:rsidRDefault="00195E6F" w:rsidP="00195E6F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</w:pPr>
          <w:r w:rsidRPr="00195E6F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 xml:space="preserve">Revizyon Tarihi: </w:t>
          </w:r>
        </w:p>
      </w:tc>
    </w:tr>
    <w:tr w:rsidR="00195E6F" w:rsidRPr="00195E6F" w:rsidTr="00AB19D2">
      <w:trPr>
        <w:cantSplit/>
        <w:trHeight w:val="128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195E6F" w:rsidRPr="00195E6F" w:rsidRDefault="00195E6F" w:rsidP="00195E6F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339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195E6F" w:rsidRPr="00195E6F" w:rsidRDefault="00195E6F" w:rsidP="00195E6F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195E6F" w:rsidRPr="00195E6F" w:rsidRDefault="00195E6F" w:rsidP="00195E6F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</w:pPr>
          <w:r w:rsidRPr="00195E6F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 xml:space="preserve">Sayfa No: </w:t>
          </w:r>
          <w:r w:rsidRPr="00195E6F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fldChar w:fldCharType="begin"/>
          </w:r>
          <w:r w:rsidRPr="00195E6F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instrText>PAGE   \* MERGEFORMAT</w:instrText>
          </w:r>
          <w:r w:rsidRPr="00195E6F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fldChar w:fldCharType="separate"/>
          </w:r>
          <w:r w:rsidR="005637BE">
            <w:rPr>
              <w:rFonts w:ascii="Times New Roman" w:eastAsia="Times New Roman" w:hAnsi="Times New Roman" w:cs="Times New Roman"/>
              <w:noProof/>
              <w:color w:val="000000"/>
              <w:kern w:val="28"/>
              <w:sz w:val="20"/>
              <w:szCs w:val="20"/>
              <w:lang w:val="tr-TR"/>
            </w:rPr>
            <w:t>3</w:t>
          </w:r>
          <w:r w:rsidRPr="00195E6F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fldChar w:fldCharType="end"/>
          </w:r>
        </w:p>
      </w:tc>
    </w:tr>
  </w:tbl>
  <w:p w:rsidR="00195E6F" w:rsidRPr="00195E6F" w:rsidRDefault="00195E6F" w:rsidP="00195E6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95E6F"/>
    <w:rsid w:val="0029639D"/>
    <w:rsid w:val="003144DB"/>
    <w:rsid w:val="00326F90"/>
    <w:rsid w:val="005637BE"/>
    <w:rsid w:val="0065106D"/>
    <w:rsid w:val="00AA1D8D"/>
    <w:rsid w:val="00B47730"/>
    <w:rsid w:val="00CB0664"/>
    <w:rsid w:val="00DB20C6"/>
    <w:rsid w:val="00E167A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1207F3ED-E4D3-4E16-8ECB-6CC291E65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D77FB45-2585-4B5B-8C74-A59668F96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1208</Words>
  <Characters>6889</Characters>
  <Application>Microsoft Office Word</Application>
  <DocSecurity>0</DocSecurity>
  <Lines>57</Lines>
  <Paragraphs>16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8081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Banu Açıkgöz</cp:lastModifiedBy>
  <cp:revision>3</cp:revision>
  <dcterms:created xsi:type="dcterms:W3CDTF">2026-09-29T07:35:00Z</dcterms:created>
  <dcterms:modified xsi:type="dcterms:W3CDTF">2026-10-08T11:09:00Z</dcterms:modified>
  <cp:category/>
</cp:coreProperties>
</file>