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E9A" w:rsidRDefault="00D97427" w:rsidP="00D97427">
      <w:pPr>
        <w:jc w:val="center"/>
        <w:rPr>
          <w:rFonts w:ascii="Times New Roman" w:hAnsi="Times New Roman" w:cs="Times New Roman"/>
          <w:b/>
        </w:rPr>
      </w:pPr>
      <w:r>
        <w:rPr>
          <w:rFonts w:ascii="Times New Roman" w:hAnsi="Times New Roman" w:cs="Times New Roman"/>
          <w:b/>
        </w:rPr>
        <w:t>T.C.</w:t>
      </w:r>
    </w:p>
    <w:p w:rsidR="00D97427" w:rsidRDefault="00D97427" w:rsidP="00D97427">
      <w:pPr>
        <w:jc w:val="center"/>
        <w:rPr>
          <w:rFonts w:ascii="Times New Roman" w:hAnsi="Times New Roman" w:cs="Times New Roman"/>
          <w:b/>
        </w:rPr>
      </w:pPr>
      <w:r>
        <w:rPr>
          <w:rFonts w:ascii="Times New Roman" w:hAnsi="Times New Roman" w:cs="Times New Roman"/>
          <w:b/>
        </w:rPr>
        <w:t>OKAN ÜNİVERSİTESİ</w:t>
      </w:r>
    </w:p>
    <w:p w:rsidR="00D97427" w:rsidRDefault="00D97427" w:rsidP="00D97427">
      <w:pPr>
        <w:jc w:val="center"/>
        <w:rPr>
          <w:rFonts w:ascii="Times New Roman" w:hAnsi="Times New Roman" w:cs="Times New Roman"/>
          <w:b/>
        </w:rPr>
      </w:pPr>
      <w:r>
        <w:rPr>
          <w:rFonts w:ascii="Times New Roman" w:hAnsi="Times New Roman" w:cs="Times New Roman"/>
          <w:b/>
        </w:rPr>
        <w:t>MESLEK YÜKSEKOKULU</w:t>
      </w:r>
    </w:p>
    <w:p w:rsidR="00D97427" w:rsidRDefault="00D97427" w:rsidP="00D97427">
      <w:pPr>
        <w:jc w:val="center"/>
        <w:rPr>
          <w:rFonts w:ascii="Times New Roman" w:hAnsi="Times New Roman" w:cs="Times New Roman"/>
          <w:b/>
        </w:rPr>
      </w:pPr>
      <w:r>
        <w:rPr>
          <w:rFonts w:ascii="Times New Roman" w:hAnsi="Times New Roman" w:cs="Times New Roman"/>
          <w:b/>
        </w:rPr>
        <w:t>ELEKTRİK PROGRAMI ÖN LİSANS</w:t>
      </w:r>
    </w:p>
    <w:p w:rsidR="00D97427" w:rsidRDefault="00D97427" w:rsidP="00D97427">
      <w:pPr>
        <w:jc w:val="center"/>
        <w:rPr>
          <w:rFonts w:ascii="Times New Roman" w:hAnsi="Times New Roman" w:cs="Times New Roman"/>
          <w:b/>
        </w:rPr>
      </w:pPr>
      <w:r>
        <w:rPr>
          <w:rFonts w:ascii="Times New Roman" w:hAnsi="Times New Roman" w:cs="Times New Roman"/>
          <w:b/>
        </w:rPr>
        <w:t>DERS İÇERİKLERİ</w:t>
      </w:r>
    </w:p>
    <w:p w:rsidR="00D97427" w:rsidRDefault="00D97427" w:rsidP="00D97427">
      <w:pPr>
        <w:jc w:val="center"/>
        <w:rPr>
          <w:rFonts w:ascii="Times New Roman" w:hAnsi="Times New Roman" w:cs="Times New Roman"/>
          <w:b/>
        </w:rPr>
      </w:pPr>
    </w:p>
    <w:p w:rsidR="00D97427" w:rsidRDefault="00D97427" w:rsidP="00D97427">
      <w:pPr>
        <w:pStyle w:val="ListeParagraf"/>
        <w:numPr>
          <w:ilvl w:val="0"/>
          <w:numId w:val="2"/>
        </w:numPr>
        <w:rPr>
          <w:rFonts w:ascii="Times New Roman" w:hAnsi="Times New Roman" w:cs="Times New Roman"/>
          <w:b/>
        </w:rPr>
      </w:pPr>
      <w:r>
        <w:rPr>
          <w:rFonts w:ascii="Times New Roman" w:hAnsi="Times New Roman" w:cs="Times New Roman"/>
          <w:b/>
        </w:rPr>
        <w:t>YARIYIL</w:t>
      </w:r>
    </w:p>
    <w:p w:rsidR="00D97427" w:rsidRDefault="00D97427" w:rsidP="00D97427">
      <w:pPr>
        <w:pStyle w:val="ListeParagraf"/>
        <w:ind w:left="1080"/>
        <w:rPr>
          <w:rFonts w:ascii="Times New Roman" w:hAnsi="Times New Roman" w:cs="Times New Roman"/>
          <w:b/>
        </w:rPr>
      </w:pPr>
    </w:p>
    <w:p w:rsidR="00D97427" w:rsidRDefault="00D97427" w:rsidP="00D97427">
      <w:pPr>
        <w:pStyle w:val="ListeParagraf"/>
        <w:ind w:left="1080"/>
        <w:jc w:val="both"/>
        <w:rPr>
          <w:rFonts w:ascii="Times New Roman" w:hAnsi="Times New Roman" w:cs="Times New Roman"/>
          <w:b/>
        </w:rPr>
      </w:pPr>
      <w:r>
        <w:rPr>
          <w:rFonts w:ascii="Times New Roman" w:hAnsi="Times New Roman" w:cs="Times New Roman"/>
          <w:b/>
        </w:rPr>
        <w:t>ATA101 Atatürk İlkeleri ve İnkılâp Tarihi I (2 0 2)</w:t>
      </w:r>
    </w:p>
    <w:p w:rsidR="00606507" w:rsidRPr="00606507" w:rsidRDefault="00606507" w:rsidP="00606507">
      <w:pPr>
        <w:pStyle w:val="ListeParagraf"/>
        <w:ind w:left="1080"/>
        <w:jc w:val="both"/>
        <w:rPr>
          <w:rFonts w:ascii="Times New Roman" w:hAnsi="Times New Roman" w:cs="Times New Roman"/>
        </w:rPr>
      </w:pPr>
      <w:r w:rsidRPr="00606507">
        <w:rPr>
          <w:rFonts w:ascii="Times New Roman" w:hAnsi="Times New Roman" w:cs="Times New Roman"/>
        </w:rPr>
        <w:t>• Birinci Dünya Savaşı’nın oluşumu, sebep ve sonuç ilişkisinin değerlendirilmesini,</w:t>
      </w:r>
    </w:p>
    <w:p w:rsidR="00606507" w:rsidRPr="00606507" w:rsidRDefault="00606507" w:rsidP="00606507">
      <w:pPr>
        <w:pStyle w:val="ListeParagraf"/>
        <w:ind w:left="1080"/>
        <w:jc w:val="both"/>
        <w:rPr>
          <w:rFonts w:ascii="Times New Roman" w:hAnsi="Times New Roman" w:cs="Times New Roman"/>
        </w:rPr>
      </w:pPr>
      <w:r w:rsidRPr="00606507">
        <w:rPr>
          <w:rFonts w:ascii="Times New Roman" w:hAnsi="Times New Roman" w:cs="Times New Roman"/>
        </w:rPr>
        <w:t>• Mondros ateşkes anlaşması ile işgale uğrayan Anadolu’da ulusu esaretten,</w:t>
      </w:r>
    </w:p>
    <w:p w:rsidR="00606507" w:rsidRPr="00606507" w:rsidRDefault="00606507" w:rsidP="00606507">
      <w:pPr>
        <w:pStyle w:val="ListeParagraf"/>
        <w:ind w:left="1080"/>
        <w:jc w:val="both"/>
        <w:rPr>
          <w:rFonts w:ascii="Times New Roman" w:hAnsi="Times New Roman" w:cs="Times New Roman"/>
        </w:rPr>
      </w:pPr>
      <w:r w:rsidRPr="00606507">
        <w:rPr>
          <w:rFonts w:ascii="Times New Roman" w:hAnsi="Times New Roman" w:cs="Times New Roman"/>
        </w:rPr>
        <w:t>• Vatanı işgalden kurtarmak için kurtuluş çarelerinin ortaya konulmasını,</w:t>
      </w:r>
    </w:p>
    <w:p w:rsidR="00606507" w:rsidRPr="00606507" w:rsidRDefault="00606507" w:rsidP="00606507">
      <w:pPr>
        <w:pStyle w:val="ListeParagraf"/>
        <w:ind w:left="1080"/>
        <w:jc w:val="both"/>
        <w:rPr>
          <w:rFonts w:ascii="Times New Roman" w:hAnsi="Times New Roman" w:cs="Times New Roman"/>
        </w:rPr>
      </w:pPr>
      <w:r w:rsidRPr="00606507">
        <w:rPr>
          <w:rFonts w:ascii="Times New Roman" w:hAnsi="Times New Roman" w:cs="Times New Roman"/>
        </w:rPr>
        <w:t>• bu çerçevede zararlı ve faydalı cemiyetlerin çalışmalarını,</w:t>
      </w:r>
    </w:p>
    <w:p w:rsidR="00606507" w:rsidRPr="00606507" w:rsidRDefault="00606507" w:rsidP="00606507">
      <w:pPr>
        <w:pStyle w:val="ListeParagraf"/>
        <w:ind w:left="1080"/>
        <w:jc w:val="both"/>
        <w:rPr>
          <w:rFonts w:ascii="Times New Roman" w:hAnsi="Times New Roman" w:cs="Times New Roman"/>
        </w:rPr>
      </w:pPr>
      <w:r w:rsidRPr="00606507">
        <w:rPr>
          <w:rFonts w:ascii="Times New Roman" w:hAnsi="Times New Roman" w:cs="Times New Roman"/>
        </w:rPr>
        <w:t>• 19 Mayıs 1919’da Samsun’dan başlayan kongre yönetimlerinin içerik ve şekil bakımından değerlendirilmesini,</w:t>
      </w:r>
    </w:p>
    <w:p w:rsidR="00606507" w:rsidRPr="00606507" w:rsidRDefault="00606507" w:rsidP="00606507">
      <w:pPr>
        <w:pStyle w:val="ListeParagraf"/>
        <w:ind w:left="1080"/>
        <w:jc w:val="both"/>
        <w:rPr>
          <w:rFonts w:ascii="Times New Roman" w:hAnsi="Times New Roman" w:cs="Times New Roman"/>
        </w:rPr>
      </w:pPr>
      <w:r w:rsidRPr="00606507">
        <w:rPr>
          <w:rFonts w:ascii="Times New Roman" w:hAnsi="Times New Roman" w:cs="Times New Roman"/>
        </w:rPr>
        <w:t>• TBMM’nin yapısı ve meşruiyetinin ortaya konmasını,</w:t>
      </w:r>
    </w:p>
    <w:p w:rsidR="00606507" w:rsidRPr="00606507" w:rsidRDefault="00606507" w:rsidP="00606507">
      <w:pPr>
        <w:pStyle w:val="ListeParagraf"/>
        <w:ind w:left="1080"/>
        <w:jc w:val="both"/>
        <w:rPr>
          <w:rFonts w:ascii="Times New Roman" w:hAnsi="Times New Roman" w:cs="Times New Roman"/>
        </w:rPr>
      </w:pPr>
      <w:r w:rsidRPr="00606507">
        <w:rPr>
          <w:rFonts w:ascii="Times New Roman" w:hAnsi="Times New Roman" w:cs="Times New Roman"/>
        </w:rPr>
        <w:t>• Türk İstiklal Savaşı’nın yönetilmesini,</w:t>
      </w:r>
    </w:p>
    <w:p w:rsidR="00D97427" w:rsidRDefault="00606507" w:rsidP="00606507">
      <w:pPr>
        <w:pStyle w:val="ListeParagraf"/>
        <w:ind w:left="1080"/>
        <w:jc w:val="both"/>
        <w:rPr>
          <w:rFonts w:ascii="Times New Roman" w:hAnsi="Times New Roman" w:cs="Times New Roman"/>
        </w:rPr>
      </w:pPr>
      <w:r w:rsidRPr="00606507">
        <w:rPr>
          <w:rFonts w:ascii="Times New Roman" w:hAnsi="Times New Roman" w:cs="Times New Roman"/>
        </w:rPr>
        <w:t>• Lozan Barış Antlaşması ve Cumhuriyetin ilanının ortaya konmasını içerir.</w:t>
      </w:r>
    </w:p>
    <w:p w:rsidR="00D97427" w:rsidRDefault="00D97427" w:rsidP="00D97427">
      <w:pPr>
        <w:pStyle w:val="ListeParagraf"/>
        <w:ind w:left="1080"/>
        <w:jc w:val="both"/>
        <w:rPr>
          <w:rFonts w:ascii="Times New Roman" w:hAnsi="Times New Roman" w:cs="Times New Roman"/>
        </w:rPr>
      </w:pPr>
    </w:p>
    <w:p w:rsidR="00D97427" w:rsidRDefault="0039480E" w:rsidP="00D97427">
      <w:pPr>
        <w:pStyle w:val="ListeParagraf"/>
        <w:ind w:left="1080"/>
        <w:jc w:val="both"/>
        <w:rPr>
          <w:rFonts w:ascii="Times New Roman" w:hAnsi="Times New Roman" w:cs="Times New Roman"/>
          <w:b/>
        </w:rPr>
      </w:pPr>
      <w:r>
        <w:rPr>
          <w:rFonts w:ascii="Times New Roman" w:hAnsi="Times New Roman" w:cs="Times New Roman"/>
          <w:b/>
        </w:rPr>
        <w:t>MELK103 Elektrik Tesisat Planları (3 0 3)</w:t>
      </w:r>
    </w:p>
    <w:p w:rsidR="0039480E" w:rsidRPr="00BA364A" w:rsidRDefault="00BA364A" w:rsidP="00D97427">
      <w:pPr>
        <w:pStyle w:val="ListeParagraf"/>
        <w:ind w:left="1080"/>
        <w:jc w:val="both"/>
        <w:rPr>
          <w:rFonts w:ascii="Times New Roman" w:hAnsi="Times New Roman" w:cs="Times New Roman"/>
          <w:color w:val="000000" w:themeColor="text1"/>
          <w:shd w:val="clear" w:color="auto" w:fill="FFFFFF"/>
        </w:rPr>
      </w:pPr>
      <w:r w:rsidRPr="00BA364A">
        <w:rPr>
          <w:rFonts w:ascii="Times New Roman" w:hAnsi="Times New Roman" w:cs="Times New Roman"/>
          <w:color w:val="000000" w:themeColor="text1"/>
          <w:shd w:val="clear" w:color="auto" w:fill="FFFFFF"/>
        </w:rPr>
        <w:t xml:space="preserve">Kuvvetlendiricilerin frekans yanıtı, </w:t>
      </w:r>
      <w:proofErr w:type="spellStart"/>
      <w:r w:rsidRPr="00BA364A">
        <w:rPr>
          <w:rFonts w:ascii="Times New Roman" w:hAnsi="Times New Roman" w:cs="Times New Roman"/>
          <w:color w:val="000000" w:themeColor="text1"/>
          <w:shd w:val="clear" w:color="auto" w:fill="FFFFFF"/>
        </w:rPr>
        <w:t>geribesleme</w:t>
      </w:r>
      <w:proofErr w:type="spellEnd"/>
      <w:r w:rsidRPr="00BA364A">
        <w:rPr>
          <w:rFonts w:ascii="Times New Roman" w:hAnsi="Times New Roman" w:cs="Times New Roman"/>
          <w:color w:val="000000" w:themeColor="text1"/>
          <w:shd w:val="clear" w:color="auto" w:fill="FFFFFF"/>
        </w:rPr>
        <w:t xml:space="preserve">, </w:t>
      </w:r>
      <w:proofErr w:type="spellStart"/>
      <w:r w:rsidRPr="00BA364A">
        <w:rPr>
          <w:rFonts w:ascii="Times New Roman" w:hAnsi="Times New Roman" w:cs="Times New Roman"/>
          <w:color w:val="000000" w:themeColor="text1"/>
          <w:shd w:val="clear" w:color="auto" w:fill="FFFFFF"/>
        </w:rPr>
        <w:t>geribesleme</w:t>
      </w:r>
      <w:proofErr w:type="spellEnd"/>
      <w:r w:rsidRPr="00BA364A">
        <w:rPr>
          <w:rFonts w:ascii="Times New Roman" w:hAnsi="Times New Roman" w:cs="Times New Roman"/>
          <w:color w:val="000000" w:themeColor="text1"/>
          <w:shd w:val="clear" w:color="auto" w:fill="FFFFFF"/>
        </w:rPr>
        <w:t xml:space="preserve"> devrelerinin kararl</w:t>
      </w:r>
      <w:r>
        <w:rPr>
          <w:rFonts w:ascii="Times New Roman" w:hAnsi="Times New Roman" w:cs="Times New Roman"/>
          <w:color w:val="000000" w:themeColor="text1"/>
          <w:shd w:val="clear" w:color="auto" w:fill="FFFFFF"/>
        </w:rPr>
        <w:t xml:space="preserve">ılığı </w:t>
      </w:r>
      <w:proofErr w:type="spellStart"/>
      <w:r>
        <w:rPr>
          <w:rFonts w:ascii="Times New Roman" w:hAnsi="Times New Roman" w:cs="Times New Roman"/>
          <w:color w:val="000000" w:themeColor="text1"/>
          <w:shd w:val="clear" w:color="auto" w:fill="FFFFFF"/>
        </w:rPr>
        <w:t>kompanzasyon</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osilatörler</w:t>
      </w:r>
      <w:proofErr w:type="spellEnd"/>
      <w:r>
        <w:rPr>
          <w:rFonts w:ascii="Times New Roman" w:hAnsi="Times New Roman" w:cs="Times New Roman"/>
          <w:color w:val="000000" w:themeColor="text1"/>
          <w:shd w:val="clear" w:color="auto" w:fill="FFFFFF"/>
        </w:rPr>
        <w:t>, g</w:t>
      </w:r>
      <w:r w:rsidRPr="00BA364A">
        <w:rPr>
          <w:rFonts w:ascii="Times New Roman" w:hAnsi="Times New Roman" w:cs="Times New Roman"/>
          <w:color w:val="000000" w:themeColor="text1"/>
          <w:shd w:val="clear" w:color="auto" w:fill="FFFFFF"/>
        </w:rPr>
        <w:t>üç kuvvetlendiricileri, fark kuvvetlendiricileri, akım aynası, çok katlı kuvvetlendiriciler, işlemsel kuvvetlendiricilerin ideal olmayan özellikleri</w:t>
      </w:r>
      <w:r>
        <w:rPr>
          <w:rFonts w:ascii="Times New Roman" w:hAnsi="Times New Roman" w:cs="Times New Roman"/>
          <w:color w:val="000000" w:themeColor="text1"/>
          <w:shd w:val="clear" w:color="auto" w:fill="FFFFFF"/>
        </w:rPr>
        <w:t>.</w:t>
      </w:r>
    </w:p>
    <w:p w:rsidR="00BA364A" w:rsidRDefault="00BA364A" w:rsidP="00D97427">
      <w:pPr>
        <w:pStyle w:val="ListeParagraf"/>
        <w:ind w:left="1080"/>
        <w:jc w:val="both"/>
        <w:rPr>
          <w:rFonts w:ascii="Times New Roman" w:hAnsi="Times New Roman" w:cs="Times New Roman"/>
        </w:rPr>
      </w:pPr>
    </w:p>
    <w:p w:rsidR="0039480E" w:rsidRDefault="0039480E" w:rsidP="00D97427">
      <w:pPr>
        <w:pStyle w:val="ListeParagraf"/>
        <w:ind w:left="1080"/>
        <w:jc w:val="both"/>
        <w:rPr>
          <w:rFonts w:ascii="Times New Roman" w:hAnsi="Times New Roman" w:cs="Times New Roman"/>
          <w:b/>
        </w:rPr>
      </w:pPr>
      <w:r>
        <w:rPr>
          <w:rFonts w:ascii="Times New Roman" w:hAnsi="Times New Roman" w:cs="Times New Roman"/>
          <w:b/>
        </w:rPr>
        <w:t>MELK105 Devre Analizi (3 0 3)</w:t>
      </w:r>
    </w:p>
    <w:p w:rsidR="0039480E" w:rsidRDefault="00BA364A" w:rsidP="00D97427">
      <w:pPr>
        <w:pStyle w:val="ListeParagraf"/>
        <w:ind w:left="1080"/>
        <w:jc w:val="both"/>
        <w:rPr>
          <w:rFonts w:ascii="Times New Roman" w:hAnsi="Times New Roman" w:cs="Times New Roman"/>
        </w:rPr>
      </w:pPr>
      <w:r w:rsidRPr="00BA364A">
        <w:rPr>
          <w:rFonts w:ascii="Times New Roman" w:hAnsi="Times New Roman" w:cs="Times New Roman"/>
        </w:rPr>
        <w:t xml:space="preserve">Devre modelleri, akım ve gerilim kaynakları, seri ve paralel devreler, doğru akım devrelerinin çözümünde kullanılan yöntemler, doğru akımda bobin ve kondansatörlü devreler, alternatif akım tekniğinde kullanılan büyüklükler, alternatif akımda direnç/bobin ve kondansatör, seri/paralel AC devreleri ve </w:t>
      </w:r>
      <w:proofErr w:type="gramStart"/>
      <w:r w:rsidRPr="00BA364A">
        <w:rPr>
          <w:rFonts w:ascii="Times New Roman" w:hAnsi="Times New Roman" w:cs="Times New Roman"/>
        </w:rPr>
        <w:t>rezonans</w:t>
      </w:r>
      <w:proofErr w:type="gramEnd"/>
      <w:r w:rsidRPr="00BA364A">
        <w:rPr>
          <w:rFonts w:ascii="Times New Roman" w:hAnsi="Times New Roman" w:cs="Times New Roman"/>
        </w:rPr>
        <w:t xml:space="preserve"> devreleri</w:t>
      </w:r>
      <w:r>
        <w:rPr>
          <w:rFonts w:ascii="Times New Roman" w:hAnsi="Times New Roman" w:cs="Times New Roman"/>
        </w:rPr>
        <w:t>.</w:t>
      </w:r>
    </w:p>
    <w:p w:rsidR="00BA364A" w:rsidRDefault="00BA364A" w:rsidP="00D97427">
      <w:pPr>
        <w:pStyle w:val="ListeParagraf"/>
        <w:ind w:left="1080"/>
        <w:jc w:val="both"/>
        <w:rPr>
          <w:rFonts w:ascii="Times New Roman" w:hAnsi="Times New Roman" w:cs="Times New Roman"/>
        </w:rPr>
      </w:pPr>
    </w:p>
    <w:p w:rsidR="0039480E" w:rsidRDefault="0039480E" w:rsidP="00D97427">
      <w:pPr>
        <w:pStyle w:val="ListeParagraf"/>
        <w:ind w:left="1080"/>
        <w:jc w:val="both"/>
        <w:rPr>
          <w:rFonts w:ascii="Times New Roman" w:hAnsi="Times New Roman" w:cs="Times New Roman"/>
          <w:b/>
        </w:rPr>
      </w:pPr>
      <w:r>
        <w:rPr>
          <w:rFonts w:ascii="Times New Roman" w:hAnsi="Times New Roman" w:cs="Times New Roman"/>
          <w:b/>
        </w:rPr>
        <w:t>MELK107 Bilgisayar Destekli Teknik Tasarım (3 0 3)</w:t>
      </w:r>
    </w:p>
    <w:p w:rsidR="00BA364A" w:rsidRDefault="00BA364A" w:rsidP="00BA364A">
      <w:pPr>
        <w:pStyle w:val="ListeParagraf"/>
        <w:ind w:left="1080"/>
        <w:jc w:val="both"/>
        <w:rPr>
          <w:rFonts w:ascii="Times New Roman" w:hAnsi="Times New Roman" w:cs="Times New Roman"/>
        </w:rPr>
      </w:pPr>
      <w:r w:rsidRPr="00BA364A">
        <w:rPr>
          <w:rFonts w:ascii="Times New Roman" w:hAnsi="Times New Roman" w:cs="Times New Roman"/>
        </w:rPr>
        <w:t xml:space="preserve">Bu dersin amacı, öğrencilerin bilgisayar üzerinden iki boyutlu (2D) çizim programını öğrenmeleridir. Mühendislik çizimi, mühendis ve teknisyenlerin kullandıkları çizim dilidir. </w:t>
      </w:r>
      <w:proofErr w:type="spellStart"/>
      <w:r w:rsidRPr="00BA364A">
        <w:rPr>
          <w:rFonts w:ascii="Times New Roman" w:hAnsi="Times New Roman" w:cs="Times New Roman"/>
        </w:rPr>
        <w:t>AutoCAD'in</w:t>
      </w:r>
      <w:proofErr w:type="spellEnd"/>
      <w:r w:rsidRPr="00BA364A">
        <w:rPr>
          <w:rFonts w:ascii="Times New Roman" w:hAnsi="Times New Roman" w:cs="Times New Roman"/>
        </w:rPr>
        <w:t xml:space="preserve"> temel becerilerini kazandırmak dersin ana hedeflerindendir.</w:t>
      </w:r>
    </w:p>
    <w:p w:rsidR="00BA364A" w:rsidRPr="00BA364A" w:rsidRDefault="00BA364A" w:rsidP="00BA364A">
      <w:pPr>
        <w:pStyle w:val="ListeParagraf"/>
        <w:ind w:left="1080"/>
        <w:jc w:val="both"/>
        <w:rPr>
          <w:rFonts w:ascii="Times New Roman" w:hAnsi="Times New Roman" w:cs="Times New Roman"/>
        </w:rPr>
      </w:pPr>
    </w:p>
    <w:p w:rsidR="0039480E" w:rsidRDefault="00BA364A" w:rsidP="00BA364A">
      <w:pPr>
        <w:pStyle w:val="ListeParagraf"/>
        <w:ind w:left="1080"/>
        <w:jc w:val="both"/>
        <w:rPr>
          <w:rFonts w:ascii="Times New Roman" w:hAnsi="Times New Roman" w:cs="Times New Roman"/>
        </w:rPr>
      </w:pPr>
      <w:r w:rsidRPr="00BA364A">
        <w:rPr>
          <w:rFonts w:ascii="Times New Roman" w:hAnsi="Times New Roman" w:cs="Times New Roman"/>
        </w:rPr>
        <w:t xml:space="preserve">Çizim programı olan </w:t>
      </w:r>
      <w:proofErr w:type="spellStart"/>
      <w:r w:rsidRPr="00BA364A">
        <w:rPr>
          <w:rFonts w:ascii="Times New Roman" w:hAnsi="Times New Roman" w:cs="Times New Roman"/>
        </w:rPr>
        <w:t>AutoCAD'e</w:t>
      </w:r>
      <w:proofErr w:type="spellEnd"/>
      <w:r w:rsidRPr="00BA364A">
        <w:rPr>
          <w:rFonts w:ascii="Times New Roman" w:hAnsi="Times New Roman" w:cs="Times New Roman"/>
        </w:rPr>
        <w:t xml:space="preserve"> genel bir giriş ve </w:t>
      </w:r>
      <w:proofErr w:type="spellStart"/>
      <w:r w:rsidRPr="00BA364A">
        <w:rPr>
          <w:rFonts w:ascii="Times New Roman" w:hAnsi="Times New Roman" w:cs="Times New Roman"/>
        </w:rPr>
        <w:t>arayüz</w:t>
      </w:r>
      <w:proofErr w:type="spellEnd"/>
      <w:r w:rsidRPr="00BA364A">
        <w:rPr>
          <w:rFonts w:ascii="Times New Roman" w:hAnsi="Times New Roman" w:cs="Times New Roman"/>
        </w:rPr>
        <w:t xml:space="preserve"> tanıtımı. </w:t>
      </w:r>
      <w:proofErr w:type="gramStart"/>
      <w:r w:rsidRPr="00BA364A">
        <w:rPr>
          <w:rFonts w:ascii="Times New Roman" w:hAnsi="Times New Roman" w:cs="Times New Roman"/>
        </w:rPr>
        <w:t>Kartezyen,</w:t>
      </w:r>
      <w:proofErr w:type="gramEnd"/>
      <w:r w:rsidRPr="00BA364A">
        <w:rPr>
          <w:rFonts w:ascii="Times New Roman" w:hAnsi="Times New Roman" w:cs="Times New Roman"/>
        </w:rPr>
        <w:t xml:space="preserve"> ve Polar Koordinat Sistemlerinin açıklanması. </w:t>
      </w:r>
      <w:proofErr w:type="spellStart"/>
      <w:proofErr w:type="gramStart"/>
      <w:r w:rsidRPr="00BA364A">
        <w:rPr>
          <w:rFonts w:ascii="Times New Roman" w:hAnsi="Times New Roman" w:cs="Times New Roman"/>
        </w:rPr>
        <w:t>Snap</w:t>
      </w:r>
      <w:proofErr w:type="spellEnd"/>
      <w:r w:rsidRPr="00BA364A">
        <w:rPr>
          <w:rFonts w:ascii="Times New Roman" w:hAnsi="Times New Roman" w:cs="Times New Roman"/>
        </w:rPr>
        <w:t xml:space="preserve">, </w:t>
      </w:r>
      <w:proofErr w:type="spellStart"/>
      <w:r w:rsidRPr="00BA364A">
        <w:rPr>
          <w:rFonts w:ascii="Times New Roman" w:hAnsi="Times New Roman" w:cs="Times New Roman"/>
        </w:rPr>
        <w:t>Grid</w:t>
      </w:r>
      <w:proofErr w:type="spellEnd"/>
      <w:r w:rsidRPr="00BA364A">
        <w:rPr>
          <w:rFonts w:ascii="Times New Roman" w:hAnsi="Times New Roman" w:cs="Times New Roman"/>
        </w:rPr>
        <w:t xml:space="preserve">, </w:t>
      </w:r>
      <w:proofErr w:type="spellStart"/>
      <w:r w:rsidRPr="00BA364A">
        <w:rPr>
          <w:rFonts w:ascii="Times New Roman" w:hAnsi="Times New Roman" w:cs="Times New Roman"/>
        </w:rPr>
        <w:t>Ortho</w:t>
      </w:r>
      <w:proofErr w:type="spellEnd"/>
      <w:r w:rsidRPr="00BA364A">
        <w:rPr>
          <w:rFonts w:ascii="Times New Roman" w:hAnsi="Times New Roman" w:cs="Times New Roman"/>
        </w:rPr>
        <w:t xml:space="preserve">, Polar, OSNAP, Smart </w:t>
      </w:r>
      <w:proofErr w:type="spellStart"/>
      <w:r w:rsidRPr="00BA364A">
        <w:rPr>
          <w:rFonts w:ascii="Times New Roman" w:hAnsi="Times New Roman" w:cs="Times New Roman"/>
        </w:rPr>
        <w:t>Tracker</w:t>
      </w:r>
      <w:proofErr w:type="spellEnd"/>
      <w:r w:rsidRPr="00BA364A">
        <w:rPr>
          <w:rFonts w:ascii="Times New Roman" w:hAnsi="Times New Roman" w:cs="Times New Roman"/>
        </w:rPr>
        <w:t xml:space="preserve">, DYNA, LWT, TOY, QPR, SC Araçları ve </w:t>
      </w:r>
      <w:proofErr w:type="spellStart"/>
      <w:r w:rsidRPr="00BA364A">
        <w:rPr>
          <w:rFonts w:ascii="Times New Roman" w:hAnsi="Times New Roman" w:cs="Times New Roman"/>
        </w:rPr>
        <w:t>Polyline</w:t>
      </w:r>
      <w:proofErr w:type="spellEnd"/>
      <w:r w:rsidRPr="00BA364A">
        <w:rPr>
          <w:rFonts w:ascii="Times New Roman" w:hAnsi="Times New Roman" w:cs="Times New Roman"/>
        </w:rPr>
        <w:t xml:space="preserve"> Komutları, Lineer </w:t>
      </w:r>
      <w:proofErr w:type="spellStart"/>
      <w:r w:rsidRPr="00BA364A">
        <w:rPr>
          <w:rFonts w:ascii="Times New Roman" w:hAnsi="Times New Roman" w:cs="Times New Roman"/>
        </w:rPr>
        <w:t>Polylines</w:t>
      </w:r>
      <w:proofErr w:type="spellEnd"/>
      <w:r w:rsidRPr="00BA364A">
        <w:rPr>
          <w:rFonts w:ascii="Times New Roman" w:hAnsi="Times New Roman" w:cs="Times New Roman"/>
        </w:rPr>
        <w:t xml:space="preserve"> için çizim Yöntemi, </w:t>
      </w:r>
      <w:proofErr w:type="spellStart"/>
      <w:r w:rsidRPr="00BA364A">
        <w:rPr>
          <w:rFonts w:ascii="Times New Roman" w:hAnsi="Times New Roman" w:cs="Times New Roman"/>
        </w:rPr>
        <w:t>Flat</w:t>
      </w:r>
      <w:proofErr w:type="spellEnd"/>
      <w:r w:rsidRPr="00BA364A">
        <w:rPr>
          <w:rFonts w:ascii="Times New Roman" w:hAnsi="Times New Roman" w:cs="Times New Roman"/>
        </w:rPr>
        <w:t xml:space="preserve"> </w:t>
      </w:r>
      <w:proofErr w:type="spellStart"/>
      <w:r w:rsidRPr="00BA364A">
        <w:rPr>
          <w:rFonts w:ascii="Times New Roman" w:hAnsi="Times New Roman" w:cs="Times New Roman"/>
        </w:rPr>
        <w:t>Boot</w:t>
      </w:r>
      <w:proofErr w:type="spellEnd"/>
      <w:r w:rsidRPr="00BA364A">
        <w:rPr>
          <w:rFonts w:ascii="Times New Roman" w:hAnsi="Times New Roman" w:cs="Times New Roman"/>
        </w:rPr>
        <w:t xml:space="preserve"> Yöntemleri, </w:t>
      </w:r>
      <w:proofErr w:type="spellStart"/>
      <w:r w:rsidRPr="00BA364A">
        <w:rPr>
          <w:rFonts w:ascii="Times New Roman" w:hAnsi="Times New Roman" w:cs="Times New Roman"/>
        </w:rPr>
        <w:t>Arce</w:t>
      </w:r>
      <w:proofErr w:type="spellEnd"/>
      <w:r w:rsidRPr="00BA364A">
        <w:rPr>
          <w:rFonts w:ascii="Times New Roman" w:hAnsi="Times New Roman" w:cs="Times New Roman"/>
        </w:rPr>
        <w:t xml:space="preserve"> (Yay) Çizim Komutları, </w:t>
      </w:r>
      <w:proofErr w:type="spellStart"/>
      <w:r w:rsidRPr="00BA364A">
        <w:rPr>
          <w:rFonts w:ascii="Times New Roman" w:hAnsi="Times New Roman" w:cs="Times New Roman"/>
        </w:rPr>
        <w:t>Rectangle</w:t>
      </w:r>
      <w:proofErr w:type="spellEnd"/>
      <w:r w:rsidRPr="00BA364A">
        <w:rPr>
          <w:rFonts w:ascii="Times New Roman" w:hAnsi="Times New Roman" w:cs="Times New Roman"/>
        </w:rPr>
        <w:t xml:space="preserve"> ve Poligon Komutları, Kopyalama ve Döndürme (Rotasyon), Ölçek (Ölçekleme), </w:t>
      </w:r>
      <w:proofErr w:type="spellStart"/>
      <w:r w:rsidRPr="00BA364A">
        <w:rPr>
          <w:rFonts w:ascii="Times New Roman" w:hAnsi="Times New Roman" w:cs="Times New Roman"/>
        </w:rPr>
        <w:t>Stretch</w:t>
      </w:r>
      <w:proofErr w:type="spellEnd"/>
      <w:r w:rsidRPr="00BA364A">
        <w:rPr>
          <w:rFonts w:ascii="Times New Roman" w:hAnsi="Times New Roman" w:cs="Times New Roman"/>
        </w:rPr>
        <w:t xml:space="preserve">, Ayna, </w:t>
      </w:r>
      <w:proofErr w:type="spellStart"/>
      <w:r w:rsidRPr="00BA364A">
        <w:rPr>
          <w:rFonts w:ascii="Times New Roman" w:hAnsi="Times New Roman" w:cs="Times New Roman"/>
        </w:rPr>
        <w:t>Trim</w:t>
      </w:r>
      <w:proofErr w:type="spellEnd"/>
      <w:r w:rsidRPr="00BA364A">
        <w:rPr>
          <w:rFonts w:ascii="Times New Roman" w:hAnsi="Times New Roman" w:cs="Times New Roman"/>
        </w:rPr>
        <w:t xml:space="preserve">, Taşı ve Uzatma, Elips ve </w:t>
      </w:r>
      <w:proofErr w:type="spellStart"/>
      <w:r w:rsidRPr="00BA364A">
        <w:rPr>
          <w:rFonts w:ascii="Times New Roman" w:hAnsi="Times New Roman" w:cs="Times New Roman"/>
        </w:rPr>
        <w:t>Spline</w:t>
      </w:r>
      <w:proofErr w:type="spellEnd"/>
      <w:r w:rsidRPr="00BA364A">
        <w:rPr>
          <w:rFonts w:ascii="Times New Roman" w:hAnsi="Times New Roman" w:cs="Times New Roman"/>
        </w:rPr>
        <w:t xml:space="preserve"> (</w:t>
      </w:r>
      <w:proofErr w:type="spellStart"/>
      <w:r w:rsidRPr="00BA364A">
        <w:rPr>
          <w:rFonts w:ascii="Times New Roman" w:hAnsi="Times New Roman" w:cs="Times New Roman"/>
        </w:rPr>
        <w:t>Freehand</w:t>
      </w:r>
      <w:proofErr w:type="spellEnd"/>
      <w:r w:rsidRPr="00BA364A">
        <w:rPr>
          <w:rFonts w:ascii="Times New Roman" w:hAnsi="Times New Roman" w:cs="Times New Roman"/>
        </w:rPr>
        <w:t xml:space="preserve"> hatları), </w:t>
      </w:r>
      <w:proofErr w:type="spellStart"/>
      <w:r w:rsidRPr="00BA364A">
        <w:rPr>
          <w:rFonts w:ascii="Times New Roman" w:hAnsi="Times New Roman" w:cs="Times New Roman"/>
        </w:rPr>
        <w:t>Hatch</w:t>
      </w:r>
      <w:proofErr w:type="spellEnd"/>
      <w:r w:rsidRPr="00BA364A">
        <w:rPr>
          <w:rFonts w:ascii="Times New Roman" w:hAnsi="Times New Roman" w:cs="Times New Roman"/>
        </w:rPr>
        <w:t xml:space="preserve"> (Tarama), </w:t>
      </w:r>
      <w:proofErr w:type="spellStart"/>
      <w:r w:rsidRPr="00BA364A">
        <w:rPr>
          <w:rFonts w:ascii="Times New Roman" w:hAnsi="Times New Roman" w:cs="Times New Roman"/>
        </w:rPr>
        <w:t>Gradyan</w:t>
      </w:r>
      <w:proofErr w:type="spellEnd"/>
      <w:r w:rsidRPr="00BA364A">
        <w:rPr>
          <w:rFonts w:ascii="Times New Roman" w:hAnsi="Times New Roman" w:cs="Times New Roman"/>
        </w:rPr>
        <w:t xml:space="preserve">, Çizim Paneli, </w:t>
      </w:r>
      <w:proofErr w:type="spellStart"/>
      <w:r w:rsidRPr="00BA364A">
        <w:rPr>
          <w:rFonts w:ascii="Times New Roman" w:hAnsi="Times New Roman" w:cs="Times New Roman"/>
        </w:rPr>
        <w:t>Trim</w:t>
      </w:r>
      <w:proofErr w:type="spellEnd"/>
      <w:r w:rsidRPr="00BA364A">
        <w:rPr>
          <w:rFonts w:ascii="Times New Roman" w:hAnsi="Times New Roman" w:cs="Times New Roman"/>
        </w:rPr>
        <w:t xml:space="preserve">, </w:t>
      </w:r>
      <w:proofErr w:type="spellStart"/>
      <w:r w:rsidRPr="00BA364A">
        <w:rPr>
          <w:rFonts w:ascii="Times New Roman" w:hAnsi="Times New Roman" w:cs="Times New Roman"/>
        </w:rPr>
        <w:t>Fillet</w:t>
      </w:r>
      <w:proofErr w:type="spellEnd"/>
      <w:r w:rsidRPr="00BA364A">
        <w:rPr>
          <w:rFonts w:ascii="Times New Roman" w:hAnsi="Times New Roman" w:cs="Times New Roman"/>
        </w:rPr>
        <w:t xml:space="preserve">, Pah (Pah Kırma), Dikdörtgen </w:t>
      </w:r>
      <w:proofErr w:type="spellStart"/>
      <w:r w:rsidRPr="00BA364A">
        <w:rPr>
          <w:rFonts w:ascii="Times New Roman" w:hAnsi="Times New Roman" w:cs="Times New Roman"/>
        </w:rPr>
        <w:t>Array</w:t>
      </w:r>
      <w:proofErr w:type="spellEnd"/>
      <w:r w:rsidRPr="00BA364A">
        <w:rPr>
          <w:rFonts w:ascii="Times New Roman" w:hAnsi="Times New Roman" w:cs="Times New Roman"/>
        </w:rPr>
        <w:t xml:space="preserve"> (Dikdörtgen Dizisi), Ofset (</w:t>
      </w:r>
      <w:proofErr w:type="spellStart"/>
      <w:r w:rsidRPr="00BA364A">
        <w:rPr>
          <w:rFonts w:ascii="Times New Roman" w:hAnsi="Times New Roman" w:cs="Times New Roman"/>
        </w:rPr>
        <w:t>Shift</w:t>
      </w:r>
      <w:proofErr w:type="spellEnd"/>
      <w:r w:rsidRPr="00BA364A">
        <w:rPr>
          <w:rFonts w:ascii="Times New Roman" w:hAnsi="Times New Roman" w:cs="Times New Roman"/>
        </w:rPr>
        <w:t xml:space="preserve">), </w:t>
      </w:r>
      <w:proofErr w:type="spellStart"/>
      <w:r w:rsidRPr="00BA364A">
        <w:rPr>
          <w:rFonts w:ascii="Times New Roman" w:hAnsi="Times New Roman" w:cs="Times New Roman"/>
        </w:rPr>
        <w:t>Align</w:t>
      </w:r>
      <w:proofErr w:type="spellEnd"/>
      <w:r w:rsidRPr="00BA364A">
        <w:rPr>
          <w:rFonts w:ascii="Times New Roman" w:hAnsi="Times New Roman" w:cs="Times New Roman"/>
        </w:rPr>
        <w:t xml:space="preserve"> (Hizalama), Çizim Sıralama, </w:t>
      </w:r>
      <w:proofErr w:type="spellStart"/>
      <w:r w:rsidRPr="00BA364A">
        <w:rPr>
          <w:rFonts w:ascii="Times New Roman" w:hAnsi="Times New Roman" w:cs="Times New Roman"/>
        </w:rPr>
        <w:t>Hatch</w:t>
      </w:r>
      <w:proofErr w:type="spellEnd"/>
      <w:r w:rsidRPr="00BA364A">
        <w:rPr>
          <w:rFonts w:ascii="Times New Roman" w:hAnsi="Times New Roman" w:cs="Times New Roman"/>
        </w:rPr>
        <w:t xml:space="preserve"> Editör, </w:t>
      </w:r>
      <w:proofErr w:type="spellStart"/>
      <w:r w:rsidRPr="00BA364A">
        <w:rPr>
          <w:rFonts w:ascii="Times New Roman" w:hAnsi="Times New Roman" w:cs="Times New Roman"/>
        </w:rPr>
        <w:t>Polyline</w:t>
      </w:r>
      <w:proofErr w:type="spellEnd"/>
      <w:r w:rsidRPr="00BA364A">
        <w:rPr>
          <w:rFonts w:ascii="Times New Roman" w:hAnsi="Times New Roman" w:cs="Times New Roman"/>
        </w:rPr>
        <w:t xml:space="preserve"> Editör, </w:t>
      </w:r>
      <w:proofErr w:type="spellStart"/>
      <w:r w:rsidRPr="00BA364A">
        <w:rPr>
          <w:rFonts w:ascii="Times New Roman" w:hAnsi="Times New Roman" w:cs="Times New Roman"/>
        </w:rPr>
        <w:t>Spline</w:t>
      </w:r>
      <w:proofErr w:type="spellEnd"/>
      <w:r w:rsidRPr="00BA364A">
        <w:rPr>
          <w:rFonts w:ascii="Times New Roman" w:hAnsi="Times New Roman" w:cs="Times New Roman"/>
        </w:rPr>
        <w:t xml:space="preserve"> Editor, Katmanlar Paneli, Bloklar Paneli, Ek Açıklama Paneli, Özellikleri Paneli, Pano Paneli.</w:t>
      </w:r>
      <w:proofErr w:type="gramEnd"/>
    </w:p>
    <w:p w:rsidR="0039480E" w:rsidRDefault="0039480E" w:rsidP="00D97427">
      <w:pPr>
        <w:pStyle w:val="ListeParagraf"/>
        <w:ind w:left="1080"/>
        <w:jc w:val="both"/>
        <w:rPr>
          <w:rFonts w:ascii="Times New Roman" w:hAnsi="Times New Roman" w:cs="Times New Roman"/>
        </w:rPr>
      </w:pPr>
    </w:p>
    <w:p w:rsidR="0039480E" w:rsidRDefault="0039480E" w:rsidP="0039480E">
      <w:pPr>
        <w:pStyle w:val="ListeParagraf"/>
        <w:ind w:left="1080"/>
        <w:jc w:val="both"/>
        <w:rPr>
          <w:rFonts w:ascii="Times New Roman" w:hAnsi="Times New Roman" w:cs="Times New Roman"/>
          <w:b/>
        </w:rPr>
      </w:pPr>
      <w:r>
        <w:rPr>
          <w:rFonts w:ascii="Times New Roman" w:hAnsi="Times New Roman" w:cs="Times New Roman"/>
          <w:b/>
        </w:rPr>
        <w:t>MING151 Temel İngilizce I (3 0 3)</w:t>
      </w:r>
    </w:p>
    <w:p w:rsidR="0039480E" w:rsidRDefault="00BA364A" w:rsidP="00D97427">
      <w:pPr>
        <w:pStyle w:val="ListeParagraf"/>
        <w:ind w:left="1080"/>
        <w:jc w:val="both"/>
        <w:rPr>
          <w:rFonts w:ascii="Times New Roman" w:hAnsi="Times New Roman" w:cs="Times New Roman"/>
        </w:rPr>
      </w:pPr>
      <w:r w:rsidRPr="00BA364A">
        <w:rPr>
          <w:rFonts w:ascii="Times New Roman" w:hAnsi="Times New Roman" w:cs="Times New Roman"/>
        </w:rPr>
        <w:t>Bu ders internet üzerinden verilmektedir. Bu ders öğrencilerin Başlangıç seviyesinde Genel İngilizce becerilerini geliştirmesine yardımcı olmayı amaçlamaktadır. Dört beceri alanının –Okuma, Yazma, Dinleme ve Konuşma- hepsini içermektedir. Öğrencilerin kelime bilgisini daha da geliştirmek ve dilbilgisini pekiştirmek ön planda tutulmaktadır. Bu dersin sonunda öğrenciler, kendilerini tanıtabilmekte, günlük rutinler, boş zaman aktiviteleri ve yetenekleri hakkında konuşabilmektedir. Ayrıca öğrenciler, nicelik belirtebilmekte, yer tasvir edebilmekte ve geçmiş olaylar hakkında konuşabilmektedir.</w:t>
      </w:r>
    </w:p>
    <w:p w:rsidR="00BA364A" w:rsidRDefault="00BA364A" w:rsidP="00D97427">
      <w:pPr>
        <w:pStyle w:val="ListeParagraf"/>
        <w:ind w:left="1080"/>
        <w:jc w:val="both"/>
        <w:rPr>
          <w:rFonts w:ascii="Times New Roman" w:hAnsi="Times New Roman" w:cs="Times New Roman"/>
          <w:b/>
        </w:rPr>
      </w:pPr>
    </w:p>
    <w:p w:rsidR="0039480E" w:rsidRDefault="0039480E" w:rsidP="0039480E">
      <w:pPr>
        <w:pStyle w:val="ListeParagraf"/>
        <w:ind w:left="1080"/>
        <w:jc w:val="both"/>
        <w:rPr>
          <w:rFonts w:ascii="Times New Roman" w:hAnsi="Times New Roman" w:cs="Times New Roman"/>
          <w:b/>
        </w:rPr>
      </w:pPr>
      <w:r>
        <w:rPr>
          <w:rFonts w:ascii="Times New Roman" w:hAnsi="Times New Roman" w:cs="Times New Roman"/>
          <w:b/>
        </w:rPr>
        <w:t>MMAT103 Matematik I (3 0 3)</w:t>
      </w:r>
    </w:p>
    <w:p w:rsidR="00BA364A" w:rsidRPr="00BA364A" w:rsidRDefault="00BA364A" w:rsidP="00BA364A">
      <w:pPr>
        <w:pStyle w:val="ListeParagraf"/>
        <w:ind w:left="1080"/>
        <w:jc w:val="both"/>
        <w:rPr>
          <w:rFonts w:ascii="Times New Roman" w:hAnsi="Times New Roman" w:cs="Times New Roman"/>
        </w:rPr>
      </w:pPr>
      <w:r w:rsidRPr="00BA364A">
        <w:rPr>
          <w:rFonts w:ascii="Times New Roman" w:hAnsi="Times New Roman" w:cs="Times New Roman"/>
        </w:rPr>
        <w:t>• Kümeler, Sayılar ve Cebirsel İşlemler</w:t>
      </w:r>
    </w:p>
    <w:p w:rsidR="00BA364A" w:rsidRPr="00BA364A" w:rsidRDefault="00BA364A" w:rsidP="00BA364A">
      <w:pPr>
        <w:pStyle w:val="ListeParagraf"/>
        <w:ind w:left="1080"/>
        <w:jc w:val="both"/>
        <w:rPr>
          <w:rFonts w:ascii="Times New Roman" w:hAnsi="Times New Roman" w:cs="Times New Roman"/>
        </w:rPr>
      </w:pPr>
      <w:r w:rsidRPr="00BA364A">
        <w:rPr>
          <w:rFonts w:ascii="Times New Roman" w:hAnsi="Times New Roman" w:cs="Times New Roman"/>
        </w:rPr>
        <w:t>• Denklem ve Eşitsizlik</w:t>
      </w:r>
    </w:p>
    <w:p w:rsidR="00BA364A" w:rsidRPr="00BA364A" w:rsidRDefault="00BA364A" w:rsidP="00BA364A">
      <w:pPr>
        <w:pStyle w:val="ListeParagraf"/>
        <w:ind w:left="1080"/>
        <w:jc w:val="both"/>
        <w:rPr>
          <w:rFonts w:ascii="Times New Roman" w:hAnsi="Times New Roman" w:cs="Times New Roman"/>
        </w:rPr>
      </w:pPr>
      <w:r w:rsidRPr="00BA364A">
        <w:rPr>
          <w:rFonts w:ascii="Times New Roman" w:hAnsi="Times New Roman" w:cs="Times New Roman"/>
        </w:rPr>
        <w:t>• Matris ve Determinant</w:t>
      </w:r>
    </w:p>
    <w:p w:rsidR="00BA364A" w:rsidRPr="00BA364A" w:rsidRDefault="00BA364A" w:rsidP="00BA364A">
      <w:pPr>
        <w:pStyle w:val="ListeParagraf"/>
        <w:ind w:left="1080"/>
        <w:jc w:val="both"/>
        <w:rPr>
          <w:rFonts w:ascii="Times New Roman" w:hAnsi="Times New Roman" w:cs="Times New Roman"/>
        </w:rPr>
      </w:pPr>
      <w:r w:rsidRPr="00BA364A">
        <w:rPr>
          <w:rFonts w:ascii="Times New Roman" w:hAnsi="Times New Roman" w:cs="Times New Roman"/>
        </w:rPr>
        <w:t>• Fonksiyonlar</w:t>
      </w:r>
    </w:p>
    <w:p w:rsidR="00BA364A" w:rsidRPr="00BA364A" w:rsidRDefault="00BA364A" w:rsidP="00BA364A">
      <w:pPr>
        <w:pStyle w:val="ListeParagraf"/>
        <w:ind w:left="1080"/>
        <w:jc w:val="both"/>
        <w:rPr>
          <w:rFonts w:ascii="Times New Roman" w:hAnsi="Times New Roman" w:cs="Times New Roman"/>
        </w:rPr>
      </w:pPr>
      <w:r w:rsidRPr="00BA364A">
        <w:rPr>
          <w:rFonts w:ascii="Times New Roman" w:hAnsi="Times New Roman" w:cs="Times New Roman"/>
        </w:rPr>
        <w:t>• Logaritma</w:t>
      </w:r>
    </w:p>
    <w:p w:rsidR="00BA364A" w:rsidRPr="00BA364A" w:rsidRDefault="00BA364A" w:rsidP="00BA364A">
      <w:pPr>
        <w:pStyle w:val="ListeParagraf"/>
        <w:ind w:left="1080"/>
        <w:jc w:val="both"/>
        <w:rPr>
          <w:rFonts w:ascii="Times New Roman" w:hAnsi="Times New Roman" w:cs="Times New Roman"/>
        </w:rPr>
      </w:pPr>
      <w:r w:rsidRPr="00BA364A">
        <w:rPr>
          <w:rFonts w:ascii="Times New Roman" w:hAnsi="Times New Roman" w:cs="Times New Roman"/>
        </w:rPr>
        <w:t>• Trigonometri</w:t>
      </w:r>
    </w:p>
    <w:p w:rsidR="00BA364A" w:rsidRPr="00BA364A" w:rsidRDefault="00BA364A" w:rsidP="00BA364A">
      <w:pPr>
        <w:pStyle w:val="ListeParagraf"/>
        <w:ind w:left="1080"/>
        <w:jc w:val="both"/>
        <w:rPr>
          <w:rFonts w:ascii="Times New Roman" w:hAnsi="Times New Roman" w:cs="Times New Roman"/>
        </w:rPr>
      </w:pPr>
      <w:r w:rsidRPr="00BA364A">
        <w:rPr>
          <w:rFonts w:ascii="Times New Roman" w:hAnsi="Times New Roman" w:cs="Times New Roman"/>
        </w:rPr>
        <w:t>• Karmaşık Sayılar</w:t>
      </w:r>
    </w:p>
    <w:p w:rsidR="0039480E" w:rsidRDefault="00BA364A" w:rsidP="00BA364A">
      <w:pPr>
        <w:pStyle w:val="ListeParagraf"/>
        <w:ind w:left="1080"/>
        <w:jc w:val="both"/>
      </w:pPr>
      <w:r w:rsidRPr="00BA364A">
        <w:rPr>
          <w:rFonts w:ascii="Times New Roman" w:hAnsi="Times New Roman" w:cs="Times New Roman"/>
        </w:rPr>
        <w:t>• Limit ve Süreklilik</w:t>
      </w:r>
    </w:p>
    <w:p w:rsidR="00BA364A" w:rsidRDefault="00BA364A" w:rsidP="0039480E">
      <w:pPr>
        <w:pStyle w:val="ListeParagraf"/>
        <w:ind w:left="1080"/>
        <w:jc w:val="both"/>
      </w:pPr>
    </w:p>
    <w:p w:rsidR="0039480E" w:rsidRDefault="0039480E" w:rsidP="0039480E">
      <w:pPr>
        <w:pStyle w:val="ListeParagraf"/>
        <w:ind w:left="1080"/>
        <w:jc w:val="both"/>
        <w:rPr>
          <w:rFonts w:ascii="Times New Roman" w:hAnsi="Times New Roman" w:cs="Times New Roman"/>
          <w:b/>
        </w:rPr>
      </w:pPr>
      <w:r>
        <w:rPr>
          <w:rFonts w:ascii="Times New Roman" w:hAnsi="Times New Roman" w:cs="Times New Roman"/>
          <w:b/>
        </w:rPr>
        <w:t>MMEK115 Bilgisayar Programlama I (3 0 3)</w:t>
      </w:r>
    </w:p>
    <w:p w:rsidR="0039480E" w:rsidRDefault="00BA364A" w:rsidP="0039480E">
      <w:pPr>
        <w:pStyle w:val="ListeParagraf"/>
        <w:ind w:left="1080"/>
        <w:jc w:val="both"/>
        <w:rPr>
          <w:rFonts w:ascii="Times New Roman" w:hAnsi="Times New Roman" w:cs="Times New Roman"/>
        </w:rPr>
      </w:pPr>
      <w:r w:rsidRPr="00BA364A">
        <w:rPr>
          <w:rFonts w:ascii="Times New Roman" w:hAnsi="Times New Roman" w:cs="Times New Roman"/>
        </w:rPr>
        <w:t>Nesne yönelimli tekniklerin uygun kullanımı daha kısa geliştirme ömrü, verimlilik artışı, uyarlanabilir kod, farklı teknolojilerin yeniden kullanımı, ortak platformları kullanan farklı sistemlerin etkileşimine sebep olan nedenleri ile bilgisayar program sistemlerin üretim, bakım ve maliyetleri incelenmiştir.</w:t>
      </w:r>
    </w:p>
    <w:p w:rsidR="00BA364A" w:rsidRDefault="00BA364A" w:rsidP="0039480E">
      <w:pPr>
        <w:pStyle w:val="ListeParagraf"/>
        <w:ind w:left="1080"/>
        <w:jc w:val="both"/>
        <w:rPr>
          <w:rFonts w:ascii="Times New Roman" w:hAnsi="Times New Roman" w:cs="Times New Roman"/>
        </w:rPr>
      </w:pPr>
    </w:p>
    <w:p w:rsidR="0039480E" w:rsidRDefault="0039480E" w:rsidP="0039480E">
      <w:pPr>
        <w:pStyle w:val="ListeParagraf"/>
        <w:ind w:left="1080"/>
        <w:jc w:val="both"/>
        <w:rPr>
          <w:rFonts w:ascii="Times New Roman" w:hAnsi="Times New Roman" w:cs="Times New Roman"/>
          <w:b/>
        </w:rPr>
      </w:pPr>
      <w:r>
        <w:rPr>
          <w:rFonts w:ascii="Times New Roman" w:hAnsi="Times New Roman" w:cs="Times New Roman"/>
          <w:b/>
        </w:rPr>
        <w:t xml:space="preserve">KYP001.01 </w:t>
      </w:r>
      <w:r w:rsidR="000572A0">
        <w:rPr>
          <w:rFonts w:ascii="Times New Roman" w:hAnsi="Times New Roman" w:cs="Times New Roman"/>
          <w:b/>
        </w:rPr>
        <w:t>İş Yaşamına Hazırlık</w:t>
      </w:r>
      <w:r>
        <w:rPr>
          <w:rFonts w:ascii="Times New Roman" w:hAnsi="Times New Roman" w:cs="Times New Roman"/>
          <w:b/>
        </w:rPr>
        <w:t xml:space="preserve"> (0 2 1)</w:t>
      </w:r>
    </w:p>
    <w:p w:rsidR="0039480E" w:rsidRDefault="0039480E" w:rsidP="0039480E">
      <w:pPr>
        <w:pStyle w:val="ListeParagraf"/>
        <w:ind w:left="1080"/>
        <w:jc w:val="both"/>
        <w:rPr>
          <w:rFonts w:ascii="Times New Roman" w:hAnsi="Times New Roman" w:cs="Times New Roman"/>
        </w:rPr>
      </w:pPr>
      <w:r w:rsidRPr="0039480E">
        <w:rPr>
          <w:rFonts w:ascii="Times New Roman" w:hAnsi="Times New Roman" w:cs="Times New Roman"/>
        </w:rPr>
        <w:t xml:space="preserve">Kişisel farkındalık, Kendi potansiyelini keşfetmek, Tutum ve davranışlarını daha iyi anlamak, Üniversite hayatı dinamikleri, İş dünyasına hazır olmak için mezun olmadan yapılması gerekenler, İş dünyasına hazır olmak için geliştirilmesi gereken beceri ve yetkinlikler, Hedef koymak, Kişisel </w:t>
      </w:r>
      <w:proofErr w:type="gramStart"/>
      <w:r w:rsidRPr="0039480E">
        <w:rPr>
          <w:rFonts w:ascii="Times New Roman" w:hAnsi="Times New Roman" w:cs="Times New Roman"/>
        </w:rPr>
        <w:t>vizyon</w:t>
      </w:r>
      <w:proofErr w:type="gramEnd"/>
      <w:r w:rsidRPr="0039480E">
        <w:rPr>
          <w:rFonts w:ascii="Times New Roman" w:hAnsi="Times New Roman" w:cs="Times New Roman"/>
        </w:rPr>
        <w:t xml:space="preserve"> oluşturmak, Hedefe ulaşmak için inisiyatif (</w:t>
      </w:r>
      <w:proofErr w:type="spellStart"/>
      <w:r w:rsidRPr="0039480E">
        <w:rPr>
          <w:rFonts w:ascii="Times New Roman" w:hAnsi="Times New Roman" w:cs="Times New Roman"/>
        </w:rPr>
        <w:t>proaktif</w:t>
      </w:r>
      <w:proofErr w:type="spellEnd"/>
      <w:r w:rsidRPr="0039480E">
        <w:rPr>
          <w:rFonts w:ascii="Times New Roman" w:hAnsi="Times New Roman" w:cs="Times New Roman"/>
        </w:rPr>
        <w:t xml:space="preserve"> olmak), Bir üniversiteli olarak kişisel imaj, İletişim, İletişim – uygulama, Zaman yönetimi, Stres yönetimi</w:t>
      </w:r>
    </w:p>
    <w:p w:rsidR="0039480E" w:rsidRDefault="0039480E" w:rsidP="0039480E">
      <w:pPr>
        <w:pStyle w:val="ListeParagraf"/>
        <w:ind w:left="1080"/>
        <w:jc w:val="both"/>
        <w:rPr>
          <w:rFonts w:ascii="Times New Roman" w:hAnsi="Times New Roman" w:cs="Times New Roman"/>
        </w:rPr>
      </w:pPr>
    </w:p>
    <w:p w:rsidR="0039480E" w:rsidRDefault="0039480E" w:rsidP="0039480E">
      <w:pPr>
        <w:pStyle w:val="ListeParagraf"/>
        <w:ind w:left="1080"/>
        <w:jc w:val="both"/>
        <w:rPr>
          <w:rFonts w:ascii="Times New Roman" w:hAnsi="Times New Roman" w:cs="Times New Roman"/>
        </w:rPr>
      </w:pPr>
    </w:p>
    <w:p w:rsidR="0039480E" w:rsidRDefault="0039480E" w:rsidP="0039480E">
      <w:pPr>
        <w:pStyle w:val="ListeParagraf"/>
        <w:numPr>
          <w:ilvl w:val="0"/>
          <w:numId w:val="2"/>
        </w:numPr>
        <w:jc w:val="both"/>
        <w:rPr>
          <w:rFonts w:ascii="Times New Roman" w:hAnsi="Times New Roman" w:cs="Times New Roman"/>
          <w:b/>
        </w:rPr>
      </w:pPr>
      <w:r>
        <w:rPr>
          <w:rFonts w:ascii="Times New Roman" w:hAnsi="Times New Roman" w:cs="Times New Roman"/>
          <w:b/>
        </w:rPr>
        <w:t>YARIYIL</w:t>
      </w:r>
    </w:p>
    <w:p w:rsidR="0039480E" w:rsidRDefault="0039480E" w:rsidP="0039480E">
      <w:pPr>
        <w:pStyle w:val="ListeParagraf"/>
        <w:ind w:left="1080"/>
        <w:jc w:val="both"/>
        <w:rPr>
          <w:rFonts w:ascii="Times New Roman" w:hAnsi="Times New Roman" w:cs="Times New Roman"/>
          <w:b/>
        </w:rPr>
      </w:pPr>
    </w:p>
    <w:p w:rsidR="0039480E" w:rsidRDefault="0039480E" w:rsidP="0039480E">
      <w:pPr>
        <w:pStyle w:val="ListeParagraf"/>
        <w:ind w:left="1080"/>
        <w:jc w:val="both"/>
        <w:rPr>
          <w:rFonts w:ascii="Times New Roman" w:hAnsi="Times New Roman" w:cs="Times New Roman"/>
          <w:b/>
        </w:rPr>
      </w:pPr>
      <w:r>
        <w:rPr>
          <w:rFonts w:ascii="Times New Roman" w:hAnsi="Times New Roman" w:cs="Times New Roman"/>
          <w:b/>
        </w:rPr>
        <w:t>ATA102 Atatürk İlkeleri ve İnkılâp Tarihi II (2 0 2)</w:t>
      </w:r>
    </w:p>
    <w:p w:rsidR="0039480E" w:rsidRDefault="00BA364A" w:rsidP="0039480E">
      <w:pPr>
        <w:pStyle w:val="ListeParagraf"/>
        <w:ind w:left="1080"/>
        <w:jc w:val="both"/>
        <w:rPr>
          <w:rFonts w:ascii="Times New Roman" w:hAnsi="Times New Roman" w:cs="Times New Roman"/>
        </w:rPr>
      </w:pPr>
      <w:r w:rsidRPr="00BA364A">
        <w:rPr>
          <w:rFonts w:ascii="Times New Roman" w:hAnsi="Times New Roman" w:cs="Times New Roman"/>
        </w:rPr>
        <w:t>I. Dünya Savaşı Sonrası Yaşanan Gelişmeler, I. Dünya Savaşı’nın Osmanlı Devleti’ne Etkisi, Milli Mücadele’nin Başlangıcı, Kurtuluş Savaşı, Türkiye Cumhuriyeti’nin Kuruluşu, İnkılaplar, Atatürk İlkeleri, Türk Dış Politikası, Atatürk’ün ölümünden günümüze kadar olan süreçte Türkiye.</w:t>
      </w:r>
    </w:p>
    <w:p w:rsidR="00BA364A" w:rsidRDefault="00BA364A" w:rsidP="0039480E">
      <w:pPr>
        <w:pStyle w:val="ListeParagraf"/>
        <w:ind w:left="1080"/>
        <w:jc w:val="both"/>
        <w:rPr>
          <w:rFonts w:ascii="Times New Roman" w:hAnsi="Times New Roman" w:cs="Times New Roman"/>
        </w:rPr>
      </w:pPr>
    </w:p>
    <w:p w:rsidR="0039480E" w:rsidRDefault="0010452A" w:rsidP="0039480E">
      <w:pPr>
        <w:pStyle w:val="ListeParagraf"/>
        <w:ind w:left="1080"/>
        <w:jc w:val="both"/>
        <w:rPr>
          <w:rFonts w:ascii="Times New Roman" w:hAnsi="Times New Roman" w:cs="Times New Roman"/>
          <w:b/>
        </w:rPr>
      </w:pPr>
      <w:r>
        <w:rPr>
          <w:rFonts w:ascii="Times New Roman" w:hAnsi="Times New Roman" w:cs="Times New Roman"/>
          <w:b/>
        </w:rPr>
        <w:t>MELK118 Analog Elektronik Devreleri (3 0 3)</w:t>
      </w:r>
    </w:p>
    <w:p w:rsidR="0010452A" w:rsidRDefault="0010452A" w:rsidP="0039480E">
      <w:pPr>
        <w:pStyle w:val="ListeParagraf"/>
        <w:ind w:left="1080"/>
        <w:jc w:val="both"/>
        <w:rPr>
          <w:rFonts w:ascii="Times New Roman" w:hAnsi="Times New Roman" w:cs="Times New Roman"/>
        </w:rPr>
      </w:pPr>
      <w:r w:rsidRPr="0010452A">
        <w:rPr>
          <w:rFonts w:ascii="Times New Roman" w:hAnsi="Times New Roman" w:cs="Times New Roman"/>
        </w:rPr>
        <w:t xml:space="preserve">Bu dersin amacı, analog devre elemanlarının teknik özelliklerinin tanınmasını sağlamaktır. Öğrenci bu dersten sonra analog elektronik devrelerini ve diyot, </w:t>
      </w:r>
      <w:proofErr w:type="spellStart"/>
      <w:r w:rsidRPr="0010452A">
        <w:rPr>
          <w:rFonts w:ascii="Times New Roman" w:hAnsi="Times New Roman" w:cs="Times New Roman"/>
        </w:rPr>
        <w:t>transistör</w:t>
      </w:r>
      <w:proofErr w:type="spellEnd"/>
      <w:r w:rsidRPr="0010452A">
        <w:rPr>
          <w:rFonts w:ascii="Times New Roman" w:hAnsi="Times New Roman" w:cs="Times New Roman"/>
        </w:rPr>
        <w:t xml:space="preserve">, amplifikatör, </w:t>
      </w:r>
      <w:proofErr w:type="spellStart"/>
      <w:r w:rsidRPr="0010452A">
        <w:rPr>
          <w:rFonts w:ascii="Times New Roman" w:hAnsi="Times New Roman" w:cs="Times New Roman"/>
        </w:rPr>
        <w:t>osilatör</w:t>
      </w:r>
      <w:proofErr w:type="spellEnd"/>
      <w:r w:rsidRPr="0010452A">
        <w:rPr>
          <w:rFonts w:ascii="Times New Roman" w:hAnsi="Times New Roman" w:cs="Times New Roman"/>
        </w:rPr>
        <w:t xml:space="preserve"> ve </w:t>
      </w:r>
      <w:proofErr w:type="spellStart"/>
      <w:r w:rsidRPr="0010452A">
        <w:rPr>
          <w:rFonts w:ascii="Times New Roman" w:hAnsi="Times New Roman" w:cs="Times New Roman"/>
        </w:rPr>
        <w:t>multivibratör</w:t>
      </w:r>
      <w:proofErr w:type="spellEnd"/>
      <w:r w:rsidRPr="0010452A">
        <w:rPr>
          <w:rFonts w:ascii="Times New Roman" w:hAnsi="Times New Roman" w:cs="Times New Roman"/>
        </w:rPr>
        <w:t xml:space="preserve"> gibi bileşenler ile nasıl </w:t>
      </w:r>
      <w:proofErr w:type="gramStart"/>
      <w:r w:rsidRPr="0010452A">
        <w:rPr>
          <w:rFonts w:ascii="Times New Roman" w:hAnsi="Times New Roman" w:cs="Times New Roman"/>
        </w:rPr>
        <w:t>dizayn edilebildiğini</w:t>
      </w:r>
      <w:proofErr w:type="gramEnd"/>
      <w:r w:rsidRPr="0010452A">
        <w:rPr>
          <w:rFonts w:ascii="Times New Roman" w:hAnsi="Times New Roman" w:cs="Times New Roman"/>
        </w:rPr>
        <w:t xml:space="preserve"> anlayacaktır. Ayrıca, </w:t>
      </w:r>
      <w:r w:rsidRPr="0010452A">
        <w:rPr>
          <w:rFonts w:ascii="Times New Roman" w:hAnsi="Times New Roman" w:cs="Times New Roman"/>
        </w:rPr>
        <w:lastRenderedPageBreak/>
        <w:t>öğrencilerin öğrenme etkinliklerinden sonra laboratuvar uygulamaları ile analog elektronik devrelerini analiz etmeleri mümkün olacaktır.</w:t>
      </w:r>
    </w:p>
    <w:p w:rsidR="0010452A" w:rsidRDefault="0010452A" w:rsidP="0039480E">
      <w:pPr>
        <w:pStyle w:val="ListeParagraf"/>
        <w:ind w:left="1080"/>
        <w:jc w:val="both"/>
        <w:rPr>
          <w:rFonts w:ascii="Times New Roman" w:hAnsi="Times New Roman" w:cs="Times New Roman"/>
        </w:rPr>
      </w:pPr>
    </w:p>
    <w:p w:rsidR="0010452A" w:rsidRDefault="0010452A" w:rsidP="0039480E">
      <w:pPr>
        <w:pStyle w:val="ListeParagraf"/>
        <w:ind w:left="1080"/>
        <w:jc w:val="both"/>
        <w:rPr>
          <w:rFonts w:ascii="Times New Roman" w:hAnsi="Times New Roman" w:cs="Times New Roman"/>
          <w:b/>
        </w:rPr>
      </w:pPr>
      <w:r>
        <w:rPr>
          <w:rFonts w:ascii="Times New Roman" w:hAnsi="Times New Roman" w:cs="Times New Roman"/>
          <w:b/>
        </w:rPr>
        <w:t>MELK120 Elektrik Devreleri (3 0 3)</w:t>
      </w:r>
    </w:p>
    <w:p w:rsidR="0010452A" w:rsidRDefault="0010452A" w:rsidP="0039480E">
      <w:pPr>
        <w:pStyle w:val="ListeParagraf"/>
        <w:ind w:left="1080"/>
        <w:jc w:val="both"/>
        <w:rPr>
          <w:rFonts w:ascii="Times New Roman" w:hAnsi="Times New Roman" w:cs="Times New Roman"/>
        </w:rPr>
      </w:pPr>
      <w:r>
        <w:rPr>
          <w:rFonts w:ascii="Times New Roman" w:hAnsi="Times New Roman" w:cs="Times New Roman"/>
        </w:rPr>
        <w:t xml:space="preserve">Devre elemanları, temel elektrik yasaları, doğru akım devreleri, devre teoremleri, RC, RL ve RLC devrelerinin analizi, </w:t>
      </w:r>
      <w:proofErr w:type="spellStart"/>
      <w:r>
        <w:rPr>
          <w:rFonts w:ascii="Times New Roman" w:hAnsi="Times New Roman" w:cs="Times New Roman"/>
        </w:rPr>
        <w:t>sinüsoidal</w:t>
      </w:r>
      <w:proofErr w:type="spellEnd"/>
      <w:r>
        <w:rPr>
          <w:rFonts w:ascii="Times New Roman" w:hAnsi="Times New Roman" w:cs="Times New Roman"/>
        </w:rPr>
        <w:t xml:space="preserve"> sürekli halde devre analizi, ileri devre analizi.</w:t>
      </w:r>
    </w:p>
    <w:p w:rsidR="0010452A" w:rsidRDefault="0010452A" w:rsidP="0039480E">
      <w:pPr>
        <w:pStyle w:val="ListeParagraf"/>
        <w:ind w:left="1080"/>
        <w:jc w:val="both"/>
        <w:rPr>
          <w:rFonts w:ascii="Times New Roman" w:hAnsi="Times New Roman" w:cs="Times New Roman"/>
        </w:rPr>
      </w:pPr>
    </w:p>
    <w:p w:rsidR="0010452A" w:rsidRDefault="0010452A" w:rsidP="0039480E">
      <w:pPr>
        <w:pStyle w:val="ListeParagraf"/>
        <w:ind w:left="1080"/>
        <w:jc w:val="both"/>
        <w:rPr>
          <w:rFonts w:ascii="Times New Roman" w:hAnsi="Times New Roman" w:cs="Times New Roman"/>
          <w:b/>
        </w:rPr>
      </w:pPr>
      <w:r>
        <w:rPr>
          <w:rFonts w:ascii="Times New Roman" w:hAnsi="Times New Roman" w:cs="Times New Roman"/>
          <w:b/>
        </w:rPr>
        <w:t>MELK124 Elektrik Motor ve Sürücüleri (3 0 3)</w:t>
      </w:r>
    </w:p>
    <w:p w:rsidR="0010452A" w:rsidRPr="00BA364A" w:rsidRDefault="00BA364A" w:rsidP="00BA364A">
      <w:pPr>
        <w:pStyle w:val="ListeParagraf"/>
        <w:ind w:left="1080"/>
        <w:jc w:val="both"/>
        <w:rPr>
          <w:rFonts w:ascii="Times New Roman" w:hAnsi="Times New Roman" w:cs="Times New Roman"/>
        </w:rPr>
      </w:pPr>
      <w:r w:rsidRPr="00BA364A">
        <w:rPr>
          <w:rFonts w:ascii="Times New Roman" w:hAnsi="Times New Roman" w:cs="Times New Roman"/>
        </w:rPr>
        <w:t xml:space="preserve">Doğru Akım Motorları ve Çalışma prensipler. Doğru Akım Motorlarına Yol verme. Doğru Akım Motorları hız </w:t>
      </w:r>
      <w:proofErr w:type="spellStart"/>
      <w:r w:rsidRPr="00BA364A">
        <w:rPr>
          <w:rFonts w:ascii="Times New Roman" w:hAnsi="Times New Roman" w:cs="Times New Roman"/>
        </w:rPr>
        <w:t>kontrolu</w:t>
      </w:r>
      <w:proofErr w:type="spellEnd"/>
      <w:r w:rsidRPr="00BA364A">
        <w:rPr>
          <w:rFonts w:ascii="Times New Roman" w:hAnsi="Times New Roman" w:cs="Times New Roman"/>
        </w:rPr>
        <w:t xml:space="preserve"> ve örnekler. Doğru akım motorlarında mekanik güç, kayıp, verim, örnekler. Fırçasız ve </w:t>
      </w:r>
      <w:proofErr w:type="spellStart"/>
      <w:r w:rsidRPr="00BA364A">
        <w:rPr>
          <w:rFonts w:ascii="Times New Roman" w:hAnsi="Times New Roman" w:cs="Times New Roman"/>
        </w:rPr>
        <w:t>kollektörsüz</w:t>
      </w:r>
      <w:proofErr w:type="spellEnd"/>
      <w:r w:rsidRPr="00BA364A">
        <w:rPr>
          <w:rFonts w:ascii="Times New Roman" w:hAnsi="Times New Roman" w:cs="Times New Roman"/>
        </w:rPr>
        <w:t xml:space="preserve"> doğru akım motorları. Üç fazlı Asenkron Motorlar. Asenkron motorlar hız kayma ve devrinin ölçülmesi. Motor Tahrik sistemleri. Bir fazlı ve üç fazlı yarım dalga diyot, </w:t>
      </w:r>
      <w:proofErr w:type="spellStart"/>
      <w:r w:rsidRPr="00BA364A">
        <w:rPr>
          <w:rFonts w:ascii="Times New Roman" w:hAnsi="Times New Roman" w:cs="Times New Roman"/>
        </w:rPr>
        <w:t>tristör</w:t>
      </w:r>
      <w:proofErr w:type="spellEnd"/>
      <w:r w:rsidRPr="00BA364A">
        <w:rPr>
          <w:rFonts w:ascii="Times New Roman" w:hAnsi="Times New Roman" w:cs="Times New Roman"/>
        </w:rPr>
        <w:t xml:space="preserve"> tahrik sistemleri, </w:t>
      </w:r>
      <w:proofErr w:type="spellStart"/>
      <w:r w:rsidRPr="00BA364A">
        <w:rPr>
          <w:rFonts w:ascii="Times New Roman" w:hAnsi="Times New Roman" w:cs="Times New Roman"/>
        </w:rPr>
        <w:t>konverter</w:t>
      </w:r>
      <w:proofErr w:type="spellEnd"/>
      <w:r w:rsidRPr="00BA364A">
        <w:rPr>
          <w:rFonts w:ascii="Times New Roman" w:hAnsi="Times New Roman" w:cs="Times New Roman"/>
        </w:rPr>
        <w:t xml:space="preserve">, </w:t>
      </w:r>
      <w:proofErr w:type="spellStart"/>
      <w:r w:rsidRPr="00BA364A">
        <w:rPr>
          <w:rFonts w:ascii="Times New Roman" w:hAnsi="Times New Roman" w:cs="Times New Roman"/>
        </w:rPr>
        <w:t>inverter</w:t>
      </w:r>
      <w:proofErr w:type="spellEnd"/>
      <w:r w:rsidRPr="00BA364A">
        <w:rPr>
          <w:rFonts w:ascii="Times New Roman" w:hAnsi="Times New Roman" w:cs="Times New Roman"/>
        </w:rPr>
        <w:t xml:space="preserve"> sistemler.</w:t>
      </w:r>
    </w:p>
    <w:p w:rsidR="0010452A" w:rsidRDefault="0010452A" w:rsidP="0039480E">
      <w:pPr>
        <w:pStyle w:val="ListeParagraf"/>
        <w:ind w:left="1080"/>
        <w:jc w:val="both"/>
        <w:rPr>
          <w:rFonts w:ascii="Times New Roman" w:hAnsi="Times New Roman" w:cs="Times New Roman"/>
        </w:rPr>
      </w:pPr>
    </w:p>
    <w:p w:rsidR="0010452A" w:rsidRDefault="0010452A" w:rsidP="0039480E">
      <w:pPr>
        <w:pStyle w:val="ListeParagraf"/>
        <w:ind w:left="1080"/>
        <w:jc w:val="both"/>
        <w:rPr>
          <w:rFonts w:ascii="Times New Roman" w:hAnsi="Times New Roman" w:cs="Times New Roman"/>
          <w:b/>
        </w:rPr>
      </w:pPr>
      <w:r>
        <w:rPr>
          <w:rFonts w:ascii="Times New Roman" w:hAnsi="Times New Roman" w:cs="Times New Roman"/>
          <w:b/>
        </w:rPr>
        <w:t>MING152 Temel İngilizce II (3 0 3)</w:t>
      </w:r>
    </w:p>
    <w:p w:rsidR="0010452A" w:rsidRDefault="00BA364A" w:rsidP="0039480E">
      <w:pPr>
        <w:pStyle w:val="ListeParagraf"/>
        <w:ind w:left="1080"/>
        <w:jc w:val="both"/>
        <w:rPr>
          <w:rFonts w:ascii="Times New Roman" w:hAnsi="Times New Roman" w:cs="Times New Roman"/>
        </w:rPr>
      </w:pPr>
      <w:r w:rsidRPr="00BA364A">
        <w:rPr>
          <w:rFonts w:ascii="Times New Roman" w:hAnsi="Times New Roman" w:cs="Times New Roman"/>
        </w:rPr>
        <w:t>Bu ders MING151 dersinin devamı niteliğindedir ve yine internet üzerinden verilmektedir. Devam dersi olarak planlandığından, öğrencilerin dört temel alandaki mevcut dil becerilerini geliştirmelerine yardımcı olmayı amaçlamaktadır. Öğrenciler yeni dilbilgisi konuları öğrenmeye devam ederken, okuma, yazma, dinleme ve konuşma becerilerini zenginleştireceklerdir. Bu dersin sonunda öğrenciler, yön tarif edebilecek, insanları ve resimleri tasvir edebilecek, karşılaştırmalar yapabilecek, şimdiki ve gelecek zaman hakkında konuşabilecektir.</w:t>
      </w:r>
    </w:p>
    <w:p w:rsidR="00BA364A" w:rsidRDefault="00BA364A" w:rsidP="0039480E">
      <w:pPr>
        <w:pStyle w:val="ListeParagraf"/>
        <w:ind w:left="1080"/>
        <w:jc w:val="both"/>
        <w:rPr>
          <w:rFonts w:ascii="Times New Roman" w:hAnsi="Times New Roman" w:cs="Times New Roman"/>
        </w:rPr>
      </w:pPr>
    </w:p>
    <w:p w:rsidR="0010452A" w:rsidRDefault="0010452A" w:rsidP="0039480E">
      <w:pPr>
        <w:pStyle w:val="ListeParagraf"/>
        <w:ind w:left="1080"/>
        <w:jc w:val="both"/>
        <w:rPr>
          <w:rFonts w:ascii="Times New Roman" w:hAnsi="Times New Roman" w:cs="Times New Roman"/>
          <w:b/>
        </w:rPr>
      </w:pPr>
      <w:r>
        <w:rPr>
          <w:rFonts w:ascii="Times New Roman" w:hAnsi="Times New Roman" w:cs="Times New Roman"/>
          <w:b/>
        </w:rPr>
        <w:t>MMEK220 Sayısal Devre Tasarımı (3 0 3)</w:t>
      </w:r>
    </w:p>
    <w:p w:rsidR="0010452A" w:rsidRDefault="0010452A" w:rsidP="0039480E">
      <w:pPr>
        <w:pStyle w:val="ListeParagraf"/>
        <w:ind w:left="1080"/>
        <w:jc w:val="both"/>
        <w:rPr>
          <w:rFonts w:ascii="Times New Roman" w:hAnsi="Times New Roman" w:cs="Times New Roman"/>
        </w:rPr>
      </w:pPr>
      <w:r w:rsidRPr="0010452A">
        <w:rPr>
          <w:rFonts w:ascii="Times New Roman" w:hAnsi="Times New Roman" w:cs="Times New Roman"/>
        </w:rPr>
        <w:t xml:space="preserve">Bu derste; sayı sistemleri, kodlar, </w:t>
      </w:r>
      <w:proofErr w:type="spellStart"/>
      <w:r w:rsidRPr="0010452A">
        <w:rPr>
          <w:rFonts w:ascii="Times New Roman" w:hAnsi="Times New Roman" w:cs="Times New Roman"/>
        </w:rPr>
        <w:t>Boolean</w:t>
      </w:r>
      <w:proofErr w:type="spellEnd"/>
      <w:r w:rsidRPr="0010452A">
        <w:rPr>
          <w:rFonts w:ascii="Times New Roman" w:hAnsi="Times New Roman" w:cs="Times New Roman"/>
        </w:rPr>
        <w:t xml:space="preserve"> cebri, sayısal lojik kapıları, lojik diyagram tasarımları, lojik ifadelerin sadeleştirilmesi, </w:t>
      </w:r>
      <w:proofErr w:type="spellStart"/>
      <w:r w:rsidRPr="0010452A">
        <w:rPr>
          <w:rFonts w:ascii="Times New Roman" w:hAnsi="Times New Roman" w:cs="Times New Roman"/>
        </w:rPr>
        <w:t>bileşimsel</w:t>
      </w:r>
      <w:proofErr w:type="spellEnd"/>
      <w:r w:rsidRPr="0010452A">
        <w:rPr>
          <w:rFonts w:ascii="Times New Roman" w:hAnsi="Times New Roman" w:cs="Times New Roman"/>
        </w:rPr>
        <w:t xml:space="preserve"> devreler, </w:t>
      </w:r>
      <w:proofErr w:type="spellStart"/>
      <w:r w:rsidRPr="0010452A">
        <w:rPr>
          <w:rFonts w:ascii="Times New Roman" w:hAnsi="Times New Roman" w:cs="Times New Roman"/>
        </w:rPr>
        <w:t>flip</w:t>
      </w:r>
      <w:proofErr w:type="spellEnd"/>
      <w:r w:rsidRPr="0010452A">
        <w:rPr>
          <w:rFonts w:ascii="Times New Roman" w:hAnsi="Times New Roman" w:cs="Times New Roman"/>
        </w:rPr>
        <w:t>/</w:t>
      </w:r>
      <w:proofErr w:type="spellStart"/>
      <w:r w:rsidRPr="0010452A">
        <w:rPr>
          <w:rFonts w:ascii="Times New Roman" w:hAnsi="Times New Roman" w:cs="Times New Roman"/>
        </w:rPr>
        <w:t>flop’lar</w:t>
      </w:r>
      <w:proofErr w:type="spellEnd"/>
      <w:r w:rsidRPr="0010452A">
        <w:rPr>
          <w:rFonts w:ascii="Times New Roman" w:hAnsi="Times New Roman" w:cs="Times New Roman"/>
        </w:rPr>
        <w:t>, sayıcılar ve sayıcı tasarımları, kaymalı kaydedici konuları verilmektedir</w:t>
      </w:r>
      <w:r>
        <w:rPr>
          <w:rFonts w:ascii="Times New Roman" w:hAnsi="Times New Roman" w:cs="Times New Roman"/>
        </w:rPr>
        <w:t>.</w:t>
      </w:r>
    </w:p>
    <w:p w:rsidR="0010452A" w:rsidRDefault="0010452A" w:rsidP="0039480E">
      <w:pPr>
        <w:pStyle w:val="ListeParagraf"/>
        <w:ind w:left="1080"/>
        <w:jc w:val="both"/>
        <w:rPr>
          <w:rFonts w:ascii="Times New Roman" w:hAnsi="Times New Roman" w:cs="Times New Roman"/>
        </w:rPr>
      </w:pPr>
    </w:p>
    <w:p w:rsidR="0010452A" w:rsidRDefault="0010452A" w:rsidP="0039480E">
      <w:pPr>
        <w:pStyle w:val="ListeParagraf"/>
        <w:ind w:left="1080"/>
        <w:jc w:val="both"/>
        <w:rPr>
          <w:rFonts w:ascii="Times New Roman" w:hAnsi="Times New Roman" w:cs="Times New Roman"/>
        </w:rPr>
      </w:pPr>
    </w:p>
    <w:p w:rsidR="0010452A" w:rsidRDefault="0010452A" w:rsidP="0010452A">
      <w:pPr>
        <w:pStyle w:val="ListeParagraf"/>
        <w:numPr>
          <w:ilvl w:val="0"/>
          <w:numId w:val="2"/>
        </w:numPr>
        <w:jc w:val="both"/>
        <w:rPr>
          <w:rFonts w:ascii="Times New Roman" w:hAnsi="Times New Roman" w:cs="Times New Roman"/>
          <w:b/>
        </w:rPr>
      </w:pPr>
      <w:r>
        <w:rPr>
          <w:rFonts w:ascii="Times New Roman" w:hAnsi="Times New Roman" w:cs="Times New Roman"/>
          <w:b/>
        </w:rPr>
        <w:t>YARIYIL</w:t>
      </w:r>
    </w:p>
    <w:p w:rsidR="0010452A" w:rsidRDefault="0010452A" w:rsidP="0010452A">
      <w:pPr>
        <w:pStyle w:val="ListeParagraf"/>
        <w:ind w:left="1080"/>
        <w:jc w:val="both"/>
        <w:rPr>
          <w:rFonts w:ascii="Times New Roman" w:hAnsi="Times New Roman" w:cs="Times New Roman"/>
          <w:b/>
        </w:rPr>
      </w:pPr>
    </w:p>
    <w:p w:rsidR="0010452A" w:rsidRDefault="0010452A" w:rsidP="0010452A">
      <w:pPr>
        <w:pStyle w:val="ListeParagraf"/>
        <w:ind w:left="1080"/>
        <w:jc w:val="both"/>
        <w:rPr>
          <w:rFonts w:ascii="Times New Roman" w:hAnsi="Times New Roman" w:cs="Times New Roman"/>
          <w:b/>
        </w:rPr>
      </w:pPr>
      <w:r>
        <w:rPr>
          <w:rFonts w:ascii="Times New Roman" w:hAnsi="Times New Roman" w:cs="Times New Roman"/>
          <w:b/>
        </w:rPr>
        <w:t>MELK225 Trafo ve Doğru Akım Makineleri (3 0 3)</w:t>
      </w:r>
    </w:p>
    <w:p w:rsidR="0010452A" w:rsidRDefault="00606507" w:rsidP="0010452A">
      <w:pPr>
        <w:pStyle w:val="ListeParagraf"/>
        <w:ind w:left="1080"/>
        <w:jc w:val="both"/>
        <w:rPr>
          <w:rFonts w:ascii="Times New Roman" w:hAnsi="Times New Roman" w:cs="Times New Roman"/>
        </w:rPr>
      </w:pPr>
      <w:r>
        <w:rPr>
          <w:rFonts w:ascii="Times New Roman" w:hAnsi="Times New Roman" w:cs="Times New Roman"/>
        </w:rPr>
        <w:t xml:space="preserve">Trafo çeşitleri, inşaat bağlantıları, koruma, topraklama ve ilişkili güvenlik </w:t>
      </w:r>
      <w:proofErr w:type="gramStart"/>
      <w:r>
        <w:rPr>
          <w:rFonts w:ascii="Times New Roman" w:hAnsi="Times New Roman" w:cs="Times New Roman"/>
        </w:rPr>
        <w:t>prosedürleri</w:t>
      </w:r>
      <w:proofErr w:type="gramEnd"/>
      <w:r>
        <w:rPr>
          <w:rFonts w:ascii="Times New Roman" w:hAnsi="Times New Roman" w:cs="Times New Roman"/>
        </w:rPr>
        <w:t xml:space="preserve">. Doğru akım (DC) motorlar, inşaat özellikleri, verimlilik, başlangıç ve hız kontrolü üzerinde durularak tek fazlı ve </w:t>
      </w:r>
      <w:proofErr w:type="spellStart"/>
      <w:r>
        <w:rPr>
          <w:rFonts w:ascii="Times New Roman" w:hAnsi="Times New Roman" w:cs="Times New Roman"/>
        </w:rPr>
        <w:t>poli</w:t>
      </w:r>
      <w:proofErr w:type="spellEnd"/>
      <w:r>
        <w:rPr>
          <w:rFonts w:ascii="Times New Roman" w:hAnsi="Times New Roman" w:cs="Times New Roman"/>
        </w:rPr>
        <w:t>-fazlı alternatif akım (AC) motorlar, jeneratörler ve alternatörler.</w:t>
      </w:r>
    </w:p>
    <w:p w:rsidR="00606507" w:rsidRDefault="00606507" w:rsidP="0010452A">
      <w:pPr>
        <w:pStyle w:val="ListeParagraf"/>
        <w:ind w:left="1080"/>
        <w:jc w:val="both"/>
        <w:rPr>
          <w:rFonts w:ascii="Times New Roman" w:hAnsi="Times New Roman" w:cs="Times New Roman"/>
        </w:rPr>
      </w:pPr>
    </w:p>
    <w:p w:rsidR="00606507" w:rsidRDefault="00606507" w:rsidP="0010452A">
      <w:pPr>
        <w:pStyle w:val="ListeParagraf"/>
        <w:ind w:left="1080"/>
        <w:jc w:val="both"/>
        <w:rPr>
          <w:rFonts w:ascii="Times New Roman" w:hAnsi="Times New Roman" w:cs="Times New Roman"/>
          <w:b/>
        </w:rPr>
      </w:pPr>
      <w:r>
        <w:rPr>
          <w:rFonts w:ascii="Times New Roman" w:hAnsi="Times New Roman" w:cs="Times New Roman"/>
          <w:b/>
        </w:rPr>
        <w:t>MELK227 Güç Elektroniğinin Temelleri (3 0 3)</w:t>
      </w:r>
    </w:p>
    <w:p w:rsidR="00606507" w:rsidRDefault="00606507" w:rsidP="0010452A">
      <w:pPr>
        <w:pStyle w:val="ListeParagraf"/>
        <w:ind w:left="1080"/>
        <w:jc w:val="both"/>
        <w:rPr>
          <w:rFonts w:ascii="Times New Roman" w:hAnsi="Times New Roman" w:cs="Times New Roman"/>
        </w:rPr>
      </w:pPr>
      <w:r>
        <w:rPr>
          <w:rFonts w:ascii="Times New Roman" w:hAnsi="Times New Roman" w:cs="Times New Roman"/>
        </w:rPr>
        <w:t>Güç Elektroniği’nin tarihsel gelişimi, temel kavramlarını ve prensipleri. Güç Elektroniği’nin temel elemanları ve bu temel elemanların özellikleri, prensipleri, türleri ve uygulama alanlarına yönelik bilgi ve becerilerinin kazandırılması.</w:t>
      </w:r>
    </w:p>
    <w:p w:rsidR="00606507" w:rsidRDefault="00606507" w:rsidP="0010452A">
      <w:pPr>
        <w:pStyle w:val="ListeParagraf"/>
        <w:ind w:left="1080"/>
        <w:jc w:val="both"/>
        <w:rPr>
          <w:rFonts w:ascii="Times New Roman" w:hAnsi="Times New Roman" w:cs="Times New Roman"/>
        </w:rPr>
      </w:pPr>
    </w:p>
    <w:p w:rsidR="00606507" w:rsidRDefault="00457641" w:rsidP="0010452A">
      <w:pPr>
        <w:pStyle w:val="ListeParagraf"/>
        <w:ind w:left="1080"/>
        <w:jc w:val="both"/>
        <w:rPr>
          <w:rFonts w:ascii="Times New Roman" w:hAnsi="Times New Roman" w:cs="Times New Roman"/>
          <w:b/>
        </w:rPr>
      </w:pPr>
      <w:r>
        <w:rPr>
          <w:rFonts w:ascii="Times New Roman" w:hAnsi="Times New Roman" w:cs="Times New Roman"/>
          <w:b/>
        </w:rPr>
        <w:t>MELK129 Bilgisayar Destekli Elektronik Devre Tasarımı (3 0 3)</w:t>
      </w:r>
    </w:p>
    <w:p w:rsidR="00457641" w:rsidRDefault="00457641" w:rsidP="0010452A">
      <w:pPr>
        <w:pStyle w:val="ListeParagraf"/>
        <w:ind w:left="1080"/>
        <w:jc w:val="both"/>
        <w:rPr>
          <w:rFonts w:ascii="Times New Roman" w:hAnsi="Times New Roman" w:cs="Times New Roman"/>
        </w:rPr>
      </w:pPr>
      <w:r>
        <w:rPr>
          <w:rFonts w:ascii="Times New Roman" w:hAnsi="Times New Roman" w:cs="Times New Roman"/>
        </w:rPr>
        <w:t>Bilgisayar destekli tasarım yapma bilgi ve becerilerinin kazandırılması.</w:t>
      </w:r>
    </w:p>
    <w:p w:rsidR="00457641" w:rsidRDefault="00457641" w:rsidP="0010452A">
      <w:pPr>
        <w:pStyle w:val="ListeParagraf"/>
        <w:ind w:left="1080"/>
        <w:jc w:val="both"/>
        <w:rPr>
          <w:rFonts w:ascii="Times New Roman" w:hAnsi="Times New Roman" w:cs="Times New Roman"/>
        </w:rPr>
      </w:pPr>
    </w:p>
    <w:p w:rsidR="00457641" w:rsidRDefault="00457641" w:rsidP="0010452A">
      <w:pPr>
        <w:pStyle w:val="ListeParagraf"/>
        <w:ind w:left="1080"/>
        <w:jc w:val="both"/>
        <w:rPr>
          <w:rFonts w:ascii="Times New Roman" w:hAnsi="Times New Roman" w:cs="Times New Roman"/>
        </w:rPr>
      </w:pPr>
    </w:p>
    <w:p w:rsidR="00457641" w:rsidRDefault="00457641" w:rsidP="0010452A">
      <w:pPr>
        <w:pStyle w:val="ListeParagraf"/>
        <w:ind w:left="1080"/>
        <w:jc w:val="both"/>
        <w:rPr>
          <w:rFonts w:ascii="Times New Roman" w:hAnsi="Times New Roman" w:cs="Times New Roman"/>
        </w:rPr>
      </w:pPr>
    </w:p>
    <w:p w:rsidR="00457641" w:rsidRDefault="00457641" w:rsidP="0010452A">
      <w:pPr>
        <w:pStyle w:val="ListeParagraf"/>
        <w:ind w:left="1080"/>
        <w:jc w:val="both"/>
        <w:rPr>
          <w:rFonts w:ascii="Times New Roman" w:hAnsi="Times New Roman" w:cs="Times New Roman"/>
          <w:b/>
        </w:rPr>
      </w:pPr>
      <w:r>
        <w:rPr>
          <w:rFonts w:ascii="Times New Roman" w:hAnsi="Times New Roman" w:cs="Times New Roman"/>
          <w:b/>
        </w:rPr>
        <w:t>MELK233 Aydınlatma Tekniği (3 0 3)</w:t>
      </w:r>
    </w:p>
    <w:p w:rsidR="00457641" w:rsidRDefault="00457641" w:rsidP="0010452A">
      <w:pPr>
        <w:pStyle w:val="ListeParagraf"/>
        <w:ind w:left="1080"/>
        <w:jc w:val="both"/>
        <w:rPr>
          <w:rFonts w:ascii="Times New Roman" w:hAnsi="Times New Roman" w:cs="Times New Roman"/>
        </w:rPr>
      </w:pPr>
      <w:r w:rsidRPr="00457641">
        <w:rPr>
          <w:rFonts w:ascii="Times New Roman" w:hAnsi="Times New Roman" w:cs="Times New Roman"/>
        </w:rPr>
        <w:lastRenderedPageBreak/>
        <w:t xml:space="preserve">Aydınlatmacılığın konusu, amacı ve türleri. </w:t>
      </w:r>
      <w:proofErr w:type="spellStart"/>
      <w:r w:rsidRPr="00457641">
        <w:rPr>
          <w:rFonts w:ascii="Times New Roman" w:hAnsi="Times New Roman" w:cs="Times New Roman"/>
        </w:rPr>
        <w:t>Fotometrik</w:t>
      </w:r>
      <w:proofErr w:type="spellEnd"/>
      <w:r w:rsidRPr="00457641">
        <w:rPr>
          <w:rFonts w:ascii="Times New Roman" w:hAnsi="Times New Roman" w:cs="Times New Roman"/>
        </w:rPr>
        <w:t xml:space="preserve"> büyüklükler (Işık akısı, ışık miktarı, ışık şiddeti, aydınlık düzeyi, parıltı, </w:t>
      </w:r>
      <w:proofErr w:type="spellStart"/>
      <w:r w:rsidRPr="00457641">
        <w:rPr>
          <w:rFonts w:ascii="Times New Roman" w:hAnsi="Times New Roman" w:cs="Times New Roman"/>
        </w:rPr>
        <w:t>fotoğrafik</w:t>
      </w:r>
      <w:proofErr w:type="spellEnd"/>
      <w:r w:rsidRPr="00457641">
        <w:rPr>
          <w:rFonts w:ascii="Times New Roman" w:hAnsi="Times New Roman" w:cs="Times New Roman"/>
        </w:rPr>
        <w:t xml:space="preserve"> uyarma, </w:t>
      </w:r>
      <w:proofErr w:type="spellStart"/>
      <w:r w:rsidRPr="00457641">
        <w:rPr>
          <w:rFonts w:ascii="Times New Roman" w:hAnsi="Times New Roman" w:cs="Times New Roman"/>
        </w:rPr>
        <w:t>fotometrik</w:t>
      </w:r>
      <w:proofErr w:type="spellEnd"/>
      <w:r w:rsidRPr="00457641">
        <w:rPr>
          <w:rFonts w:ascii="Times New Roman" w:hAnsi="Times New Roman" w:cs="Times New Roman"/>
        </w:rPr>
        <w:t xml:space="preserve"> </w:t>
      </w:r>
      <w:proofErr w:type="spellStart"/>
      <w:r w:rsidRPr="00457641">
        <w:rPr>
          <w:rFonts w:ascii="Times New Roman" w:hAnsi="Times New Roman" w:cs="Times New Roman"/>
        </w:rPr>
        <w:t>radyans</w:t>
      </w:r>
      <w:proofErr w:type="spellEnd"/>
      <w:r w:rsidRPr="00457641">
        <w:rPr>
          <w:rFonts w:ascii="Times New Roman" w:hAnsi="Times New Roman" w:cs="Times New Roman"/>
        </w:rPr>
        <w:t xml:space="preserve">). </w:t>
      </w:r>
      <w:proofErr w:type="spellStart"/>
      <w:r w:rsidRPr="00457641">
        <w:rPr>
          <w:rFonts w:ascii="Times New Roman" w:hAnsi="Times New Roman" w:cs="Times New Roman"/>
        </w:rPr>
        <w:t>Fotometrik</w:t>
      </w:r>
      <w:proofErr w:type="spellEnd"/>
      <w:r w:rsidRPr="00457641">
        <w:rPr>
          <w:rFonts w:ascii="Times New Roman" w:hAnsi="Times New Roman" w:cs="Times New Roman"/>
        </w:rPr>
        <w:t xml:space="preserve"> kanunlar (Kosinüs kanunu, uzaklıklar karesiyle ters orantı kanunu, </w:t>
      </w:r>
      <w:proofErr w:type="spellStart"/>
      <w:r w:rsidRPr="00457641">
        <w:rPr>
          <w:rFonts w:ascii="Times New Roman" w:hAnsi="Times New Roman" w:cs="Times New Roman"/>
        </w:rPr>
        <w:t>lambert</w:t>
      </w:r>
      <w:proofErr w:type="spellEnd"/>
      <w:r w:rsidRPr="00457641">
        <w:rPr>
          <w:rFonts w:ascii="Times New Roman" w:hAnsi="Times New Roman" w:cs="Times New Roman"/>
        </w:rPr>
        <w:t xml:space="preserve"> kanunu, uzay açı </w:t>
      </w:r>
      <w:proofErr w:type="spellStart"/>
      <w:r w:rsidRPr="00457641">
        <w:rPr>
          <w:rFonts w:ascii="Times New Roman" w:hAnsi="Times New Roman" w:cs="Times New Roman"/>
        </w:rPr>
        <w:t>izdüşüm</w:t>
      </w:r>
      <w:proofErr w:type="spellEnd"/>
      <w:r w:rsidRPr="00457641">
        <w:rPr>
          <w:rFonts w:ascii="Times New Roman" w:hAnsi="Times New Roman" w:cs="Times New Roman"/>
        </w:rPr>
        <w:t xml:space="preserve"> kanunu). Aydınlatmanın bileşenleri. Işık ve görme olayı, ışık kaynakları. Aydınlatma hesabı.</w:t>
      </w:r>
    </w:p>
    <w:p w:rsidR="00457641" w:rsidRDefault="00457641" w:rsidP="0010452A">
      <w:pPr>
        <w:pStyle w:val="ListeParagraf"/>
        <w:ind w:left="1080"/>
        <w:jc w:val="both"/>
        <w:rPr>
          <w:rFonts w:ascii="Times New Roman" w:hAnsi="Times New Roman" w:cs="Times New Roman"/>
        </w:rPr>
      </w:pPr>
    </w:p>
    <w:p w:rsidR="00457641" w:rsidRDefault="00457641" w:rsidP="0010452A">
      <w:pPr>
        <w:pStyle w:val="ListeParagraf"/>
        <w:ind w:left="1080"/>
        <w:jc w:val="both"/>
        <w:rPr>
          <w:rFonts w:ascii="Times New Roman" w:hAnsi="Times New Roman" w:cs="Times New Roman"/>
          <w:b/>
        </w:rPr>
      </w:pPr>
      <w:r>
        <w:rPr>
          <w:rFonts w:ascii="Times New Roman" w:hAnsi="Times New Roman" w:cs="Times New Roman"/>
          <w:b/>
        </w:rPr>
        <w:t>MFIZ103 Fiziğin Temelleri (3 0 3)</w:t>
      </w:r>
    </w:p>
    <w:p w:rsidR="00457641" w:rsidRDefault="00457641" w:rsidP="0010452A">
      <w:pPr>
        <w:pStyle w:val="ListeParagraf"/>
        <w:ind w:left="1080"/>
        <w:jc w:val="both"/>
        <w:rPr>
          <w:rFonts w:ascii="Times New Roman" w:hAnsi="Times New Roman" w:cs="Times New Roman"/>
        </w:rPr>
      </w:pPr>
      <w:r>
        <w:rPr>
          <w:rFonts w:ascii="Times New Roman" w:hAnsi="Times New Roman" w:cs="Times New Roman"/>
        </w:rPr>
        <w:t xml:space="preserve">Birim sistemleri, kuvvet, moment, ağırlık merkezi, hareket, iş güç enerji, </w:t>
      </w:r>
      <w:proofErr w:type="spellStart"/>
      <w:r>
        <w:rPr>
          <w:rFonts w:ascii="Times New Roman" w:hAnsi="Times New Roman" w:cs="Times New Roman"/>
        </w:rPr>
        <w:t>hook</w:t>
      </w:r>
      <w:proofErr w:type="spellEnd"/>
      <w:r>
        <w:rPr>
          <w:rFonts w:ascii="Times New Roman" w:hAnsi="Times New Roman" w:cs="Times New Roman"/>
        </w:rPr>
        <w:t xml:space="preserve"> kanunu, elastiklik, elektrik.</w:t>
      </w:r>
    </w:p>
    <w:p w:rsidR="00457641" w:rsidRDefault="00457641" w:rsidP="0010452A">
      <w:pPr>
        <w:pStyle w:val="ListeParagraf"/>
        <w:ind w:left="1080"/>
        <w:jc w:val="both"/>
        <w:rPr>
          <w:rFonts w:ascii="Times New Roman" w:hAnsi="Times New Roman" w:cs="Times New Roman"/>
        </w:rPr>
      </w:pPr>
    </w:p>
    <w:p w:rsidR="00457641" w:rsidRDefault="00457641" w:rsidP="0010452A">
      <w:pPr>
        <w:pStyle w:val="ListeParagraf"/>
        <w:ind w:left="1080"/>
        <w:jc w:val="both"/>
        <w:rPr>
          <w:rFonts w:ascii="Times New Roman" w:hAnsi="Times New Roman" w:cs="Times New Roman"/>
          <w:b/>
        </w:rPr>
      </w:pPr>
      <w:r>
        <w:rPr>
          <w:rFonts w:ascii="Times New Roman" w:hAnsi="Times New Roman" w:cs="Times New Roman"/>
          <w:b/>
        </w:rPr>
        <w:t>MTRD101 Türk Dili I (2 0 2)</w:t>
      </w:r>
    </w:p>
    <w:p w:rsidR="00457641" w:rsidRPr="00457641" w:rsidRDefault="00457641" w:rsidP="00457641">
      <w:pPr>
        <w:pStyle w:val="ListeParagraf"/>
        <w:ind w:left="1080"/>
        <w:jc w:val="both"/>
        <w:rPr>
          <w:rFonts w:ascii="Times New Roman" w:hAnsi="Times New Roman" w:cs="Times New Roman"/>
        </w:rPr>
      </w:pPr>
      <w:r w:rsidRPr="00457641">
        <w:rPr>
          <w:rFonts w:ascii="Times New Roman" w:hAnsi="Times New Roman" w:cs="Times New Roman"/>
        </w:rPr>
        <w:t>Dilin tanımı ve önemi; dil kültür ilişkisi; yazı dili ve özellikleri, yazılı anlatımda dış yapı ve kurallar,</w:t>
      </w:r>
    </w:p>
    <w:p w:rsidR="00457641" w:rsidRPr="00457641" w:rsidRDefault="00457641" w:rsidP="00457641">
      <w:pPr>
        <w:pStyle w:val="ListeParagraf"/>
        <w:ind w:left="1080"/>
        <w:jc w:val="both"/>
        <w:rPr>
          <w:rFonts w:ascii="Times New Roman" w:hAnsi="Times New Roman" w:cs="Times New Roman"/>
        </w:rPr>
      </w:pPr>
      <w:proofErr w:type="gramStart"/>
      <w:r w:rsidRPr="00457641">
        <w:rPr>
          <w:rFonts w:ascii="Times New Roman" w:hAnsi="Times New Roman" w:cs="Times New Roman"/>
        </w:rPr>
        <w:t>imla</w:t>
      </w:r>
      <w:proofErr w:type="gramEnd"/>
      <w:r w:rsidRPr="00457641">
        <w:rPr>
          <w:rFonts w:ascii="Times New Roman" w:hAnsi="Times New Roman" w:cs="Times New Roman"/>
        </w:rPr>
        <w:t xml:space="preserve"> kuralları ve noktalama işaretleri; yazıda plan, tema, bakış açısı, yardımcı fikirler, paragraf yazımı;</w:t>
      </w:r>
    </w:p>
    <w:p w:rsidR="00457641" w:rsidRPr="00457641" w:rsidRDefault="00457641" w:rsidP="00457641">
      <w:pPr>
        <w:pStyle w:val="ListeParagraf"/>
        <w:ind w:left="1080"/>
        <w:jc w:val="both"/>
        <w:rPr>
          <w:rFonts w:ascii="Times New Roman" w:hAnsi="Times New Roman" w:cs="Times New Roman"/>
        </w:rPr>
      </w:pPr>
      <w:proofErr w:type="gramStart"/>
      <w:r w:rsidRPr="00457641">
        <w:rPr>
          <w:rFonts w:ascii="Times New Roman" w:hAnsi="Times New Roman" w:cs="Times New Roman"/>
        </w:rPr>
        <w:t>kompozisyon</w:t>
      </w:r>
      <w:proofErr w:type="gramEnd"/>
      <w:r w:rsidRPr="00457641">
        <w:rPr>
          <w:rFonts w:ascii="Times New Roman" w:hAnsi="Times New Roman" w:cs="Times New Roman"/>
        </w:rPr>
        <w:t xml:space="preserve"> kavramı, kompozisyon yazma kuralları ve planları; seçilmiş yazılarda kompozisyon</w:t>
      </w:r>
    </w:p>
    <w:p w:rsidR="00457641" w:rsidRPr="00457641" w:rsidRDefault="00457641" w:rsidP="00457641">
      <w:pPr>
        <w:pStyle w:val="ListeParagraf"/>
        <w:ind w:left="1080"/>
        <w:jc w:val="both"/>
        <w:rPr>
          <w:rFonts w:ascii="Times New Roman" w:hAnsi="Times New Roman" w:cs="Times New Roman"/>
        </w:rPr>
      </w:pPr>
      <w:proofErr w:type="gramStart"/>
      <w:r w:rsidRPr="00457641">
        <w:rPr>
          <w:rFonts w:ascii="Times New Roman" w:hAnsi="Times New Roman" w:cs="Times New Roman"/>
        </w:rPr>
        <w:t>çatısı</w:t>
      </w:r>
      <w:proofErr w:type="gramEnd"/>
      <w:r w:rsidRPr="00457641">
        <w:rPr>
          <w:rFonts w:ascii="Times New Roman" w:hAnsi="Times New Roman" w:cs="Times New Roman"/>
        </w:rPr>
        <w:t>, tema, paragraf incelemesi, kompozisyon düzeltme çalışmaları, genel anlatım bozuklukları,</w:t>
      </w:r>
    </w:p>
    <w:p w:rsidR="00457641" w:rsidRPr="00457641" w:rsidRDefault="00457641" w:rsidP="00457641">
      <w:pPr>
        <w:pStyle w:val="ListeParagraf"/>
        <w:ind w:left="1080"/>
        <w:jc w:val="both"/>
        <w:rPr>
          <w:rFonts w:ascii="Times New Roman" w:hAnsi="Times New Roman" w:cs="Times New Roman"/>
        </w:rPr>
      </w:pPr>
      <w:proofErr w:type="gramStart"/>
      <w:r w:rsidRPr="00457641">
        <w:rPr>
          <w:rFonts w:ascii="Times New Roman" w:hAnsi="Times New Roman" w:cs="Times New Roman"/>
        </w:rPr>
        <w:t>düşünme</w:t>
      </w:r>
      <w:proofErr w:type="gramEnd"/>
      <w:r w:rsidRPr="00457641">
        <w:rPr>
          <w:rFonts w:ascii="Times New Roman" w:hAnsi="Times New Roman" w:cs="Times New Roman"/>
        </w:rPr>
        <w:t xml:space="preserve"> ve düşündüğünü ifade edebilme; çeşitli yazı türleri, (anı, fıkra, hikaye, eleştiri, roman, vb.),</w:t>
      </w:r>
    </w:p>
    <w:p w:rsidR="00457641" w:rsidRPr="00457641" w:rsidRDefault="00457641" w:rsidP="00457641">
      <w:pPr>
        <w:pStyle w:val="ListeParagraf"/>
        <w:ind w:left="1080"/>
        <w:jc w:val="both"/>
        <w:rPr>
          <w:rFonts w:ascii="Times New Roman" w:hAnsi="Times New Roman" w:cs="Times New Roman"/>
        </w:rPr>
      </w:pPr>
      <w:proofErr w:type="spellStart"/>
      <w:r w:rsidRPr="00457641">
        <w:rPr>
          <w:rFonts w:ascii="Times New Roman" w:hAnsi="Times New Roman" w:cs="Times New Roman"/>
        </w:rPr>
        <w:t>formal</w:t>
      </w:r>
      <w:proofErr w:type="spellEnd"/>
      <w:r w:rsidRPr="00457641">
        <w:rPr>
          <w:rFonts w:ascii="Times New Roman" w:hAnsi="Times New Roman" w:cs="Times New Roman"/>
        </w:rPr>
        <w:t xml:space="preserve"> yazılar (özgeçmiş, dilekçe, rapor, ilan, bibliyografya, tebliğ, resmi yazılar, bilimsel yazılar,</w:t>
      </w:r>
    </w:p>
    <w:p w:rsidR="00457641" w:rsidRPr="00457641" w:rsidRDefault="00457641" w:rsidP="00457641">
      <w:pPr>
        <w:pStyle w:val="ListeParagraf"/>
        <w:ind w:left="1080"/>
        <w:jc w:val="both"/>
        <w:rPr>
          <w:rFonts w:ascii="Times New Roman" w:hAnsi="Times New Roman" w:cs="Times New Roman"/>
        </w:rPr>
      </w:pPr>
      <w:proofErr w:type="gramStart"/>
      <w:r w:rsidRPr="00457641">
        <w:rPr>
          <w:rFonts w:ascii="Times New Roman" w:hAnsi="Times New Roman" w:cs="Times New Roman"/>
        </w:rPr>
        <w:t>makale</w:t>
      </w:r>
      <w:proofErr w:type="gramEnd"/>
      <w:r w:rsidRPr="00457641">
        <w:rPr>
          <w:rFonts w:ascii="Times New Roman" w:hAnsi="Times New Roman" w:cs="Times New Roman"/>
        </w:rPr>
        <w:t>, vb.), makalelerin giriş, gelişme ve sonuç bölümleri üzerine çalışma, makale yazma çalışması,</w:t>
      </w:r>
    </w:p>
    <w:p w:rsidR="00457641" w:rsidRDefault="00457641" w:rsidP="00344EEA">
      <w:pPr>
        <w:pStyle w:val="ListeParagraf"/>
        <w:ind w:left="1080"/>
        <w:jc w:val="both"/>
        <w:rPr>
          <w:rFonts w:ascii="Times New Roman" w:hAnsi="Times New Roman" w:cs="Times New Roman"/>
        </w:rPr>
      </w:pPr>
      <w:proofErr w:type="gramStart"/>
      <w:r w:rsidRPr="00457641">
        <w:rPr>
          <w:rFonts w:ascii="Times New Roman" w:hAnsi="Times New Roman" w:cs="Times New Roman"/>
        </w:rPr>
        <w:t>not</w:t>
      </w:r>
      <w:proofErr w:type="gramEnd"/>
      <w:r w:rsidRPr="00457641">
        <w:rPr>
          <w:rFonts w:ascii="Times New Roman" w:hAnsi="Times New Roman" w:cs="Times New Roman"/>
        </w:rPr>
        <w:t xml:space="preserve"> alma ve özetleme yöntem ve teknikleri.</w:t>
      </w:r>
    </w:p>
    <w:p w:rsidR="00344EEA" w:rsidRDefault="00344EEA" w:rsidP="00344EEA">
      <w:pPr>
        <w:pStyle w:val="ListeParagraf"/>
        <w:ind w:left="1080"/>
        <w:jc w:val="both"/>
        <w:rPr>
          <w:rFonts w:ascii="Times New Roman" w:hAnsi="Times New Roman" w:cs="Times New Roman"/>
        </w:rPr>
      </w:pPr>
    </w:p>
    <w:p w:rsidR="00344EEA" w:rsidRDefault="00344EEA" w:rsidP="00344EEA">
      <w:pPr>
        <w:pStyle w:val="ListeParagraf"/>
        <w:ind w:left="1080"/>
        <w:jc w:val="both"/>
        <w:rPr>
          <w:rFonts w:ascii="Times New Roman" w:hAnsi="Times New Roman" w:cs="Times New Roman"/>
        </w:rPr>
      </w:pPr>
    </w:p>
    <w:p w:rsidR="00344EEA" w:rsidRDefault="00344EEA" w:rsidP="00344EEA">
      <w:pPr>
        <w:pStyle w:val="ListeParagraf"/>
        <w:numPr>
          <w:ilvl w:val="0"/>
          <w:numId w:val="2"/>
        </w:numPr>
        <w:jc w:val="both"/>
        <w:rPr>
          <w:rFonts w:ascii="Times New Roman" w:hAnsi="Times New Roman" w:cs="Times New Roman"/>
          <w:b/>
        </w:rPr>
      </w:pPr>
      <w:r>
        <w:rPr>
          <w:rFonts w:ascii="Times New Roman" w:hAnsi="Times New Roman" w:cs="Times New Roman"/>
          <w:b/>
        </w:rPr>
        <w:t xml:space="preserve">YARIYIL </w:t>
      </w:r>
    </w:p>
    <w:p w:rsidR="00344EEA" w:rsidRDefault="00344EEA" w:rsidP="00344EEA">
      <w:pPr>
        <w:pStyle w:val="ListeParagraf"/>
        <w:ind w:left="1080"/>
        <w:jc w:val="both"/>
        <w:rPr>
          <w:rFonts w:ascii="Times New Roman" w:hAnsi="Times New Roman" w:cs="Times New Roman"/>
          <w:b/>
        </w:rPr>
      </w:pPr>
    </w:p>
    <w:p w:rsidR="00344EEA" w:rsidRDefault="00344EEA" w:rsidP="00344EEA">
      <w:pPr>
        <w:pStyle w:val="ListeParagraf"/>
        <w:ind w:left="1080"/>
        <w:jc w:val="both"/>
        <w:rPr>
          <w:rFonts w:ascii="Times New Roman" w:hAnsi="Times New Roman" w:cs="Times New Roman"/>
          <w:b/>
        </w:rPr>
      </w:pPr>
    </w:p>
    <w:p w:rsidR="00344EEA" w:rsidRDefault="00344EEA" w:rsidP="00344EEA">
      <w:pPr>
        <w:pStyle w:val="ListeParagraf"/>
        <w:ind w:left="1080"/>
        <w:jc w:val="both"/>
        <w:rPr>
          <w:rFonts w:ascii="Times New Roman" w:hAnsi="Times New Roman" w:cs="Times New Roman"/>
          <w:b/>
        </w:rPr>
      </w:pPr>
      <w:r>
        <w:rPr>
          <w:rFonts w:ascii="Times New Roman" w:hAnsi="Times New Roman" w:cs="Times New Roman"/>
          <w:b/>
        </w:rPr>
        <w:t>MELK220 Yenilenebilir Enerji Kaynakları (3 0 3)</w:t>
      </w:r>
    </w:p>
    <w:p w:rsidR="00344EEA" w:rsidRDefault="00344EEA" w:rsidP="00344EEA">
      <w:pPr>
        <w:pStyle w:val="ListeParagraf"/>
        <w:ind w:left="1080"/>
        <w:jc w:val="both"/>
        <w:rPr>
          <w:rFonts w:ascii="Times New Roman" w:hAnsi="Times New Roman" w:cs="Times New Roman"/>
        </w:rPr>
      </w:pPr>
      <w:r w:rsidRPr="00344EEA">
        <w:rPr>
          <w:rFonts w:ascii="Times New Roman" w:hAnsi="Times New Roman" w:cs="Times New Roman"/>
        </w:rPr>
        <w:t xml:space="preserve">Elektrik enerjisi üretim teknolojileri ve elektrik şebekesine entegrasyonlarına dayalı yeni yenilenebilir enerji kaynakları, üretim teknolojisine göre dağıtılan yeni enerji ilkeleri: güneş, </w:t>
      </w:r>
      <w:proofErr w:type="gramStart"/>
      <w:r w:rsidRPr="00344EEA">
        <w:rPr>
          <w:rFonts w:ascii="Times New Roman" w:hAnsi="Times New Roman" w:cs="Times New Roman"/>
        </w:rPr>
        <w:t>rüzgar</w:t>
      </w:r>
      <w:proofErr w:type="gramEnd"/>
      <w:r w:rsidRPr="00344EEA">
        <w:rPr>
          <w:rFonts w:ascii="Times New Roman" w:hAnsi="Times New Roman" w:cs="Times New Roman"/>
        </w:rPr>
        <w:t xml:space="preserve"> ve yakıt pilleri. Dağıtılan üretimin ekonomik yönleri.</w:t>
      </w:r>
    </w:p>
    <w:p w:rsidR="00344EEA" w:rsidRDefault="00344EEA" w:rsidP="00344EEA">
      <w:pPr>
        <w:pStyle w:val="ListeParagraf"/>
        <w:ind w:left="1080"/>
        <w:jc w:val="both"/>
        <w:rPr>
          <w:rFonts w:ascii="Times New Roman" w:hAnsi="Times New Roman" w:cs="Times New Roman"/>
        </w:rPr>
      </w:pPr>
    </w:p>
    <w:p w:rsidR="00344EEA" w:rsidRDefault="00344EEA" w:rsidP="00344EEA">
      <w:pPr>
        <w:pStyle w:val="ListeParagraf"/>
        <w:ind w:left="1080"/>
        <w:jc w:val="both"/>
        <w:rPr>
          <w:rFonts w:ascii="Times New Roman" w:hAnsi="Times New Roman" w:cs="Times New Roman"/>
          <w:b/>
        </w:rPr>
      </w:pPr>
      <w:r>
        <w:rPr>
          <w:rFonts w:ascii="Times New Roman" w:hAnsi="Times New Roman" w:cs="Times New Roman"/>
          <w:b/>
        </w:rPr>
        <w:t>MELK230 Alternatif Akım Makineleri (3 0 3)</w:t>
      </w:r>
    </w:p>
    <w:p w:rsidR="00344EEA" w:rsidRDefault="00344EEA" w:rsidP="00344EEA">
      <w:pPr>
        <w:pStyle w:val="ListeParagraf"/>
        <w:ind w:left="1080"/>
        <w:jc w:val="both"/>
        <w:rPr>
          <w:rFonts w:ascii="Times New Roman" w:hAnsi="Times New Roman" w:cs="Times New Roman"/>
        </w:rPr>
      </w:pPr>
      <w:r w:rsidRPr="00344EEA">
        <w:rPr>
          <w:rFonts w:ascii="Times New Roman" w:hAnsi="Times New Roman" w:cs="Times New Roman"/>
        </w:rPr>
        <w:t xml:space="preserve">Alternatif akım makinelerine giriş; Dönen </w:t>
      </w:r>
      <w:proofErr w:type="spellStart"/>
      <w:r w:rsidRPr="00344EEA">
        <w:rPr>
          <w:rFonts w:ascii="Times New Roman" w:hAnsi="Times New Roman" w:cs="Times New Roman"/>
        </w:rPr>
        <w:t>magnetik</w:t>
      </w:r>
      <w:proofErr w:type="spellEnd"/>
      <w:r w:rsidRPr="00344EEA">
        <w:rPr>
          <w:rFonts w:ascii="Times New Roman" w:hAnsi="Times New Roman" w:cs="Times New Roman"/>
        </w:rPr>
        <w:t xml:space="preserve"> alanın elde edilişi; Alternatif akım makinelerinde </w:t>
      </w:r>
      <w:proofErr w:type="spellStart"/>
      <w:proofErr w:type="gramStart"/>
      <w:r w:rsidRPr="00344EEA">
        <w:rPr>
          <w:rFonts w:ascii="Times New Roman" w:hAnsi="Times New Roman" w:cs="Times New Roman"/>
        </w:rPr>
        <w:t>mmk</w:t>
      </w:r>
      <w:proofErr w:type="spellEnd"/>
      <w:r w:rsidRPr="00344EEA">
        <w:rPr>
          <w:rFonts w:ascii="Times New Roman" w:hAnsi="Times New Roman" w:cs="Times New Roman"/>
        </w:rPr>
        <w:t xml:space="preserve"> ,akı</w:t>
      </w:r>
      <w:proofErr w:type="gramEnd"/>
      <w:r w:rsidRPr="00344EEA">
        <w:rPr>
          <w:rFonts w:ascii="Times New Roman" w:hAnsi="Times New Roman" w:cs="Times New Roman"/>
        </w:rPr>
        <w:t xml:space="preserve"> dağılımı ve indüklenen gerilim; Alternatif akım makinelerinde sargı yapısı, moment, güç akışı ve kayıplar; Senkron </w:t>
      </w:r>
      <w:proofErr w:type="spellStart"/>
      <w:r w:rsidRPr="00344EEA">
        <w:rPr>
          <w:rFonts w:ascii="Times New Roman" w:hAnsi="Times New Roman" w:cs="Times New Roman"/>
        </w:rPr>
        <w:t>Generatörler</w:t>
      </w:r>
      <w:proofErr w:type="spellEnd"/>
      <w:r w:rsidRPr="00344EEA">
        <w:rPr>
          <w:rFonts w:ascii="Times New Roman" w:hAnsi="Times New Roman" w:cs="Times New Roman"/>
        </w:rPr>
        <w:t xml:space="preserve">; Senkron </w:t>
      </w:r>
      <w:proofErr w:type="spellStart"/>
      <w:r w:rsidRPr="00344EEA">
        <w:rPr>
          <w:rFonts w:ascii="Times New Roman" w:hAnsi="Times New Roman" w:cs="Times New Roman"/>
        </w:rPr>
        <w:t>generatörlerin</w:t>
      </w:r>
      <w:proofErr w:type="spellEnd"/>
      <w:r w:rsidRPr="00344EEA">
        <w:rPr>
          <w:rFonts w:ascii="Times New Roman" w:hAnsi="Times New Roman" w:cs="Times New Roman"/>
        </w:rPr>
        <w:t xml:space="preserve"> eşdeğer devreleri, </w:t>
      </w:r>
      <w:proofErr w:type="spellStart"/>
      <w:r w:rsidRPr="00344EEA">
        <w:rPr>
          <w:rFonts w:ascii="Times New Roman" w:hAnsi="Times New Roman" w:cs="Times New Roman"/>
        </w:rPr>
        <w:t>fazör</w:t>
      </w:r>
      <w:proofErr w:type="spellEnd"/>
      <w:r w:rsidRPr="00344EEA">
        <w:rPr>
          <w:rFonts w:ascii="Times New Roman" w:hAnsi="Times New Roman" w:cs="Times New Roman"/>
        </w:rPr>
        <w:t xml:space="preserve"> </w:t>
      </w:r>
      <w:proofErr w:type="spellStart"/>
      <w:r w:rsidRPr="00344EEA">
        <w:rPr>
          <w:rFonts w:ascii="Times New Roman" w:hAnsi="Times New Roman" w:cs="Times New Roman"/>
        </w:rPr>
        <w:t>diagramı</w:t>
      </w:r>
      <w:proofErr w:type="spellEnd"/>
      <w:r w:rsidRPr="00344EEA">
        <w:rPr>
          <w:rFonts w:ascii="Times New Roman" w:hAnsi="Times New Roman" w:cs="Times New Roman"/>
        </w:rPr>
        <w:t xml:space="preserve">, güç ve moment ifadeleri; Senkron </w:t>
      </w:r>
      <w:proofErr w:type="spellStart"/>
      <w:r w:rsidRPr="00344EEA">
        <w:rPr>
          <w:rFonts w:ascii="Times New Roman" w:hAnsi="Times New Roman" w:cs="Times New Roman"/>
        </w:rPr>
        <w:t>Generatör</w:t>
      </w:r>
      <w:proofErr w:type="spellEnd"/>
      <w:r w:rsidRPr="00344EEA">
        <w:rPr>
          <w:rFonts w:ascii="Times New Roman" w:hAnsi="Times New Roman" w:cs="Times New Roman"/>
        </w:rPr>
        <w:t xml:space="preserve"> parametrelerinin ölçümü; Senkron </w:t>
      </w:r>
      <w:proofErr w:type="spellStart"/>
      <w:r w:rsidRPr="00344EEA">
        <w:rPr>
          <w:rFonts w:ascii="Times New Roman" w:hAnsi="Times New Roman" w:cs="Times New Roman"/>
        </w:rPr>
        <w:t>Generatörlerin</w:t>
      </w:r>
      <w:proofErr w:type="spellEnd"/>
      <w:r w:rsidRPr="00344EEA">
        <w:rPr>
          <w:rFonts w:ascii="Times New Roman" w:hAnsi="Times New Roman" w:cs="Times New Roman"/>
        </w:rPr>
        <w:t xml:space="preserve"> lokal ve paralel çalışması; Senkron </w:t>
      </w:r>
      <w:proofErr w:type="spellStart"/>
      <w:r w:rsidRPr="00344EEA">
        <w:rPr>
          <w:rFonts w:ascii="Times New Roman" w:hAnsi="Times New Roman" w:cs="Times New Roman"/>
        </w:rPr>
        <w:t>Generatörlerin</w:t>
      </w:r>
      <w:proofErr w:type="spellEnd"/>
      <w:r w:rsidRPr="00344EEA">
        <w:rPr>
          <w:rFonts w:ascii="Times New Roman" w:hAnsi="Times New Roman" w:cs="Times New Roman"/>
        </w:rPr>
        <w:t xml:space="preserve"> geçici durum analizi; Senkron Motorlar; Sürekli durum analizleri v e Senkron motorlara yol verme; Asenkron Motorlar; Asenkron Motorların eşdeğer devresi; moment ve güç bağıntıları; moment devir sayısı karakteristiği; parametre ölçümü; Asenkron motor Sürücüler; Asenkron </w:t>
      </w:r>
      <w:proofErr w:type="spellStart"/>
      <w:r w:rsidRPr="00344EEA">
        <w:rPr>
          <w:rFonts w:ascii="Times New Roman" w:hAnsi="Times New Roman" w:cs="Times New Roman"/>
        </w:rPr>
        <w:t>Generatörler</w:t>
      </w:r>
      <w:proofErr w:type="spellEnd"/>
      <w:r w:rsidRPr="00344EEA">
        <w:rPr>
          <w:rFonts w:ascii="Times New Roman" w:hAnsi="Times New Roman" w:cs="Times New Roman"/>
        </w:rPr>
        <w:t>; Tek faz ve Özel amaçlı motorlar; Üniversal Motor; Tek fazlı asenkron motor.</w:t>
      </w:r>
    </w:p>
    <w:p w:rsidR="00344EEA" w:rsidRDefault="00344EEA" w:rsidP="00344EEA">
      <w:pPr>
        <w:pStyle w:val="ListeParagraf"/>
        <w:ind w:left="1080"/>
        <w:jc w:val="both"/>
        <w:rPr>
          <w:rFonts w:ascii="Times New Roman" w:hAnsi="Times New Roman" w:cs="Times New Roman"/>
          <w:b/>
        </w:rPr>
      </w:pPr>
      <w:r>
        <w:rPr>
          <w:rFonts w:ascii="Times New Roman" w:hAnsi="Times New Roman" w:cs="Times New Roman"/>
          <w:b/>
        </w:rPr>
        <w:t>MELK234 Elektrik Tesisleri (3 0 3)</w:t>
      </w:r>
    </w:p>
    <w:p w:rsidR="00344EEA" w:rsidRPr="00344EEA" w:rsidRDefault="00344EEA" w:rsidP="00344EEA">
      <w:pPr>
        <w:pStyle w:val="ListeParagraf"/>
        <w:ind w:left="1080"/>
        <w:jc w:val="both"/>
        <w:rPr>
          <w:rFonts w:ascii="Times New Roman" w:hAnsi="Times New Roman" w:cs="Times New Roman"/>
        </w:rPr>
      </w:pPr>
      <w:r w:rsidRPr="00344EEA">
        <w:rPr>
          <w:rFonts w:ascii="Times New Roman" w:hAnsi="Times New Roman" w:cs="Times New Roman"/>
        </w:rPr>
        <w:lastRenderedPageBreak/>
        <w:t xml:space="preserve">Üretim, iletim ve dağıtım tesisleri. Bir üretim tesisinin genel yapısı. İletim hatlarının elektriksel hesabı, </w:t>
      </w:r>
      <w:proofErr w:type="gramStart"/>
      <w:r w:rsidRPr="00344EEA">
        <w:rPr>
          <w:rFonts w:ascii="Times New Roman" w:hAnsi="Times New Roman" w:cs="Times New Roman"/>
        </w:rPr>
        <w:t>nominal</w:t>
      </w:r>
      <w:proofErr w:type="gramEnd"/>
      <w:r w:rsidRPr="00344EEA">
        <w:rPr>
          <w:rFonts w:ascii="Times New Roman" w:hAnsi="Times New Roman" w:cs="Times New Roman"/>
        </w:rPr>
        <w:t xml:space="preserve"> ve eşdeğer devreler. İletkenler. İzolatörler. İzolatörlerde potansiyel dağılımı. Direkler ve seçimi. Ayırıcılar, kesiciler. Kısa devre akımı ve özellikleri. Kısa devre akımına göre kesici hesabı ve seçimi. Baralar ve bara sistemleri. Ölçü transformatörleri. Topraklama.</w:t>
      </w:r>
    </w:p>
    <w:p w:rsidR="00344EEA" w:rsidRDefault="00344EEA" w:rsidP="00344EEA">
      <w:pPr>
        <w:pStyle w:val="ListeParagraf"/>
        <w:ind w:left="1080"/>
        <w:jc w:val="both"/>
        <w:rPr>
          <w:rFonts w:ascii="Times New Roman" w:hAnsi="Times New Roman" w:cs="Times New Roman"/>
        </w:rPr>
      </w:pPr>
    </w:p>
    <w:p w:rsidR="00344EEA" w:rsidRDefault="00344EEA" w:rsidP="00344EEA">
      <w:pPr>
        <w:pStyle w:val="ListeParagraf"/>
        <w:ind w:left="1080"/>
        <w:jc w:val="both"/>
        <w:rPr>
          <w:rFonts w:ascii="Times New Roman" w:hAnsi="Times New Roman" w:cs="Times New Roman"/>
          <w:b/>
        </w:rPr>
      </w:pPr>
      <w:r>
        <w:rPr>
          <w:rFonts w:ascii="Times New Roman" w:hAnsi="Times New Roman" w:cs="Times New Roman"/>
          <w:b/>
        </w:rPr>
        <w:t>MTRD102 Türk Dili II (2 0 2)</w:t>
      </w:r>
    </w:p>
    <w:p w:rsidR="00344EEA" w:rsidRPr="00344EEA" w:rsidRDefault="00344EEA" w:rsidP="00344EEA">
      <w:pPr>
        <w:pStyle w:val="ListeParagraf"/>
        <w:ind w:left="1080"/>
        <w:jc w:val="both"/>
        <w:rPr>
          <w:rFonts w:ascii="Times New Roman" w:hAnsi="Times New Roman" w:cs="Times New Roman"/>
        </w:rPr>
      </w:pPr>
      <w:r w:rsidRPr="00344EEA">
        <w:rPr>
          <w:rFonts w:ascii="Times New Roman" w:hAnsi="Times New Roman" w:cs="Times New Roman"/>
        </w:rPr>
        <w:t>Kompozisyonla ilgili genel bilgiler. Kompozisyon yazmada kullanılacak plan ve uygulaması.</w:t>
      </w:r>
    </w:p>
    <w:p w:rsidR="00344EEA" w:rsidRPr="00344EEA" w:rsidRDefault="00344EEA" w:rsidP="00344EEA">
      <w:pPr>
        <w:pStyle w:val="ListeParagraf"/>
        <w:ind w:left="1080"/>
        <w:jc w:val="both"/>
        <w:rPr>
          <w:rFonts w:ascii="Times New Roman" w:hAnsi="Times New Roman" w:cs="Times New Roman"/>
        </w:rPr>
      </w:pPr>
      <w:r w:rsidRPr="00344EEA">
        <w:rPr>
          <w:rFonts w:ascii="Times New Roman" w:hAnsi="Times New Roman" w:cs="Times New Roman"/>
        </w:rPr>
        <w:t>Kompozisyonda anlatım şekilleri ve uygulaması. Cümlenin unsurları, cümle tahlili ve uygulaması.</w:t>
      </w:r>
    </w:p>
    <w:p w:rsidR="00344EEA" w:rsidRPr="00344EEA" w:rsidRDefault="00344EEA" w:rsidP="00344EEA">
      <w:pPr>
        <w:pStyle w:val="ListeParagraf"/>
        <w:ind w:left="1080"/>
        <w:jc w:val="both"/>
        <w:rPr>
          <w:rFonts w:ascii="Times New Roman" w:hAnsi="Times New Roman" w:cs="Times New Roman"/>
        </w:rPr>
      </w:pPr>
      <w:r w:rsidRPr="00344EEA">
        <w:rPr>
          <w:rFonts w:ascii="Times New Roman" w:hAnsi="Times New Roman" w:cs="Times New Roman"/>
        </w:rPr>
        <w:t>Yazılı kompozisyon türleri ve uygulaması. Anlatım ve cümle bozuklukları, bunların düzeltilmesi.</w:t>
      </w:r>
    </w:p>
    <w:p w:rsidR="00344EEA" w:rsidRPr="00344EEA" w:rsidRDefault="00344EEA" w:rsidP="00344EEA">
      <w:pPr>
        <w:pStyle w:val="ListeParagraf"/>
        <w:ind w:left="1080"/>
        <w:jc w:val="both"/>
        <w:rPr>
          <w:rFonts w:ascii="Times New Roman" w:hAnsi="Times New Roman" w:cs="Times New Roman"/>
        </w:rPr>
      </w:pPr>
      <w:r w:rsidRPr="00344EEA">
        <w:rPr>
          <w:rFonts w:ascii="Times New Roman" w:hAnsi="Times New Roman" w:cs="Times New Roman"/>
        </w:rPr>
        <w:t>Bilimsel yazıların hazırlanmasında uyulacak kurallar (Makale, rapor, tebliğ vb.). Türk ve dünya</w:t>
      </w:r>
    </w:p>
    <w:p w:rsidR="00344EEA" w:rsidRPr="00344EEA" w:rsidRDefault="00344EEA" w:rsidP="00344EEA">
      <w:pPr>
        <w:pStyle w:val="ListeParagraf"/>
        <w:ind w:left="1080"/>
        <w:jc w:val="both"/>
        <w:rPr>
          <w:rFonts w:ascii="Times New Roman" w:hAnsi="Times New Roman" w:cs="Times New Roman"/>
        </w:rPr>
      </w:pPr>
      <w:proofErr w:type="gramStart"/>
      <w:r w:rsidRPr="00344EEA">
        <w:rPr>
          <w:rFonts w:ascii="Times New Roman" w:hAnsi="Times New Roman" w:cs="Times New Roman"/>
        </w:rPr>
        <w:t>edebiyatlarından</w:t>
      </w:r>
      <w:proofErr w:type="gramEnd"/>
      <w:r w:rsidRPr="00344EEA">
        <w:rPr>
          <w:rFonts w:ascii="Times New Roman" w:hAnsi="Times New Roman" w:cs="Times New Roman"/>
        </w:rPr>
        <w:t xml:space="preserve"> ve düşünce tarihinden seçilmiş örnek metinlere dayanılarak öğrencilerde doğru ve</w:t>
      </w:r>
    </w:p>
    <w:p w:rsidR="00344EEA" w:rsidRPr="00344EEA" w:rsidRDefault="00344EEA" w:rsidP="00344EEA">
      <w:pPr>
        <w:pStyle w:val="ListeParagraf"/>
        <w:ind w:left="1080"/>
        <w:jc w:val="both"/>
        <w:rPr>
          <w:rFonts w:ascii="Times New Roman" w:hAnsi="Times New Roman" w:cs="Times New Roman"/>
        </w:rPr>
      </w:pPr>
      <w:proofErr w:type="gramStart"/>
      <w:r w:rsidRPr="00344EEA">
        <w:rPr>
          <w:rFonts w:ascii="Times New Roman" w:hAnsi="Times New Roman" w:cs="Times New Roman"/>
        </w:rPr>
        <w:t>güzel</w:t>
      </w:r>
      <w:proofErr w:type="gramEnd"/>
      <w:r w:rsidRPr="00344EEA">
        <w:rPr>
          <w:rFonts w:ascii="Times New Roman" w:hAnsi="Times New Roman" w:cs="Times New Roman"/>
        </w:rPr>
        <w:t xml:space="preserve"> konuşma, yazma yeteneğinin geliştirilmesi. Edebiyat ve düşünce dünyası ile ilgili eserlerin</w:t>
      </w:r>
    </w:p>
    <w:p w:rsidR="00344EEA" w:rsidRDefault="00344EEA" w:rsidP="00344EEA">
      <w:pPr>
        <w:pStyle w:val="ListeParagraf"/>
        <w:ind w:left="1080"/>
        <w:jc w:val="both"/>
        <w:rPr>
          <w:rFonts w:ascii="Times New Roman" w:hAnsi="Times New Roman" w:cs="Times New Roman"/>
        </w:rPr>
      </w:pPr>
      <w:proofErr w:type="gramStart"/>
      <w:r w:rsidRPr="00344EEA">
        <w:rPr>
          <w:rFonts w:ascii="Times New Roman" w:hAnsi="Times New Roman" w:cs="Times New Roman"/>
        </w:rPr>
        <w:t>okunup</w:t>
      </w:r>
      <w:proofErr w:type="gramEnd"/>
      <w:r w:rsidRPr="00344EEA">
        <w:rPr>
          <w:rFonts w:ascii="Times New Roman" w:hAnsi="Times New Roman" w:cs="Times New Roman"/>
        </w:rPr>
        <w:t xml:space="preserve"> incelenmesi.</w:t>
      </w:r>
    </w:p>
    <w:p w:rsidR="00344EEA" w:rsidRDefault="00344EEA" w:rsidP="00344EEA">
      <w:pPr>
        <w:pStyle w:val="ListeParagraf"/>
        <w:ind w:left="1080"/>
        <w:jc w:val="both"/>
        <w:rPr>
          <w:rFonts w:ascii="Times New Roman" w:hAnsi="Times New Roman" w:cs="Times New Roman"/>
        </w:rPr>
      </w:pPr>
    </w:p>
    <w:p w:rsidR="00344EEA" w:rsidRDefault="00344EEA" w:rsidP="00344EEA">
      <w:pPr>
        <w:pStyle w:val="ListeParagraf"/>
        <w:ind w:left="1080"/>
        <w:jc w:val="both"/>
        <w:rPr>
          <w:rFonts w:ascii="Times New Roman" w:hAnsi="Times New Roman" w:cs="Times New Roman"/>
          <w:b/>
        </w:rPr>
      </w:pPr>
      <w:r>
        <w:rPr>
          <w:rFonts w:ascii="Times New Roman" w:hAnsi="Times New Roman" w:cs="Times New Roman"/>
          <w:b/>
        </w:rPr>
        <w:t>MELK236 Mesleki Proje (3 0 3)</w:t>
      </w:r>
    </w:p>
    <w:p w:rsidR="00344EEA" w:rsidRDefault="00344EEA" w:rsidP="00344EEA">
      <w:pPr>
        <w:pStyle w:val="ListeParagraf"/>
        <w:ind w:left="1080"/>
        <w:jc w:val="both"/>
        <w:rPr>
          <w:rFonts w:ascii="Times New Roman" w:hAnsi="Times New Roman" w:cs="Times New Roman"/>
        </w:rPr>
      </w:pPr>
      <w:r>
        <w:rPr>
          <w:rFonts w:ascii="Times New Roman" w:hAnsi="Times New Roman" w:cs="Times New Roman"/>
        </w:rPr>
        <w:t>Program bazında ve seçmeli derslerle edinilen bilgileri kullanarak bir elektrik elektronik sistem tasarlanması.</w:t>
      </w:r>
    </w:p>
    <w:p w:rsidR="00344EEA" w:rsidRDefault="00344EEA" w:rsidP="00344EEA">
      <w:pPr>
        <w:pStyle w:val="ListeParagraf"/>
        <w:ind w:left="1080"/>
        <w:jc w:val="both"/>
        <w:rPr>
          <w:rFonts w:ascii="Times New Roman" w:hAnsi="Times New Roman" w:cs="Times New Roman"/>
        </w:rPr>
      </w:pPr>
    </w:p>
    <w:p w:rsidR="00344EEA" w:rsidRDefault="00344EEA" w:rsidP="00344EEA">
      <w:pPr>
        <w:pStyle w:val="ListeParagraf"/>
        <w:ind w:left="1080"/>
        <w:jc w:val="both"/>
        <w:rPr>
          <w:rFonts w:ascii="Times New Roman" w:hAnsi="Times New Roman" w:cs="Times New Roman"/>
          <w:b/>
        </w:rPr>
      </w:pPr>
      <w:r>
        <w:rPr>
          <w:rFonts w:ascii="Times New Roman" w:hAnsi="Times New Roman" w:cs="Times New Roman"/>
          <w:b/>
        </w:rPr>
        <w:t>MELK217 Ölçme Tekniği (3 0 3)</w:t>
      </w:r>
    </w:p>
    <w:p w:rsidR="00344EEA" w:rsidRDefault="00344EEA" w:rsidP="00344EEA">
      <w:pPr>
        <w:pStyle w:val="ListeParagraf"/>
        <w:ind w:left="1080"/>
        <w:jc w:val="both"/>
        <w:rPr>
          <w:rFonts w:ascii="Times New Roman" w:hAnsi="Times New Roman" w:cs="Times New Roman"/>
        </w:rPr>
      </w:pPr>
      <w:r>
        <w:rPr>
          <w:rFonts w:ascii="Times New Roman" w:hAnsi="Times New Roman" w:cs="Times New Roman"/>
        </w:rPr>
        <w:t>Elektronik ölçü aletlerinin tanıtılıp kullanımının öğretilmesi.</w:t>
      </w:r>
    </w:p>
    <w:p w:rsidR="00344EEA" w:rsidRDefault="00344EEA" w:rsidP="00344EEA">
      <w:pPr>
        <w:pStyle w:val="ListeParagraf"/>
        <w:ind w:left="1080"/>
        <w:jc w:val="both"/>
        <w:rPr>
          <w:rFonts w:ascii="Times New Roman" w:hAnsi="Times New Roman" w:cs="Times New Roman"/>
        </w:rPr>
      </w:pPr>
    </w:p>
    <w:p w:rsidR="00344EEA" w:rsidRDefault="00344EEA" w:rsidP="00344EEA">
      <w:pPr>
        <w:pStyle w:val="ListeParagraf"/>
        <w:ind w:left="1080"/>
        <w:jc w:val="both"/>
        <w:rPr>
          <w:rFonts w:ascii="Times New Roman" w:hAnsi="Times New Roman" w:cs="Times New Roman"/>
        </w:rPr>
      </w:pPr>
    </w:p>
    <w:p w:rsidR="00344EEA" w:rsidRDefault="00344EEA" w:rsidP="00344EEA">
      <w:pPr>
        <w:pStyle w:val="ListeParagraf"/>
        <w:ind w:left="1080"/>
        <w:jc w:val="both"/>
        <w:rPr>
          <w:rFonts w:ascii="Times New Roman" w:hAnsi="Times New Roman" w:cs="Times New Roman"/>
        </w:rPr>
      </w:pPr>
    </w:p>
    <w:p w:rsidR="00344EEA" w:rsidRDefault="00344EEA" w:rsidP="00344EEA">
      <w:pPr>
        <w:pStyle w:val="ListeParagraf"/>
        <w:ind w:left="1080"/>
        <w:jc w:val="both"/>
        <w:rPr>
          <w:rFonts w:ascii="Times New Roman" w:hAnsi="Times New Roman" w:cs="Times New Roman"/>
        </w:rPr>
      </w:pPr>
    </w:p>
    <w:p w:rsidR="00344EEA" w:rsidRDefault="00344EEA" w:rsidP="00344EEA">
      <w:pPr>
        <w:pStyle w:val="ListeParagraf"/>
        <w:ind w:left="1080"/>
        <w:jc w:val="both"/>
        <w:rPr>
          <w:rFonts w:ascii="Times New Roman" w:hAnsi="Times New Roman" w:cs="Times New Roman"/>
        </w:rPr>
      </w:pPr>
    </w:p>
    <w:p w:rsidR="00344EEA" w:rsidRDefault="00344EEA" w:rsidP="00344EEA">
      <w:pPr>
        <w:pStyle w:val="ListeParagraf"/>
        <w:ind w:left="1080"/>
        <w:jc w:val="both"/>
        <w:rPr>
          <w:rFonts w:ascii="Times New Roman" w:hAnsi="Times New Roman" w:cs="Times New Roman"/>
        </w:rPr>
      </w:pPr>
    </w:p>
    <w:p w:rsidR="00344EEA" w:rsidRDefault="00344EEA" w:rsidP="00344EEA">
      <w:pPr>
        <w:pStyle w:val="ListeParagraf"/>
        <w:ind w:left="1080"/>
        <w:jc w:val="right"/>
        <w:rPr>
          <w:rFonts w:ascii="Times New Roman" w:hAnsi="Times New Roman" w:cs="Times New Roman"/>
        </w:rPr>
      </w:pPr>
      <w:r>
        <w:rPr>
          <w:rFonts w:ascii="Times New Roman" w:hAnsi="Times New Roman" w:cs="Times New Roman"/>
        </w:rPr>
        <w:t>Dr.</w:t>
      </w:r>
      <w:r w:rsidR="00F1607F">
        <w:rPr>
          <w:rFonts w:ascii="Times New Roman" w:hAnsi="Times New Roman" w:cs="Times New Roman"/>
        </w:rPr>
        <w:t xml:space="preserve"> </w:t>
      </w:r>
      <w:proofErr w:type="spellStart"/>
      <w:r>
        <w:rPr>
          <w:rFonts w:ascii="Times New Roman" w:hAnsi="Times New Roman" w:cs="Times New Roman"/>
        </w:rPr>
        <w:t>Öğr</w:t>
      </w:r>
      <w:proofErr w:type="spellEnd"/>
      <w:r>
        <w:rPr>
          <w:rFonts w:ascii="Times New Roman" w:hAnsi="Times New Roman" w:cs="Times New Roman"/>
        </w:rPr>
        <w:t>.</w:t>
      </w:r>
      <w:r w:rsidR="00F1607F">
        <w:rPr>
          <w:rFonts w:ascii="Times New Roman" w:hAnsi="Times New Roman" w:cs="Times New Roman"/>
        </w:rPr>
        <w:t xml:space="preserve"> </w:t>
      </w:r>
      <w:proofErr w:type="gramStart"/>
      <w:r>
        <w:rPr>
          <w:rFonts w:ascii="Times New Roman" w:hAnsi="Times New Roman" w:cs="Times New Roman"/>
        </w:rPr>
        <w:t>Üyesi</w:t>
      </w:r>
      <w:proofErr w:type="gramEnd"/>
      <w:r>
        <w:rPr>
          <w:rFonts w:ascii="Times New Roman" w:hAnsi="Times New Roman" w:cs="Times New Roman"/>
        </w:rPr>
        <w:t xml:space="preserve"> Işılay Bilgiç</w:t>
      </w:r>
    </w:p>
    <w:p w:rsidR="00344EEA" w:rsidRPr="00344EEA" w:rsidRDefault="00344EEA" w:rsidP="00344EEA">
      <w:pPr>
        <w:pStyle w:val="ListeParagraf"/>
        <w:ind w:left="1080"/>
        <w:jc w:val="right"/>
        <w:rPr>
          <w:rFonts w:ascii="Times New Roman" w:hAnsi="Times New Roman" w:cs="Times New Roman"/>
        </w:rPr>
      </w:pPr>
      <w:r>
        <w:rPr>
          <w:rFonts w:ascii="Times New Roman" w:hAnsi="Times New Roman" w:cs="Times New Roman"/>
        </w:rPr>
        <w:t>Elektrik ve Enerji Bölüm Başkanı</w:t>
      </w:r>
    </w:p>
    <w:p w:rsidR="0010452A" w:rsidRDefault="0010452A" w:rsidP="00457641">
      <w:pPr>
        <w:pStyle w:val="ListeParagraf"/>
        <w:ind w:left="1080"/>
        <w:jc w:val="center"/>
        <w:rPr>
          <w:rFonts w:ascii="Times New Roman" w:hAnsi="Times New Roman" w:cs="Times New Roman"/>
        </w:rPr>
      </w:pPr>
      <w:bookmarkStart w:id="0" w:name="_GoBack"/>
      <w:bookmarkEnd w:id="0"/>
    </w:p>
    <w:p w:rsidR="0010452A" w:rsidRPr="0010452A" w:rsidRDefault="0010452A" w:rsidP="0010452A">
      <w:pPr>
        <w:jc w:val="both"/>
        <w:rPr>
          <w:rFonts w:ascii="Times New Roman" w:hAnsi="Times New Roman" w:cs="Times New Roman"/>
          <w:b/>
        </w:rPr>
      </w:pPr>
    </w:p>
    <w:p w:rsidR="0010452A" w:rsidRDefault="0010452A" w:rsidP="0039480E">
      <w:pPr>
        <w:pStyle w:val="ListeParagraf"/>
        <w:ind w:left="1080"/>
        <w:jc w:val="both"/>
        <w:rPr>
          <w:rFonts w:ascii="Times New Roman" w:hAnsi="Times New Roman" w:cs="Times New Roman"/>
        </w:rPr>
      </w:pPr>
    </w:p>
    <w:p w:rsidR="0010452A" w:rsidRPr="0010452A" w:rsidRDefault="0010452A" w:rsidP="0039480E">
      <w:pPr>
        <w:pStyle w:val="ListeParagraf"/>
        <w:ind w:left="1080"/>
        <w:jc w:val="both"/>
        <w:rPr>
          <w:rFonts w:ascii="Times New Roman" w:hAnsi="Times New Roman" w:cs="Times New Roman"/>
          <w:b/>
        </w:rPr>
      </w:pPr>
    </w:p>
    <w:p w:rsidR="00D97427" w:rsidRPr="00D97427" w:rsidRDefault="00D97427" w:rsidP="0010452A">
      <w:pPr>
        <w:rPr>
          <w:rFonts w:ascii="Times New Roman" w:hAnsi="Times New Roman" w:cs="Times New Roman"/>
          <w:b/>
        </w:rPr>
      </w:pPr>
    </w:p>
    <w:sectPr w:rsidR="00D97427" w:rsidRPr="00D97427" w:rsidSect="00CF7E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839"/>
    <w:multiLevelType w:val="hybridMultilevel"/>
    <w:tmpl w:val="9EB29B28"/>
    <w:lvl w:ilvl="0" w:tplc="E250C3F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FC5E39"/>
    <w:multiLevelType w:val="hybridMultilevel"/>
    <w:tmpl w:val="379CB2C2"/>
    <w:lvl w:ilvl="0" w:tplc="3EC2F42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27"/>
    <w:rsid w:val="000572A0"/>
    <w:rsid w:val="0010452A"/>
    <w:rsid w:val="00344EEA"/>
    <w:rsid w:val="0039480E"/>
    <w:rsid w:val="00457641"/>
    <w:rsid w:val="00606507"/>
    <w:rsid w:val="00BA364A"/>
    <w:rsid w:val="00CF7E9A"/>
    <w:rsid w:val="00D97427"/>
    <w:rsid w:val="00F1607F"/>
    <w:rsid w:val="00FD77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73EE6"/>
  <w15:docId w15:val="{DD36540D-8F61-4801-A861-31140895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E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97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1659</Words>
  <Characters>9458</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Işılay Bilgiç</cp:lastModifiedBy>
  <cp:revision>3</cp:revision>
  <dcterms:created xsi:type="dcterms:W3CDTF">2026-05-05T07:58:00Z</dcterms:created>
  <dcterms:modified xsi:type="dcterms:W3CDTF">2026-05-05T09:30:00Z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63a8cd41-c38c-417b-adad-07b409ca5aa9</vt:lpwstr>
  </property>
</Properties>
</file>