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306"/>
        <w:gridCol w:w="1738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4B7CAE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4D3821" w:rsidRPr="00C76A47" w:rsidTr="004B7CAE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D3821" w:rsidRPr="00C76A47" w:rsidRDefault="004D3821" w:rsidP="004D382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C76A4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D3821">
              <w:rPr>
                <w:rFonts w:ascii="Calibri" w:hAnsi="Calibri" w:cs="Calibri"/>
                <w:b/>
                <w:bCs/>
                <w:sz w:val="18"/>
                <w:szCs w:val="18"/>
              </w:rPr>
              <w:t>Atila Zeybek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Bilişim Güvenliği Teknolojisi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D3821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 xml:space="preserve">  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 xml:space="preserve">         56,83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 xml:space="preserve">       100,00   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17,05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D3821">
              <w:rPr>
                <w:rFonts w:ascii="Calibri" w:hAnsi="Calibri" w:cs="Calibri"/>
                <w:b/>
                <w:bCs/>
                <w:sz w:val="18"/>
                <w:szCs w:val="18"/>
              </w:rPr>
              <w:t>76,55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D3821" w:rsidRPr="004D3821" w:rsidRDefault="004D3821" w:rsidP="004D3821">
            <w:pPr>
              <w:rPr>
                <w:rFonts w:ascii="Calibri" w:hAnsi="Calibri" w:cs="Calibri"/>
                <w:sz w:val="18"/>
                <w:szCs w:val="18"/>
              </w:rPr>
            </w:pPr>
            <w:r w:rsidRPr="004D3821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</w:p>
    <w:sectPr w:rsidR="00F53A33" w:rsidRPr="00EB0E97" w:rsidSect="00F53A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5DE9" w:rsidRDefault="00055DE9" w:rsidP="00F53A33">
      <w:pPr>
        <w:spacing w:after="0" w:line="240" w:lineRule="auto"/>
      </w:pPr>
      <w:r>
        <w:separator/>
      </w:r>
    </w:p>
  </w:endnote>
  <w:endnote w:type="continuationSeparator" w:id="0">
    <w:p w:rsidR="00055DE9" w:rsidRDefault="00055DE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F4F" w:rsidRDefault="00E36F4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F4F" w:rsidRDefault="00E36F4F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F4F" w:rsidRDefault="00E36F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5DE9" w:rsidRDefault="00055DE9" w:rsidP="00F53A33">
      <w:pPr>
        <w:spacing w:after="0" w:line="240" w:lineRule="auto"/>
      </w:pPr>
      <w:r>
        <w:separator/>
      </w:r>
    </w:p>
  </w:footnote>
  <w:footnote w:type="continuationSeparator" w:id="0">
    <w:p w:rsidR="00055DE9" w:rsidRDefault="00055DE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F4F" w:rsidRDefault="00E36F4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4D3821">
      <w:rPr>
        <w:color w:val="000000"/>
        <w:sz w:val="24"/>
      </w:rPr>
      <w:t>Bilişim Güvenliği Teknolojisi</w:t>
    </w:r>
    <w:r w:rsidR="00013869">
      <w:rPr>
        <w:color w:val="000000"/>
        <w:sz w:val="24"/>
      </w:rPr>
      <w:t xml:space="preserve"> </w:t>
    </w:r>
    <w:r w:rsidR="00E36F4F">
      <w:rPr>
        <w:color w:val="000000"/>
        <w:sz w:val="24"/>
      </w:rPr>
      <w:t xml:space="preserve">Programı </w:t>
    </w:r>
    <w:bookmarkStart w:id="0" w:name="_GoBack"/>
    <w:bookmarkEnd w:id="0"/>
    <w:r w:rsidR="00013869" w:rsidRPr="00E96885">
      <w:rPr>
        <w:color w:val="000000"/>
        <w:sz w:val="24"/>
      </w:rPr>
      <w:t xml:space="preserve">için </w:t>
    </w:r>
    <w:r w:rsidR="004D3821">
      <w:rPr>
        <w:b/>
        <w:color w:val="000000"/>
        <w:sz w:val="24"/>
      </w:rPr>
      <w:t>12.02.2024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F4F" w:rsidRDefault="00E36F4F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55DE9"/>
    <w:rsid w:val="0007039D"/>
    <w:rsid w:val="000930E6"/>
    <w:rsid w:val="000A620B"/>
    <w:rsid w:val="000C110D"/>
    <w:rsid w:val="000E6D36"/>
    <w:rsid w:val="0013501C"/>
    <w:rsid w:val="00150D99"/>
    <w:rsid w:val="002F2A2D"/>
    <w:rsid w:val="00336A32"/>
    <w:rsid w:val="003575E6"/>
    <w:rsid w:val="00365750"/>
    <w:rsid w:val="003A5C4D"/>
    <w:rsid w:val="003C45DC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254ED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36F4F"/>
    <w:rsid w:val="00E4506D"/>
    <w:rsid w:val="00EB0E97"/>
    <w:rsid w:val="00EB703C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8E5D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2024-03-08T05:55:00Z</dcterms:modified>
</cp:coreProperties>
</file>