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6B0691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0691" w:rsidRPr="0045721F" w:rsidRDefault="006B0691" w:rsidP="006B0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BF5829" w:rsidRDefault="006B0691" w:rsidP="006B0691">
            <w:pPr>
              <w:rPr>
                <w:rFonts w:ascii="Calibri" w:hAnsi="Calibri" w:cs="Calibri"/>
                <w:sz w:val="18"/>
                <w:szCs w:val="18"/>
              </w:rPr>
            </w:pPr>
            <w:r w:rsidRPr="00BF5829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Ateş EROL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rPr>
                <w:rFonts w:ascii="Calibri" w:hAnsi="Calibri" w:cs="Calibri"/>
                <w:sz w:val="18"/>
                <w:szCs w:val="18"/>
              </w:rPr>
            </w:pPr>
            <w:r w:rsidRPr="006B0691">
              <w:rPr>
                <w:rFonts w:ascii="Calibri" w:hAnsi="Calibri" w:cs="Calibri"/>
                <w:sz w:val="18"/>
                <w:szCs w:val="18"/>
              </w:rPr>
              <w:t xml:space="preserve">İŞLETME VE </w:t>
            </w:r>
            <w:proofErr w:type="gramStart"/>
            <w:r w:rsidRPr="006B0691">
              <w:rPr>
                <w:rFonts w:ascii="Calibri" w:hAnsi="Calibri" w:cs="Calibri"/>
                <w:sz w:val="18"/>
                <w:szCs w:val="18"/>
              </w:rPr>
              <w:t>YÖNETİM  BİLİMLERİ</w:t>
            </w:r>
            <w:proofErr w:type="gramEnd"/>
            <w:r>
              <w:rPr>
                <w:rFonts w:ascii="Calibri" w:hAnsi="Calibri" w:cs="Calibri"/>
                <w:sz w:val="18"/>
                <w:szCs w:val="18"/>
              </w:rPr>
              <w:t xml:space="preserve">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rPr>
                <w:rFonts w:ascii="Calibri" w:hAnsi="Calibri" w:cs="Calibri"/>
                <w:sz w:val="18"/>
                <w:szCs w:val="18"/>
              </w:rPr>
            </w:pPr>
            <w:r w:rsidRPr="006B0691">
              <w:rPr>
                <w:rFonts w:ascii="Calibri" w:hAnsi="Calibri" w:cs="Calibri"/>
                <w:sz w:val="18"/>
                <w:szCs w:val="18"/>
              </w:rPr>
              <w:t>ULUSLARARASI TİCARET (İNGİLİZCE)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70,670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86,00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57,53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83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21,20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17,26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8,60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24,90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0691" w:rsidRPr="006B0691" w:rsidRDefault="006B0691" w:rsidP="006B069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b/>
                <w:bCs/>
                <w:sz w:val="18"/>
                <w:szCs w:val="18"/>
              </w:rPr>
              <w:t>71,96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0691" w:rsidRPr="006B0691" w:rsidRDefault="006B0691" w:rsidP="006B0691">
            <w:pPr>
              <w:rPr>
                <w:rFonts w:ascii="VCALİB" w:hAnsi="VCALİB" w:cs="Arial TUR"/>
                <w:sz w:val="18"/>
                <w:szCs w:val="18"/>
              </w:rPr>
            </w:pPr>
            <w:r w:rsidRPr="006B0691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3D5E" w:rsidRDefault="00A03D5E" w:rsidP="00F53A33">
      <w:pPr>
        <w:spacing w:after="0" w:line="240" w:lineRule="auto"/>
      </w:pPr>
      <w:r>
        <w:separator/>
      </w:r>
    </w:p>
  </w:endnote>
  <w:endnote w:type="continuationSeparator" w:id="0">
    <w:p w:rsidR="00A03D5E" w:rsidRDefault="00A03D5E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3D5E" w:rsidRDefault="00A03D5E" w:rsidP="00F53A33">
      <w:pPr>
        <w:spacing w:after="0" w:line="240" w:lineRule="auto"/>
      </w:pPr>
      <w:r>
        <w:separator/>
      </w:r>
    </w:p>
  </w:footnote>
  <w:footnote w:type="continuationSeparator" w:id="0">
    <w:p w:rsidR="00A03D5E" w:rsidRDefault="00A03D5E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6B0691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İşletme ve Yönetim Bilimleri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Uluslararası Ticaret İngilizce</w:t>
    </w:r>
    <w:r w:rsidR="005F1854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D72C1F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B0691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357F"/>
    <w:rsid w:val="008A79D8"/>
    <w:rsid w:val="008D113E"/>
    <w:rsid w:val="00922857"/>
    <w:rsid w:val="00944D44"/>
    <w:rsid w:val="0095018E"/>
    <w:rsid w:val="00977428"/>
    <w:rsid w:val="009D32DD"/>
    <w:rsid w:val="00A03D5E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BF5829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04123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FE3F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2023-09-26T09:26:00Z</dcterms:modified>
</cp:coreProperties>
</file>