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4D0" w:rsidRPr="00C177B2" w:rsidRDefault="00D824D0" w:rsidP="00D824D0">
      <w:pPr>
        <w:spacing w:after="204" w:line="326" w:lineRule="atLeast"/>
        <w:jc w:val="both"/>
        <w:rPr>
          <w:rFonts w:eastAsia="Times New Roman" w:cs="Times New Roman"/>
          <w:b/>
          <w:i/>
          <w:spacing w:val="4"/>
          <w:sz w:val="24"/>
          <w:szCs w:val="24"/>
          <w:u w:val="single"/>
          <w:lang w:eastAsia="tr-TR"/>
        </w:rPr>
      </w:pPr>
      <w:r w:rsidRPr="00C177B2">
        <w:rPr>
          <w:rFonts w:eastAsia="Times New Roman" w:cs="Times New Roman"/>
          <w:b/>
          <w:i/>
          <w:spacing w:val="4"/>
          <w:sz w:val="24"/>
          <w:szCs w:val="24"/>
          <w:u w:val="single"/>
          <w:lang w:eastAsia="tr-TR"/>
        </w:rPr>
        <w:t>TAM TEŞEKKÜLLÜ SAĞLIK RAPORU GETİRECEK BÖLÜMLER</w:t>
      </w:r>
    </w:p>
    <w:p w:rsidR="00D824D0" w:rsidRDefault="00D824D0" w:rsidP="00D824D0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Aşağıda yer alan Bölüm /Programlar</w:t>
      </w:r>
      <w:r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ımıza yerleşen öğrencilerimiz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ÖSYM tarafından belirlenen rapor ve evrakları kayıt </w:t>
      </w:r>
      <w:r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esnasında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teslim etmek zorunda oldukları için</w:t>
      </w:r>
      <w:r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, 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üniversitemize gelerek kayıt yaptırmaları gerekmektedir</w:t>
      </w:r>
      <w:r w:rsidRPr="00B701DA">
        <w:rPr>
          <w:rFonts w:eastAsia="Times New Roman" w:cs="Times New Roman"/>
          <w:b/>
          <w:spacing w:val="4"/>
          <w:lang w:eastAsia="tr-TR"/>
        </w:rPr>
        <w:t>.</w:t>
      </w:r>
    </w:p>
    <w:p w:rsidR="00D824D0" w:rsidRPr="00D824D0" w:rsidRDefault="00D824D0" w:rsidP="00D824D0">
      <w:pPr>
        <w:pStyle w:val="ListeParagraf"/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bookmarkStart w:id="0" w:name="_GoBack"/>
      <w:bookmarkEnd w:id="0"/>
    </w:p>
    <w:p w:rsidR="007B37D1" w:rsidRPr="00911E92" w:rsidRDefault="007B37D1" w:rsidP="007B37D1">
      <w:pPr>
        <w:pStyle w:val="ListeParagraf"/>
        <w:numPr>
          <w:ilvl w:val="0"/>
          <w:numId w:val="3"/>
        </w:numPr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HAVACILIK YÖNETİMİ</w:t>
      </w:r>
      <w:r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 xml:space="preserve">(Mesleğini icra edebilmek için aranan 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nitelikler: Madde/ 10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7B37D1" w:rsidRPr="00FD0FFD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:rsidR="007B37D1" w:rsidRPr="00FD0FFD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eksikliği, görme kaybı/eksikliği vb).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sectPr w:rsidR="007B37D1" w:rsidRPr="00FD0FFD" w:rsidSect="00E41A92">
      <w:pgSz w:w="11906" w:h="16838"/>
      <w:pgMar w:top="426" w:right="707" w:bottom="141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E32" w:rsidRDefault="00275E32" w:rsidP="00B701DA">
      <w:pPr>
        <w:spacing w:after="0" w:line="240" w:lineRule="auto"/>
      </w:pPr>
      <w:r>
        <w:separator/>
      </w:r>
    </w:p>
  </w:endnote>
  <w:endnote w:type="continuationSeparator" w:id="0">
    <w:p w:rsidR="00275E32" w:rsidRDefault="00275E32" w:rsidP="00B7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E32" w:rsidRDefault="00275E32" w:rsidP="00B701DA">
      <w:pPr>
        <w:spacing w:after="0" w:line="240" w:lineRule="auto"/>
      </w:pPr>
      <w:r>
        <w:separator/>
      </w:r>
    </w:p>
  </w:footnote>
  <w:footnote w:type="continuationSeparator" w:id="0">
    <w:p w:rsidR="00275E32" w:rsidRDefault="00275E32" w:rsidP="00B701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C171E"/>
    <w:multiLevelType w:val="hybridMultilevel"/>
    <w:tmpl w:val="FE64E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2162E"/>
    <w:multiLevelType w:val="hybridMultilevel"/>
    <w:tmpl w:val="DEE802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A547C"/>
    <w:multiLevelType w:val="hybridMultilevel"/>
    <w:tmpl w:val="9EEEAB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37D75"/>
    <w:multiLevelType w:val="hybridMultilevel"/>
    <w:tmpl w:val="959E3D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FC4EB9"/>
    <w:multiLevelType w:val="hybridMultilevel"/>
    <w:tmpl w:val="A670B7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82428"/>
    <w:multiLevelType w:val="hybridMultilevel"/>
    <w:tmpl w:val="BCE65A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0C1B2F"/>
    <w:multiLevelType w:val="multilevel"/>
    <w:tmpl w:val="0DC81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A82951"/>
    <w:multiLevelType w:val="hybridMultilevel"/>
    <w:tmpl w:val="7CECE6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A547E"/>
    <w:multiLevelType w:val="hybridMultilevel"/>
    <w:tmpl w:val="4AC86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6571C7"/>
    <w:multiLevelType w:val="hybridMultilevel"/>
    <w:tmpl w:val="D7DCAC0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2"/>
  </w:num>
  <w:num w:numId="6">
    <w:abstractNumId w:val="7"/>
  </w:num>
  <w:num w:numId="7">
    <w:abstractNumId w:val="4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51DA"/>
    <w:rsid w:val="00051C55"/>
    <w:rsid w:val="00073C2A"/>
    <w:rsid w:val="001266DB"/>
    <w:rsid w:val="001540DE"/>
    <w:rsid w:val="00190D5A"/>
    <w:rsid w:val="001D6E99"/>
    <w:rsid w:val="0024332E"/>
    <w:rsid w:val="002666B5"/>
    <w:rsid w:val="00275E32"/>
    <w:rsid w:val="00284EE1"/>
    <w:rsid w:val="002E60A6"/>
    <w:rsid w:val="00321E5E"/>
    <w:rsid w:val="0035043D"/>
    <w:rsid w:val="003A11CC"/>
    <w:rsid w:val="003E2796"/>
    <w:rsid w:val="004230C8"/>
    <w:rsid w:val="00436749"/>
    <w:rsid w:val="00451B12"/>
    <w:rsid w:val="00474E0B"/>
    <w:rsid w:val="004C5EB4"/>
    <w:rsid w:val="0050438C"/>
    <w:rsid w:val="005127C3"/>
    <w:rsid w:val="00554D44"/>
    <w:rsid w:val="005B45E4"/>
    <w:rsid w:val="005E5ACF"/>
    <w:rsid w:val="006021D1"/>
    <w:rsid w:val="00613A8B"/>
    <w:rsid w:val="006C3766"/>
    <w:rsid w:val="00753A5F"/>
    <w:rsid w:val="007B064B"/>
    <w:rsid w:val="007B37D1"/>
    <w:rsid w:val="00812417"/>
    <w:rsid w:val="0082319E"/>
    <w:rsid w:val="008551DA"/>
    <w:rsid w:val="008A02E4"/>
    <w:rsid w:val="008E0107"/>
    <w:rsid w:val="00906C43"/>
    <w:rsid w:val="00911E92"/>
    <w:rsid w:val="0091385E"/>
    <w:rsid w:val="00952559"/>
    <w:rsid w:val="009729C3"/>
    <w:rsid w:val="00980CE7"/>
    <w:rsid w:val="00993A87"/>
    <w:rsid w:val="00AB4B9A"/>
    <w:rsid w:val="00B41070"/>
    <w:rsid w:val="00B701DA"/>
    <w:rsid w:val="00B9434F"/>
    <w:rsid w:val="00BB401A"/>
    <w:rsid w:val="00C177B2"/>
    <w:rsid w:val="00C23A27"/>
    <w:rsid w:val="00C82987"/>
    <w:rsid w:val="00C85B63"/>
    <w:rsid w:val="00CB60B8"/>
    <w:rsid w:val="00D56FF2"/>
    <w:rsid w:val="00D61E44"/>
    <w:rsid w:val="00D62EE2"/>
    <w:rsid w:val="00D824D0"/>
    <w:rsid w:val="00DE1C5B"/>
    <w:rsid w:val="00E33AF5"/>
    <w:rsid w:val="00E41A92"/>
    <w:rsid w:val="00F6138B"/>
    <w:rsid w:val="00F85C46"/>
    <w:rsid w:val="00FD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A0C56"/>
  <w15:docId w15:val="{CF4F1B9C-FEFB-46D7-AFDF-EF281662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1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551D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8551D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1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701DA"/>
  </w:style>
  <w:style w:type="paragraph" w:styleId="AltBilgi">
    <w:name w:val="footer"/>
    <w:basedOn w:val="Normal"/>
    <w:link w:val="Al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701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 Gülten</cp:lastModifiedBy>
  <cp:revision>52</cp:revision>
  <dcterms:created xsi:type="dcterms:W3CDTF">2019-07-16T20:19:00Z</dcterms:created>
  <dcterms:modified xsi:type="dcterms:W3CDTF">2022-09-07T12:34:00Z</dcterms:modified>
</cp:coreProperties>
</file>