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678"/>
        <w:gridCol w:w="2556"/>
      </w:tblGrid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D5" w:rsidRPr="00E379F0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6 Kasım </w:t>
            </w:r>
            <w:r w:rsidR="00CC3AD5" w:rsidRPr="00E379F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2019 Çarşamba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Sınav Yok.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E009EB">
            <w:pPr>
              <w:spacing w:after="0" w:line="240" w:lineRule="auto"/>
              <w:ind w:left="-73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D5" w:rsidRPr="00E379F0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 Kasım</w:t>
            </w:r>
            <w:r w:rsidR="00CC3AD5" w:rsidRPr="00E379F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2019 Perşembe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UMISG101</w:t>
            </w:r>
            <w:r w:rsidR="00CC3AD5">
              <w:rPr>
                <w:rFonts w:ascii="Calibri" w:eastAsia="Times New Roman" w:hAnsi="Calibri" w:cs="Calibri"/>
                <w:color w:val="000000"/>
                <w:lang w:eastAsia="tr-TR"/>
              </w:rPr>
              <w:t>(1.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0D6D">
              <w:rPr>
                <w:rFonts w:ascii="Calibri" w:eastAsia="Times New Roman" w:hAnsi="Calibri" w:cs="Calibri"/>
                <w:color w:val="000000"/>
                <w:lang w:eastAsia="tr-TR"/>
              </w:rPr>
              <w:t>Elektrik Uygulamalarında ISG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1B6F3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35E6">
              <w:rPr>
                <w:rFonts w:ascii="Calibri" w:eastAsia="Times New Roman" w:hAnsi="Calibri" w:cs="Calibri"/>
                <w:color w:val="000000"/>
                <w:lang w:eastAsia="tr-TR"/>
              </w:rPr>
              <w:t>UM</w:t>
            </w:r>
            <w:r w:rsidR="00450D6D">
              <w:rPr>
                <w:rFonts w:ascii="Calibri" w:eastAsia="Times New Roman" w:hAnsi="Calibri" w:cs="Calibri"/>
                <w:color w:val="000000"/>
                <w:lang w:eastAsia="tr-TR"/>
              </w:rPr>
              <w:t>ISG223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Yangın Ve Kimyasallar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1B6F3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450D6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450D6D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UMISG103 (1.Sınıf)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0D6D">
              <w:rPr>
                <w:rFonts w:ascii="Calibri" w:eastAsia="Times New Roman" w:hAnsi="Calibri" w:cs="Calibri"/>
                <w:color w:val="000000"/>
                <w:lang w:eastAsia="tr-TR"/>
              </w:rPr>
              <w:t>Kişisel Koruyucu Donanımları Ve Kullanımları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1B6F35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450D6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450D6D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UMISG227 (2.Sınıf)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450D6D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Yapı İşlerinde ISG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EB32EF" w:rsidP="00EB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1B6F3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  <w:r w:rsidR="001B6F35">
              <w:rPr>
                <w:rFonts w:ascii="Calibri" w:eastAsia="Times New Roman" w:hAnsi="Calibri" w:cs="Calibri"/>
                <w:color w:val="000000"/>
                <w:lang w:eastAsia="tr-TR"/>
              </w:rPr>
              <w:t>-20.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D5" w:rsidRPr="00E379F0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 Kasım</w:t>
            </w:r>
            <w:r w:rsidR="00CC3AD5" w:rsidRPr="00E379F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2019 Cuma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CC3AD5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35E6">
              <w:rPr>
                <w:rFonts w:ascii="Calibri" w:eastAsia="Times New Roman" w:hAnsi="Calibri" w:cs="Calibri"/>
                <w:color w:val="000000"/>
                <w:lang w:eastAsia="tr-TR"/>
              </w:rPr>
              <w:t>UMISG</w:t>
            </w:r>
            <w:r w:rsidR="00450D6D">
              <w:rPr>
                <w:rFonts w:ascii="Calibri" w:eastAsia="Times New Roman" w:hAnsi="Calibri" w:cs="Calibri"/>
                <w:color w:val="000000"/>
                <w:lang w:eastAsia="tr-TR"/>
              </w:rPr>
              <w:t>007 (1.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Çevre Koruma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17259C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450D6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17259C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UMISG225 (2</w:t>
            </w:r>
            <w:r w:rsidR="00450D6D">
              <w:rPr>
                <w:rFonts w:ascii="Calibri" w:eastAsia="Times New Roman" w:hAnsi="Calibri" w:cs="Calibri"/>
                <w:color w:val="000000"/>
                <w:lang w:eastAsia="tr-TR"/>
              </w:rPr>
              <w:t>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0D6D">
              <w:rPr>
                <w:rFonts w:ascii="Calibri" w:eastAsia="Times New Roman" w:hAnsi="Calibri" w:cs="Calibri"/>
                <w:color w:val="000000"/>
                <w:lang w:eastAsia="tr-TR"/>
              </w:rPr>
              <w:t>Uyarı İşaretleri, Etiketleme, Levha Standartları Ve Koruyucu Ekipmanların Kullanımı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17259C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450D6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450D6D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UMING151 (1.Sınıf)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Temel İngilizce 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17259C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450D6D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450D6D" w:rsidP="00450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UMATA101 (1.Sınıf)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Default="00450D6D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50D6D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D6D" w:rsidRPr="00C435E6" w:rsidRDefault="0017259C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20.00-20.30</w:t>
            </w:r>
          </w:p>
        </w:tc>
      </w:tr>
      <w:tr w:rsidR="00CC3AD5" w:rsidRPr="00C435E6" w:rsidTr="00E009E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Pr="00E379F0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 Kasım</w:t>
            </w:r>
            <w:r w:rsidRPr="00E379F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2019 Pazartesi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6A2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UMILK201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 Yardım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18.30-19.00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35E6">
              <w:rPr>
                <w:rFonts w:ascii="Calibri" w:eastAsia="Times New Roman" w:hAnsi="Calibri" w:cs="Calibri"/>
                <w:color w:val="000000"/>
                <w:lang w:eastAsia="tr-T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MISG107 (1.Sınıf)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Ergonomi Ve Uygulama Alanları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18.30-19.00</w:t>
            </w:r>
          </w:p>
        </w:tc>
      </w:tr>
      <w:tr w:rsidR="00CC3AD5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35E6">
              <w:rPr>
                <w:rFonts w:ascii="Calibri" w:eastAsia="Times New Roman" w:hAnsi="Calibri" w:cs="Calibri"/>
                <w:color w:val="000000"/>
                <w:lang w:eastAsia="tr-TR"/>
              </w:rPr>
              <w:t>UMISG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113 (1.Sınıf)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C3AD5">
              <w:rPr>
                <w:rFonts w:ascii="Calibri" w:eastAsia="Times New Roman" w:hAnsi="Calibri" w:cs="Calibri"/>
                <w:color w:val="000000"/>
                <w:lang w:eastAsia="tr-TR"/>
              </w:rPr>
              <w:t>Çevre Koruma Ve Uygulamaları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D5" w:rsidRPr="00C435E6" w:rsidRDefault="009F6089" w:rsidP="00E009EB">
            <w:pPr>
              <w:spacing w:after="0" w:line="240" w:lineRule="auto"/>
              <w:ind w:left="13" w:hanging="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9F6089" w:rsidRPr="00C435E6" w:rsidTr="00E009E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Pr="00C435E6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UMYYO205 (2.Sınıf)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Pr="00CC3AD5" w:rsidRDefault="009F6089" w:rsidP="00E00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Kentleşme Politikaları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089" w:rsidRDefault="009F6089" w:rsidP="00E009EB">
            <w:pPr>
              <w:spacing w:after="0" w:line="240" w:lineRule="auto"/>
              <w:ind w:left="13" w:hanging="13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D8628E" w:rsidRPr="00E379F0" w:rsidTr="008A138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E379F0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12 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Kasım 2019 Salı 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435E6">
              <w:rPr>
                <w:rFonts w:ascii="Calibri" w:eastAsia="Times New Roman" w:hAnsi="Calibri" w:cs="Calibri"/>
                <w:color w:val="000000"/>
                <w:lang w:eastAsia="tr-TR"/>
              </w:rPr>
              <w:t>UM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YYO203 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Müşteri İlişkileri Yönetimi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UMYYO101 (1.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Yerel Yönetim Temelleri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19.00-19.30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UMISL201 (2.Sınıf)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İletişim Teknikleri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UMISL104 (1.Sınıf)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İşletme Ekonomisi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19.30-20.00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UMYYO209 (2.Sınıf)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Örgütsel Davranış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20.00-20.30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UMTRD101 (2.Sınıf)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 Dili 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20.30-21.00</w:t>
            </w:r>
          </w:p>
        </w:tc>
      </w:tr>
      <w:tr w:rsidR="00D8628E" w:rsidRPr="00E379F0" w:rsidTr="008A138B">
        <w:trPr>
          <w:trHeight w:val="2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E379F0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Vize sınavı yerine ödev verilecek dersler</w:t>
            </w: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color w:val="000000"/>
                <w:lang w:eastAsia="tr-TR"/>
              </w:rPr>
              <w:t>UMYYO107 (1.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color w:val="000000"/>
                <w:lang w:eastAsia="tr-TR"/>
              </w:rPr>
              <w:t>Meslek Etiği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color w:val="000000"/>
                <w:lang w:eastAsia="tr-TR"/>
              </w:rPr>
              <w:t>UMCMY205(2. Sınıf)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color w:val="000000"/>
                <w:lang w:eastAsia="tr-TR"/>
              </w:rPr>
              <w:t>Sosyal Medya Ve Blog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8628E" w:rsidRPr="00C435E6" w:rsidTr="008A138B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color w:val="000000"/>
                <w:lang w:eastAsia="tr-TR"/>
              </w:rPr>
              <w:t>UMISG221(2. Sınıf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8628E">
              <w:rPr>
                <w:rFonts w:ascii="Calibri" w:eastAsia="Times New Roman" w:hAnsi="Calibri" w:cs="Calibri"/>
                <w:color w:val="000000"/>
                <w:lang w:eastAsia="tr-TR"/>
              </w:rPr>
              <w:t>İş Sağlığı ve Güvenliği Eğitim Metotları ve İletişim Teknikleri(1)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28E" w:rsidRPr="00C435E6" w:rsidRDefault="00D8628E" w:rsidP="008A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F6089" w:rsidRDefault="009F6089" w:rsidP="009F6089"/>
    <w:p w:rsidR="00B25D5E" w:rsidRDefault="00B25D5E"/>
    <w:sectPr w:rsidR="00B2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2F" w:rsidRDefault="00C2402F" w:rsidP="00C2402F">
      <w:pPr>
        <w:spacing w:after="0" w:line="240" w:lineRule="auto"/>
      </w:pPr>
      <w:r>
        <w:separator/>
      </w:r>
    </w:p>
  </w:endnote>
  <w:endnote w:type="continuationSeparator" w:id="0">
    <w:p w:rsidR="00C2402F" w:rsidRDefault="00C2402F" w:rsidP="00C2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2F" w:rsidRDefault="00C2402F" w:rsidP="00C2402F">
      <w:pPr>
        <w:spacing w:after="0" w:line="240" w:lineRule="auto"/>
      </w:pPr>
      <w:r>
        <w:separator/>
      </w:r>
    </w:p>
  </w:footnote>
  <w:footnote w:type="continuationSeparator" w:id="0">
    <w:p w:rsidR="00C2402F" w:rsidRDefault="00C2402F" w:rsidP="00C24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5"/>
    <w:rsid w:val="0017259C"/>
    <w:rsid w:val="001B6F35"/>
    <w:rsid w:val="00450D6D"/>
    <w:rsid w:val="00545994"/>
    <w:rsid w:val="006A242A"/>
    <w:rsid w:val="009F6089"/>
    <w:rsid w:val="00B25D5E"/>
    <w:rsid w:val="00C2402F"/>
    <w:rsid w:val="00C53DC3"/>
    <w:rsid w:val="00CC3AD5"/>
    <w:rsid w:val="00CE359C"/>
    <w:rsid w:val="00D8628E"/>
    <w:rsid w:val="00E73249"/>
    <w:rsid w:val="00EB32EF"/>
    <w:rsid w:val="00FC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B4DE"/>
  <w15:chartTrackingRefBased/>
  <w15:docId w15:val="{F5D215FB-C09E-49C9-BDCA-D030A5FF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402F"/>
  </w:style>
  <w:style w:type="paragraph" w:styleId="AltBilgi">
    <w:name w:val="footer"/>
    <w:basedOn w:val="Normal"/>
    <w:link w:val="AltBilgiChar"/>
    <w:uiPriority w:val="99"/>
    <w:unhideWhenUsed/>
    <w:rsid w:val="00C2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Koca</dc:creator>
  <cp:keywords/>
  <dc:description/>
  <cp:lastModifiedBy>Ceylan Koca</cp:lastModifiedBy>
  <cp:revision>11</cp:revision>
  <dcterms:created xsi:type="dcterms:W3CDTF">2019-10-18T06:11:00Z</dcterms:created>
  <dcterms:modified xsi:type="dcterms:W3CDTF">2019-11-05T14:04:00Z</dcterms:modified>
</cp:coreProperties>
</file>