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90" w:rsidRDefault="003C762B" w:rsidP="00410690">
      <w:pPr>
        <w:ind w:left="708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-823595</wp:posOffset>
            </wp:positionV>
            <wp:extent cx="2171700" cy="17529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Yıl-Logo-2renk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5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690" w:rsidRDefault="00410690" w:rsidP="00410690">
      <w:pPr>
        <w:spacing w:line="240" w:lineRule="auto"/>
        <w:jc w:val="center"/>
        <w:rPr>
          <w:b/>
          <w:sz w:val="24"/>
          <w:szCs w:val="24"/>
        </w:rPr>
      </w:pPr>
    </w:p>
    <w:p w:rsidR="00410690" w:rsidRDefault="00410690" w:rsidP="00410690">
      <w:pPr>
        <w:spacing w:line="240" w:lineRule="auto"/>
        <w:jc w:val="center"/>
        <w:rPr>
          <w:b/>
          <w:sz w:val="24"/>
          <w:szCs w:val="24"/>
        </w:rPr>
      </w:pPr>
    </w:p>
    <w:p w:rsidR="00787C41" w:rsidRDefault="00787C41" w:rsidP="009755C2">
      <w:pPr>
        <w:spacing w:line="240" w:lineRule="auto"/>
        <w:rPr>
          <w:b/>
          <w:sz w:val="27"/>
          <w:szCs w:val="27"/>
        </w:rPr>
      </w:pPr>
      <w:bookmarkStart w:id="0" w:name="_GoBack"/>
      <w:bookmarkEnd w:id="0"/>
    </w:p>
    <w:p w:rsidR="00410690" w:rsidRPr="0081570B" w:rsidRDefault="00030B7C" w:rsidP="00410690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INTRODUCT</w:t>
      </w:r>
      <w:r w:rsidR="0049199C">
        <w:rPr>
          <w:b/>
          <w:sz w:val="27"/>
          <w:szCs w:val="27"/>
        </w:rPr>
        <w:t>O</w:t>
      </w:r>
      <w:r>
        <w:rPr>
          <w:b/>
          <w:sz w:val="27"/>
          <w:szCs w:val="27"/>
        </w:rPr>
        <w:t>RY MEETINGS OF FACULTIES/ACADEMIES</w:t>
      </w:r>
    </w:p>
    <w:p w:rsidR="00410690" w:rsidRDefault="00030B7C" w:rsidP="00D07FC9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SEPTEMBER 16-18, 2019</w:t>
      </w:r>
    </w:p>
    <w:p w:rsidR="00D07FC9" w:rsidRDefault="00D07FC9" w:rsidP="00D07FC9">
      <w:pPr>
        <w:spacing w:line="240" w:lineRule="auto"/>
        <w:rPr>
          <w:b/>
        </w:rPr>
      </w:pPr>
    </w:p>
    <w:p w:rsidR="00030B7C" w:rsidRPr="00030B7C" w:rsidRDefault="00030B7C" w:rsidP="00030B7C">
      <w:pPr>
        <w:spacing w:line="240" w:lineRule="auto"/>
        <w:jc w:val="center"/>
        <w:rPr>
          <w:b/>
        </w:rPr>
      </w:pPr>
      <w:r w:rsidRPr="00030B7C">
        <w:rPr>
          <w:b/>
        </w:rPr>
        <w:t>INTRODUCT</w:t>
      </w:r>
      <w:r w:rsidR="0049199C">
        <w:rPr>
          <w:b/>
        </w:rPr>
        <w:t>O</w:t>
      </w:r>
      <w:r w:rsidRPr="00030B7C">
        <w:rPr>
          <w:b/>
        </w:rPr>
        <w:t>RY MEETINGS OF FACULTIES/ACADEMIES</w:t>
      </w:r>
    </w:p>
    <w:p w:rsidR="00ED5061" w:rsidRPr="009A49EE" w:rsidRDefault="00ED5061" w:rsidP="00584A50">
      <w:pPr>
        <w:spacing w:line="240" w:lineRule="auto"/>
        <w:jc w:val="center"/>
        <w:rPr>
          <w:b/>
          <w:bCs/>
        </w:rPr>
      </w:pPr>
    </w:p>
    <w:p w:rsidR="00D371A8" w:rsidRPr="00D371A8" w:rsidRDefault="00E63873" w:rsidP="002A494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Education</w:t>
      </w:r>
      <w:proofErr w:type="spellEnd"/>
      <w:r w:rsidR="00030B7C">
        <w:rPr>
          <w:b/>
        </w:rPr>
        <w:t xml:space="preserve"> – </w:t>
      </w:r>
      <w:proofErr w:type="spellStart"/>
      <w:r w:rsidR="00030B7C">
        <w:rPr>
          <w:b/>
        </w:rPr>
        <w:t>Monday</w:t>
      </w:r>
      <w:proofErr w:type="spellEnd"/>
      <w:r w:rsidR="00030B7C">
        <w:rPr>
          <w:b/>
        </w:rPr>
        <w:t xml:space="preserve">, </w:t>
      </w:r>
      <w:proofErr w:type="spellStart"/>
      <w:r w:rsidR="00030B7C">
        <w:rPr>
          <w:b/>
        </w:rPr>
        <w:t>September</w:t>
      </w:r>
      <w:proofErr w:type="spellEnd"/>
      <w:r w:rsidR="00030B7C">
        <w:rPr>
          <w:b/>
        </w:rPr>
        <w:t xml:space="preserve"> 16, 2019</w:t>
      </w:r>
      <w:r>
        <w:rPr>
          <w:b/>
        </w:rPr>
        <w:t xml:space="preserve"> @ </w:t>
      </w:r>
      <w:r w:rsidR="00030B7C">
        <w:rPr>
          <w:b/>
        </w:rPr>
        <w:t>15:</w:t>
      </w:r>
      <w:r w:rsidR="00724974">
        <w:rPr>
          <w:b/>
        </w:rPr>
        <w:t xml:space="preserve">00 – Mevlana </w:t>
      </w:r>
      <w:r>
        <w:rPr>
          <w:b/>
        </w:rPr>
        <w:t xml:space="preserve">Conference </w:t>
      </w:r>
      <w:proofErr w:type="spellStart"/>
      <w:r>
        <w:rPr>
          <w:b/>
        </w:rPr>
        <w:t>Hall</w:t>
      </w:r>
      <w:proofErr w:type="spellEnd"/>
      <w:r w:rsidR="00584A50" w:rsidRPr="009A49EE">
        <w:rPr>
          <w:b/>
        </w:rPr>
        <w:tab/>
      </w:r>
    </w:p>
    <w:p w:rsidR="00584A50" w:rsidRDefault="00584A50" w:rsidP="002A4949">
      <w:pPr>
        <w:pStyle w:val="ListeParagraf"/>
        <w:spacing w:before="100" w:beforeAutospacing="1" w:after="100" w:afterAutospacing="1" w:line="240" w:lineRule="auto"/>
        <w:jc w:val="both"/>
      </w:pPr>
      <w:r w:rsidRPr="009A49EE">
        <w:rPr>
          <w:b/>
        </w:rPr>
        <w:tab/>
      </w:r>
      <w:r w:rsidRPr="009A49EE">
        <w:rPr>
          <w:b/>
        </w:rPr>
        <w:tab/>
      </w:r>
      <w:r w:rsidRPr="009A49EE">
        <w:t xml:space="preserve"> </w:t>
      </w:r>
    </w:p>
    <w:p w:rsidR="00724974" w:rsidRDefault="00E63873" w:rsidP="002A494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PACE</w:t>
      </w:r>
      <w:r w:rsidR="00584A50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Preparatory</w:t>
      </w:r>
      <w:proofErr w:type="spellEnd"/>
      <w:r>
        <w:rPr>
          <w:b/>
        </w:rPr>
        <w:t xml:space="preserve"> Courses) </w:t>
      </w:r>
      <w:r w:rsidR="00D371A8">
        <w:rPr>
          <w:b/>
        </w:rPr>
        <w:t xml:space="preserve">– </w:t>
      </w:r>
      <w:proofErr w:type="spellStart"/>
      <w:r>
        <w:rPr>
          <w:b/>
        </w:rPr>
        <w:t>Tuesday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</w:t>
      </w:r>
      <w:r w:rsidR="00D371A8">
        <w:rPr>
          <w:b/>
        </w:rPr>
        <w:t>17</w:t>
      </w:r>
      <w:r>
        <w:rPr>
          <w:b/>
        </w:rPr>
        <w:t>, 2019</w:t>
      </w:r>
      <w:r w:rsidR="00D371A8">
        <w:rPr>
          <w:b/>
        </w:rPr>
        <w:t xml:space="preserve"> </w:t>
      </w:r>
      <w:r>
        <w:rPr>
          <w:b/>
        </w:rPr>
        <w:t xml:space="preserve">@ 11:00 </w:t>
      </w:r>
      <w:r w:rsidR="00D371A8">
        <w:rPr>
          <w:b/>
        </w:rPr>
        <w:t xml:space="preserve">– Bekir Okan </w:t>
      </w:r>
      <w:r>
        <w:rPr>
          <w:b/>
        </w:rPr>
        <w:t xml:space="preserve">Conference </w:t>
      </w:r>
      <w:proofErr w:type="spellStart"/>
      <w:r>
        <w:rPr>
          <w:b/>
        </w:rPr>
        <w:t>Hall</w:t>
      </w:r>
      <w:proofErr w:type="spellEnd"/>
    </w:p>
    <w:p w:rsidR="00724974" w:rsidRPr="00724974" w:rsidRDefault="00724974" w:rsidP="002A4949">
      <w:pPr>
        <w:pStyle w:val="ListeParagraf"/>
        <w:spacing w:line="240" w:lineRule="auto"/>
        <w:rPr>
          <w:b/>
        </w:rPr>
      </w:pPr>
    </w:p>
    <w:p w:rsidR="006620C0" w:rsidRPr="00724974" w:rsidRDefault="006620C0" w:rsidP="002A4949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584A50" w:rsidRPr="00D371A8" w:rsidRDefault="00E63873" w:rsidP="00E6387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rPr>
          <w:b/>
        </w:rPr>
        <w:t>Faculty</w:t>
      </w:r>
      <w:proofErr w:type="spellEnd"/>
      <w:r w:rsidR="00724974">
        <w:rPr>
          <w:b/>
        </w:rPr>
        <w:t xml:space="preserve"> </w:t>
      </w:r>
      <w:r>
        <w:rPr>
          <w:b/>
        </w:rPr>
        <w:t xml:space="preserve">of </w:t>
      </w:r>
      <w:proofErr w:type="spellStart"/>
      <w:r>
        <w:rPr>
          <w:b/>
        </w:rPr>
        <w:t>Law</w:t>
      </w:r>
      <w:proofErr w:type="spellEnd"/>
      <w:r>
        <w:rPr>
          <w:b/>
        </w:rPr>
        <w:t xml:space="preserve"> </w:t>
      </w:r>
      <w:r w:rsidR="00724974">
        <w:rPr>
          <w:b/>
        </w:rPr>
        <w:t xml:space="preserve">– 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16, 2019 @ 13:30 </w:t>
      </w:r>
      <w:r w:rsidR="00724974">
        <w:rPr>
          <w:b/>
        </w:rPr>
        <w:t xml:space="preserve">–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Law</w:t>
      </w:r>
      <w:proofErr w:type="spellEnd"/>
      <w:r>
        <w:rPr>
          <w:b/>
        </w:rPr>
        <w:t xml:space="preserve">, B101 </w:t>
      </w:r>
      <w:proofErr w:type="spellStart"/>
      <w:r>
        <w:rPr>
          <w:b/>
        </w:rPr>
        <w:t>Courthall</w:t>
      </w:r>
      <w:proofErr w:type="spellEnd"/>
    </w:p>
    <w:p w:rsidR="00D371A8" w:rsidRDefault="00D371A8" w:rsidP="002A4949">
      <w:pPr>
        <w:pStyle w:val="ListeParagraf"/>
        <w:spacing w:before="100" w:beforeAutospacing="1" w:after="100" w:afterAutospacing="1" w:line="240" w:lineRule="auto"/>
        <w:jc w:val="both"/>
      </w:pPr>
    </w:p>
    <w:p w:rsidR="00E63873" w:rsidRDefault="00E63873" w:rsidP="002A4949">
      <w:pPr>
        <w:pStyle w:val="ListeParagraf"/>
        <w:spacing w:before="100" w:beforeAutospacing="1" w:after="100" w:afterAutospacing="1" w:line="240" w:lineRule="auto"/>
        <w:jc w:val="both"/>
      </w:pPr>
    </w:p>
    <w:p w:rsidR="006620C0" w:rsidRPr="00D371A8" w:rsidRDefault="00E63873" w:rsidP="002A4949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Business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Administration – 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16, 2019 @ 13:30 – Özer Ertuna Conference </w:t>
      </w:r>
      <w:proofErr w:type="spellStart"/>
      <w:r>
        <w:rPr>
          <w:b/>
        </w:rPr>
        <w:t>Hall</w:t>
      </w:r>
      <w:proofErr w:type="spellEnd"/>
    </w:p>
    <w:p w:rsidR="00D371A8" w:rsidRDefault="00D371A8" w:rsidP="002A4949">
      <w:pPr>
        <w:pStyle w:val="ListeParagraf"/>
        <w:spacing w:line="240" w:lineRule="auto"/>
      </w:pPr>
    </w:p>
    <w:p w:rsidR="00D371A8" w:rsidRDefault="00D371A8" w:rsidP="002A4949">
      <w:pPr>
        <w:pStyle w:val="ListeParagraf"/>
        <w:spacing w:before="100" w:beforeAutospacing="1" w:after="100" w:afterAutospacing="1" w:line="240" w:lineRule="auto"/>
        <w:jc w:val="both"/>
      </w:pPr>
    </w:p>
    <w:p w:rsidR="00D371A8" w:rsidRDefault="00E63873" w:rsidP="00E6387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Engineering</w:t>
      </w:r>
      <w:proofErr w:type="spellEnd"/>
      <w:r w:rsidR="00D371A8">
        <w:rPr>
          <w:b/>
        </w:rPr>
        <w:t xml:space="preserve"> – 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16, 2019 @ 15:00 – </w:t>
      </w:r>
      <w:proofErr w:type="spellStart"/>
      <w:r>
        <w:rPr>
          <w:b/>
        </w:rPr>
        <w:t>Hezarfen</w:t>
      </w:r>
      <w:proofErr w:type="spellEnd"/>
      <w:r>
        <w:rPr>
          <w:b/>
        </w:rPr>
        <w:t xml:space="preserve"> Ahmet Çelebi Conference </w:t>
      </w:r>
      <w:proofErr w:type="spellStart"/>
      <w:r>
        <w:rPr>
          <w:b/>
        </w:rPr>
        <w:t>Hall</w:t>
      </w:r>
      <w:proofErr w:type="spellEnd"/>
    </w:p>
    <w:p w:rsidR="00E63873" w:rsidRDefault="00E63873" w:rsidP="002A4949">
      <w:pPr>
        <w:pStyle w:val="ListeParagraf"/>
        <w:spacing w:before="100" w:beforeAutospacing="1" w:after="100" w:afterAutospacing="1" w:line="240" w:lineRule="auto"/>
        <w:jc w:val="both"/>
      </w:pPr>
    </w:p>
    <w:p w:rsidR="00D371A8" w:rsidRPr="00D371A8" w:rsidRDefault="00E63873" w:rsidP="002A4949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color w:val="FF0000"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Medicine</w:t>
      </w:r>
      <w:proofErr w:type="spellEnd"/>
      <w:r w:rsidR="00D371A8">
        <w:rPr>
          <w:b/>
        </w:rPr>
        <w:t xml:space="preserve"> –</w:t>
      </w:r>
      <w:r w:rsidR="007845A2">
        <w:rPr>
          <w:b/>
        </w:rPr>
        <w:t xml:space="preserve"> </w:t>
      </w:r>
      <w:proofErr w:type="spellStart"/>
      <w:r>
        <w:rPr>
          <w:b/>
        </w:rPr>
        <w:t>Monday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16, 2019 @ 14:00 – </w:t>
      </w:r>
      <w:proofErr w:type="spellStart"/>
      <w:r>
        <w:rPr>
          <w:b/>
        </w:rPr>
        <w:t>Complex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Medicine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Hall</w:t>
      </w:r>
      <w:proofErr w:type="spellEnd"/>
      <w:r>
        <w:rPr>
          <w:b/>
        </w:rPr>
        <w:t xml:space="preserve"> T217</w:t>
      </w:r>
    </w:p>
    <w:p w:rsidR="00D371A8" w:rsidRPr="00D371A8" w:rsidRDefault="00D371A8" w:rsidP="002A4949">
      <w:pPr>
        <w:pStyle w:val="ListeParagraf"/>
        <w:spacing w:line="240" w:lineRule="auto"/>
        <w:rPr>
          <w:b/>
        </w:rPr>
      </w:pPr>
    </w:p>
    <w:p w:rsidR="00584A50" w:rsidRDefault="00584A50" w:rsidP="002A4949">
      <w:pPr>
        <w:pStyle w:val="ListeParagraf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1115AB">
        <w:rPr>
          <w:b/>
        </w:rPr>
        <w:tab/>
      </w:r>
    </w:p>
    <w:p w:rsidR="00584A50" w:rsidRDefault="00445EB8" w:rsidP="002A4949">
      <w:pPr>
        <w:pStyle w:val="ListeParagraf"/>
        <w:numPr>
          <w:ilvl w:val="0"/>
          <w:numId w:val="2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College</w:t>
      </w:r>
      <w:proofErr w:type="spellEnd"/>
      <w:r w:rsidR="00E63873">
        <w:rPr>
          <w:b/>
        </w:rPr>
        <w:t xml:space="preserve"> of </w:t>
      </w:r>
      <w:proofErr w:type="spellStart"/>
      <w:r w:rsidR="00E63873">
        <w:rPr>
          <w:b/>
        </w:rPr>
        <w:t>Medicine</w:t>
      </w:r>
      <w:proofErr w:type="spellEnd"/>
      <w:r w:rsidR="00584A50" w:rsidRPr="00212B55">
        <w:rPr>
          <w:b/>
        </w:rPr>
        <w:t xml:space="preserve"> </w:t>
      </w:r>
      <w:r w:rsidR="007845A2">
        <w:rPr>
          <w:b/>
        </w:rPr>
        <w:t xml:space="preserve">– </w:t>
      </w:r>
      <w:proofErr w:type="spellStart"/>
      <w:r w:rsidR="00E63873">
        <w:rPr>
          <w:b/>
        </w:rPr>
        <w:t>Formal</w:t>
      </w:r>
      <w:proofErr w:type="spellEnd"/>
      <w:r w:rsidR="00E63873">
        <w:rPr>
          <w:b/>
        </w:rPr>
        <w:t xml:space="preserve"> </w:t>
      </w:r>
      <w:proofErr w:type="spellStart"/>
      <w:r w:rsidR="00E63873">
        <w:rPr>
          <w:b/>
        </w:rPr>
        <w:t>Education</w:t>
      </w:r>
      <w:proofErr w:type="spellEnd"/>
      <w:r w:rsidR="001E7EED">
        <w:rPr>
          <w:b/>
        </w:rPr>
        <w:t xml:space="preserve">: </w:t>
      </w:r>
      <w:proofErr w:type="spellStart"/>
      <w:r w:rsidR="00E63873">
        <w:rPr>
          <w:b/>
        </w:rPr>
        <w:t>Wednesday</w:t>
      </w:r>
      <w:proofErr w:type="spellEnd"/>
      <w:r w:rsidR="00E63873">
        <w:rPr>
          <w:b/>
        </w:rPr>
        <w:t xml:space="preserve">, </w:t>
      </w:r>
      <w:proofErr w:type="spellStart"/>
      <w:r w:rsidR="00E63873">
        <w:rPr>
          <w:b/>
        </w:rPr>
        <w:t>September</w:t>
      </w:r>
      <w:proofErr w:type="spellEnd"/>
      <w:r w:rsidR="00E63873">
        <w:rPr>
          <w:b/>
        </w:rPr>
        <w:t xml:space="preserve"> 18, 2019 @ </w:t>
      </w:r>
      <w:r w:rsidR="002150B2">
        <w:rPr>
          <w:b/>
        </w:rPr>
        <w:t xml:space="preserve">09:30 &amp; </w:t>
      </w:r>
      <w:proofErr w:type="spellStart"/>
      <w:r w:rsidR="002150B2">
        <w:rPr>
          <w:b/>
        </w:rPr>
        <w:t>Thursday</w:t>
      </w:r>
      <w:proofErr w:type="spellEnd"/>
      <w:r w:rsidR="002150B2">
        <w:rPr>
          <w:b/>
        </w:rPr>
        <w:t xml:space="preserve">, </w:t>
      </w:r>
      <w:proofErr w:type="spellStart"/>
      <w:r w:rsidR="002150B2">
        <w:rPr>
          <w:b/>
        </w:rPr>
        <w:t>September</w:t>
      </w:r>
      <w:proofErr w:type="spellEnd"/>
      <w:r w:rsidR="002150B2">
        <w:rPr>
          <w:b/>
        </w:rPr>
        <w:t xml:space="preserve"> 19, 2019 @ 09:30 - </w:t>
      </w:r>
      <w:r w:rsidR="001E7EED">
        <w:rPr>
          <w:b/>
        </w:rPr>
        <w:t>Pro</w:t>
      </w:r>
      <w:r w:rsidR="002150B2">
        <w:rPr>
          <w:b/>
        </w:rPr>
        <w:t xml:space="preserve">f. Dr. Şule Kut Conference </w:t>
      </w:r>
      <w:proofErr w:type="spellStart"/>
      <w:r w:rsidR="002150B2">
        <w:rPr>
          <w:b/>
        </w:rPr>
        <w:t>Hall</w:t>
      </w:r>
      <w:proofErr w:type="spellEnd"/>
    </w:p>
    <w:p w:rsidR="001E7EED" w:rsidRDefault="002150B2" w:rsidP="002150B2">
      <w:pPr>
        <w:spacing w:line="240" w:lineRule="auto"/>
        <w:ind w:left="4248"/>
        <w:jc w:val="both"/>
        <w:rPr>
          <w:b/>
        </w:rPr>
      </w:pPr>
      <w:proofErr w:type="spellStart"/>
      <w:r>
        <w:rPr>
          <w:b/>
        </w:rPr>
        <w:t>Evening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 w:rsidR="001E7EED" w:rsidRPr="001E7EED">
        <w:rPr>
          <w:b/>
        </w:rPr>
        <w:t xml:space="preserve">: </w:t>
      </w:r>
      <w:r>
        <w:rPr>
          <w:b/>
        </w:rPr>
        <w:t xml:space="preserve">– </w:t>
      </w:r>
      <w:proofErr w:type="spellStart"/>
      <w:r>
        <w:rPr>
          <w:b/>
        </w:rPr>
        <w:t>Formal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18, 2019 @ 18:00 &amp; </w:t>
      </w: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19, 2019 @ 18:00 - Prof. Dr. Şule Kut Conference </w:t>
      </w:r>
      <w:proofErr w:type="spellStart"/>
      <w:r>
        <w:rPr>
          <w:b/>
        </w:rPr>
        <w:t>Hall</w:t>
      </w:r>
      <w:proofErr w:type="spellEnd"/>
    </w:p>
    <w:p w:rsidR="00D371A8" w:rsidRPr="00212B55" w:rsidRDefault="00D371A8" w:rsidP="002A4949">
      <w:pPr>
        <w:pStyle w:val="ListeParagraf"/>
        <w:spacing w:line="240" w:lineRule="auto"/>
        <w:jc w:val="both"/>
        <w:rPr>
          <w:b/>
        </w:rPr>
      </w:pPr>
    </w:p>
    <w:p w:rsidR="00584A50" w:rsidRPr="00D371A8" w:rsidRDefault="00445EB8" w:rsidP="002A4949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Art, </w:t>
      </w:r>
      <w:proofErr w:type="spellStart"/>
      <w:r>
        <w:rPr>
          <w:b/>
        </w:rPr>
        <w:t>Desing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Architecture </w:t>
      </w:r>
      <w:r w:rsidR="00D371A8">
        <w:rPr>
          <w:b/>
        </w:rPr>
        <w:t xml:space="preserve">– </w:t>
      </w:r>
      <w:proofErr w:type="spellStart"/>
      <w:r>
        <w:rPr>
          <w:b/>
        </w:rPr>
        <w:t>Tuesday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17, 2019 @ 14:00 – Mimar Sinan Conference </w:t>
      </w:r>
      <w:proofErr w:type="spellStart"/>
      <w:r>
        <w:rPr>
          <w:b/>
        </w:rPr>
        <w:t>Hall</w:t>
      </w:r>
      <w:proofErr w:type="spellEnd"/>
    </w:p>
    <w:p w:rsidR="00D371A8" w:rsidRDefault="00D371A8" w:rsidP="002A4949">
      <w:pPr>
        <w:pStyle w:val="ListeParagraf"/>
        <w:spacing w:before="100" w:beforeAutospacing="1" w:after="100" w:afterAutospacing="1" w:line="240" w:lineRule="auto"/>
        <w:jc w:val="both"/>
      </w:pPr>
    </w:p>
    <w:p w:rsidR="00E55B9B" w:rsidRDefault="0049199C" w:rsidP="00893FA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proofErr w:type="spellStart"/>
      <w:r>
        <w:rPr>
          <w:b/>
        </w:rPr>
        <w:t>Fa</w:t>
      </w:r>
      <w:r w:rsidR="00445EB8" w:rsidRPr="00445EB8">
        <w:rPr>
          <w:b/>
        </w:rPr>
        <w:t>culty</w:t>
      </w:r>
      <w:proofErr w:type="spellEnd"/>
      <w:r w:rsidR="00445EB8" w:rsidRPr="00445EB8">
        <w:rPr>
          <w:b/>
        </w:rPr>
        <w:t xml:space="preserve"> of </w:t>
      </w:r>
      <w:proofErr w:type="spellStart"/>
      <w:r w:rsidR="00445EB8" w:rsidRPr="00445EB8">
        <w:rPr>
          <w:b/>
        </w:rPr>
        <w:t>Applied</w:t>
      </w:r>
      <w:proofErr w:type="spellEnd"/>
      <w:r w:rsidR="00445EB8" w:rsidRPr="00445EB8">
        <w:rPr>
          <w:b/>
        </w:rPr>
        <w:t xml:space="preserve"> </w:t>
      </w:r>
      <w:proofErr w:type="spellStart"/>
      <w:r w:rsidR="00445EB8" w:rsidRPr="00445EB8">
        <w:rPr>
          <w:b/>
        </w:rPr>
        <w:t>Sciences</w:t>
      </w:r>
      <w:proofErr w:type="spellEnd"/>
      <w:r w:rsidR="00445EB8" w:rsidRPr="00445EB8">
        <w:rPr>
          <w:b/>
        </w:rPr>
        <w:t xml:space="preserve">  - </w:t>
      </w:r>
      <w:proofErr w:type="spellStart"/>
      <w:r w:rsidR="00445EB8" w:rsidRPr="00445EB8">
        <w:rPr>
          <w:b/>
        </w:rPr>
        <w:t>Monday</w:t>
      </w:r>
      <w:proofErr w:type="spellEnd"/>
      <w:r w:rsidR="00445EB8" w:rsidRPr="00445EB8">
        <w:rPr>
          <w:b/>
        </w:rPr>
        <w:t xml:space="preserve">, </w:t>
      </w:r>
      <w:proofErr w:type="spellStart"/>
      <w:r w:rsidR="00445EB8" w:rsidRPr="00445EB8">
        <w:rPr>
          <w:b/>
        </w:rPr>
        <w:t>September</w:t>
      </w:r>
      <w:proofErr w:type="spellEnd"/>
      <w:r w:rsidR="00445EB8" w:rsidRPr="00445EB8">
        <w:rPr>
          <w:b/>
        </w:rPr>
        <w:t xml:space="preserve"> 16, 2019 @ 14:00 – Mimar Sinan Conference </w:t>
      </w:r>
      <w:proofErr w:type="spellStart"/>
      <w:r w:rsidR="00445EB8" w:rsidRPr="00445EB8">
        <w:rPr>
          <w:b/>
        </w:rPr>
        <w:t>Hall</w:t>
      </w:r>
      <w:proofErr w:type="spellEnd"/>
    </w:p>
    <w:p w:rsidR="00445EB8" w:rsidRDefault="00445EB8" w:rsidP="00445EB8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445EB8" w:rsidRPr="00445EB8" w:rsidRDefault="00445EB8" w:rsidP="00445EB8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E55B9B" w:rsidRPr="006620C0" w:rsidRDefault="00445EB8" w:rsidP="002A4949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proofErr w:type="spellStart"/>
      <w:r>
        <w:rPr>
          <w:b/>
        </w:rPr>
        <w:t>Vocational</w:t>
      </w:r>
      <w:proofErr w:type="spellEnd"/>
      <w:r>
        <w:rPr>
          <w:b/>
        </w:rPr>
        <w:t xml:space="preserve"> School</w:t>
      </w:r>
      <w:r w:rsidR="00E55B9B">
        <w:rPr>
          <w:b/>
        </w:rPr>
        <w:t xml:space="preserve"> – </w:t>
      </w:r>
      <w:proofErr w:type="spellStart"/>
      <w:r>
        <w:rPr>
          <w:b/>
        </w:rPr>
        <w:t>Tuesday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17, 2019 @ 10:00 – Mevlana Conference </w:t>
      </w:r>
      <w:proofErr w:type="spellStart"/>
      <w:r>
        <w:rPr>
          <w:b/>
        </w:rPr>
        <w:t>Hall</w:t>
      </w:r>
      <w:proofErr w:type="spellEnd"/>
    </w:p>
    <w:p w:rsidR="006620C0" w:rsidRPr="006620C0" w:rsidRDefault="006620C0" w:rsidP="006620C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7845A2" w:rsidRDefault="007845A2" w:rsidP="006620C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584A50" w:rsidRPr="007845A2" w:rsidRDefault="001379C0" w:rsidP="006620C0">
      <w:pPr>
        <w:pStyle w:val="ListeParagraf"/>
        <w:spacing w:before="100" w:beforeAutospacing="1" w:after="100" w:afterAutospacing="1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White </w:t>
      </w:r>
      <w:proofErr w:type="spellStart"/>
      <w:r>
        <w:rPr>
          <w:b/>
          <w:u w:val="single"/>
        </w:rPr>
        <w:t>Coat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Ceremonies</w:t>
      </w:r>
      <w:proofErr w:type="spellEnd"/>
    </w:p>
    <w:p w:rsidR="00724974" w:rsidRPr="00384E14" w:rsidRDefault="00724974" w:rsidP="006620C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:rsidR="001379C0" w:rsidRDefault="001379C0" w:rsidP="001379C0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White </w:t>
      </w:r>
      <w:proofErr w:type="spellStart"/>
      <w:r>
        <w:rPr>
          <w:b/>
        </w:rPr>
        <w:t>Coat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Cerem</w:t>
      </w:r>
      <w:r w:rsidR="0049199C">
        <w:rPr>
          <w:b/>
        </w:rPr>
        <w:t>on</w:t>
      </w:r>
      <w:r>
        <w:rPr>
          <w:b/>
        </w:rPr>
        <w:t>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Medicine</w:t>
      </w:r>
      <w:proofErr w:type="spellEnd"/>
      <w:r>
        <w:rPr>
          <w:b/>
        </w:rPr>
        <w:t xml:space="preserve"> </w:t>
      </w:r>
      <w:r w:rsidR="002D57CB">
        <w:rPr>
          <w:b/>
        </w:rPr>
        <w:t xml:space="preserve"> – </w:t>
      </w:r>
      <w:proofErr w:type="spellStart"/>
      <w:r>
        <w:rPr>
          <w:b/>
        </w:rPr>
        <w:t>Tuesday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</w:t>
      </w:r>
      <w:r w:rsidR="002D57CB">
        <w:rPr>
          <w:b/>
        </w:rPr>
        <w:t>17</w:t>
      </w:r>
      <w:r>
        <w:rPr>
          <w:b/>
        </w:rPr>
        <w:t>,</w:t>
      </w:r>
      <w:r w:rsidR="002D57CB">
        <w:rPr>
          <w:b/>
        </w:rPr>
        <w:t xml:space="preserve"> 2019 </w:t>
      </w:r>
      <w:r>
        <w:rPr>
          <w:b/>
        </w:rPr>
        <w:t>@ 14:</w:t>
      </w:r>
      <w:r w:rsidR="002D57CB">
        <w:rPr>
          <w:b/>
        </w:rPr>
        <w:t xml:space="preserve">00 </w:t>
      </w:r>
      <w:r w:rsidR="00621DDF">
        <w:rPr>
          <w:b/>
        </w:rPr>
        <w:t>–</w:t>
      </w:r>
      <w:r w:rsidR="002D57CB">
        <w:rPr>
          <w:b/>
        </w:rPr>
        <w:t xml:space="preserve"> </w:t>
      </w:r>
      <w:r>
        <w:rPr>
          <w:b/>
        </w:rPr>
        <w:t xml:space="preserve">Bekir Okan Conference </w:t>
      </w:r>
      <w:proofErr w:type="spellStart"/>
      <w:r>
        <w:rPr>
          <w:b/>
        </w:rPr>
        <w:t>Hall</w:t>
      </w:r>
      <w:proofErr w:type="spellEnd"/>
    </w:p>
    <w:p w:rsidR="00584A50" w:rsidRPr="001379C0" w:rsidRDefault="00584A50" w:rsidP="001379C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  <w:r>
        <w:tab/>
      </w:r>
    </w:p>
    <w:p w:rsidR="00584A50" w:rsidRPr="00D371A8" w:rsidRDefault="001379C0" w:rsidP="00B2104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White </w:t>
      </w:r>
      <w:proofErr w:type="spellStart"/>
      <w:r>
        <w:rPr>
          <w:b/>
        </w:rPr>
        <w:t>Coat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Ceremony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Dentistry</w:t>
      </w:r>
      <w:proofErr w:type="spellEnd"/>
      <w:r w:rsidR="00D371A8" w:rsidRPr="00D371A8">
        <w:rPr>
          <w:b/>
        </w:rPr>
        <w:t xml:space="preserve"> – </w:t>
      </w: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</w:t>
      </w:r>
      <w:r w:rsidR="00D371A8" w:rsidRPr="00D371A8">
        <w:rPr>
          <w:b/>
        </w:rPr>
        <w:t>18</w:t>
      </w:r>
      <w:r>
        <w:rPr>
          <w:b/>
        </w:rPr>
        <w:t xml:space="preserve">, 2019 @ 14:00 – Bekir Okan Conference </w:t>
      </w:r>
      <w:proofErr w:type="spellStart"/>
      <w:r>
        <w:rPr>
          <w:b/>
        </w:rPr>
        <w:t>Hall</w:t>
      </w:r>
      <w:proofErr w:type="spellEnd"/>
    </w:p>
    <w:sectPr w:rsidR="00584A50" w:rsidRPr="00D371A8" w:rsidSect="006620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D41"/>
    <w:multiLevelType w:val="hybridMultilevel"/>
    <w:tmpl w:val="00EE1A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D0C"/>
    <w:multiLevelType w:val="hybridMultilevel"/>
    <w:tmpl w:val="CF94DE14"/>
    <w:lvl w:ilvl="0" w:tplc="61D23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34A8D"/>
    <w:multiLevelType w:val="hybridMultilevel"/>
    <w:tmpl w:val="8112EE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0FD3"/>
    <w:multiLevelType w:val="hybridMultilevel"/>
    <w:tmpl w:val="DF6E41B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4BD5519"/>
    <w:multiLevelType w:val="hybridMultilevel"/>
    <w:tmpl w:val="D1E83F8A"/>
    <w:lvl w:ilvl="0" w:tplc="EEBADD56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8EE210D"/>
    <w:multiLevelType w:val="hybridMultilevel"/>
    <w:tmpl w:val="7018A18E"/>
    <w:lvl w:ilvl="0" w:tplc="202ECDFA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TMwMDQxMDC1MDJT0lEKTi0uzszPAykwrAUALUaNliwAAAA="/>
  </w:docVars>
  <w:rsids>
    <w:rsidRoot w:val="00410690"/>
    <w:rsid w:val="00012296"/>
    <w:rsid w:val="00030B7C"/>
    <w:rsid w:val="000A762E"/>
    <w:rsid w:val="000D64EF"/>
    <w:rsid w:val="001379C0"/>
    <w:rsid w:val="001E7EED"/>
    <w:rsid w:val="002150B2"/>
    <w:rsid w:val="002A4949"/>
    <w:rsid w:val="002D57CB"/>
    <w:rsid w:val="0037486C"/>
    <w:rsid w:val="003C5462"/>
    <w:rsid w:val="003C762B"/>
    <w:rsid w:val="00410690"/>
    <w:rsid w:val="00445EB8"/>
    <w:rsid w:val="0049199C"/>
    <w:rsid w:val="00566299"/>
    <w:rsid w:val="00584A50"/>
    <w:rsid w:val="00590BC5"/>
    <w:rsid w:val="005E01E2"/>
    <w:rsid w:val="0062161F"/>
    <w:rsid w:val="00621DDF"/>
    <w:rsid w:val="00635BEA"/>
    <w:rsid w:val="00637C9A"/>
    <w:rsid w:val="006620C0"/>
    <w:rsid w:val="00724974"/>
    <w:rsid w:val="00732A17"/>
    <w:rsid w:val="00744442"/>
    <w:rsid w:val="00774C6F"/>
    <w:rsid w:val="007845A2"/>
    <w:rsid w:val="00787C41"/>
    <w:rsid w:val="00917260"/>
    <w:rsid w:val="00962559"/>
    <w:rsid w:val="009755C2"/>
    <w:rsid w:val="009A7604"/>
    <w:rsid w:val="00B00B1B"/>
    <w:rsid w:val="00C82F81"/>
    <w:rsid w:val="00C85C2D"/>
    <w:rsid w:val="00D07FC9"/>
    <w:rsid w:val="00D23373"/>
    <w:rsid w:val="00D371A8"/>
    <w:rsid w:val="00D37713"/>
    <w:rsid w:val="00DD5642"/>
    <w:rsid w:val="00DF40D0"/>
    <w:rsid w:val="00E55B9B"/>
    <w:rsid w:val="00E63873"/>
    <w:rsid w:val="00E83CF2"/>
    <w:rsid w:val="00E8764E"/>
    <w:rsid w:val="00E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488"/>
  <w15:docId w15:val="{42559568-C593-D541-BD41-28A6E24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9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efsun.pinar</dc:creator>
  <cp:lastModifiedBy>Hüseyin Berkman Coşkun</cp:lastModifiedBy>
  <cp:revision>8</cp:revision>
  <dcterms:created xsi:type="dcterms:W3CDTF">2019-09-10T09:04:00Z</dcterms:created>
  <dcterms:modified xsi:type="dcterms:W3CDTF">2019-09-11T09:21:00Z</dcterms:modified>
</cp:coreProperties>
</file>