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C8FA" w14:textId="77777777" w:rsidR="003D09D4" w:rsidRPr="00106EF3" w:rsidRDefault="003D09D4" w:rsidP="00F47060">
      <w:pPr>
        <w:rPr>
          <w:rFonts w:ascii="Gill Sans MT" w:hAnsi="Gill Sans MT"/>
          <w:sz w:val="16"/>
          <w:szCs w:val="16"/>
        </w:rPr>
      </w:pPr>
    </w:p>
    <w:p w14:paraId="34BFFB5C" w14:textId="77777777" w:rsidR="003D09D4" w:rsidRPr="00106EF3" w:rsidRDefault="002C1BE1" w:rsidP="00866FF8">
      <w:pPr>
        <w:pStyle w:val="AralkYok"/>
        <w:jc w:val="center"/>
        <w:rPr>
          <w:rFonts w:ascii="Gill Sans MT" w:hAnsi="Gill Sans MT"/>
          <w:color w:val="00518E"/>
          <w:sz w:val="32"/>
        </w:rPr>
      </w:pPr>
      <w:r w:rsidRPr="00106EF3">
        <w:rPr>
          <w:noProof/>
          <w:lang w:eastAsia="tr-TR"/>
        </w:rPr>
        <w:drawing>
          <wp:inline distT="0" distB="0" distL="0" distR="0" wp14:anchorId="75AAFEF4" wp14:editId="3C03C037">
            <wp:extent cx="4220871" cy="4220871"/>
            <wp:effectExtent l="0" t="0" r="8255" b="8255"/>
            <wp:docPr id="7" name="Resim 7" descr="http://www.ormegiyim.com/wp-content/uploads/2015/01/okan-%C3%BCniversite-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rmegiyim.com/wp-content/uploads/2015/01/okan-%C3%BCniversite-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552" cy="422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AB869" w14:textId="77777777" w:rsidR="003D09D4" w:rsidRPr="00106EF3" w:rsidRDefault="003D09D4" w:rsidP="00866FF8">
      <w:pPr>
        <w:pStyle w:val="AralkYok"/>
        <w:jc w:val="center"/>
        <w:rPr>
          <w:rFonts w:ascii="Gill Sans MT" w:hAnsi="Gill Sans MT"/>
          <w:color w:val="00518E"/>
          <w:sz w:val="32"/>
        </w:rPr>
      </w:pPr>
    </w:p>
    <w:p w14:paraId="502172A1" w14:textId="77777777" w:rsidR="003D09D4" w:rsidRPr="00106EF3" w:rsidRDefault="00A95624" w:rsidP="002A1073">
      <w:pPr>
        <w:pStyle w:val="AralkYok"/>
        <w:jc w:val="center"/>
        <w:rPr>
          <w:rFonts w:ascii="Gill Sans MT" w:hAnsi="Gill Sans MT" w:cs="Arial"/>
          <w:color w:val="00518E"/>
          <w:sz w:val="32"/>
        </w:rPr>
      </w:pPr>
      <w:r w:rsidRPr="00106EF3">
        <w:rPr>
          <w:rFonts w:ascii="Arial" w:hAnsi="Arial" w:cs="Arial"/>
          <w:color w:val="00518E"/>
          <w:sz w:val="32"/>
        </w:rPr>
        <w:t>İ</w:t>
      </w:r>
      <w:r w:rsidRPr="00106EF3">
        <w:rPr>
          <w:rFonts w:ascii="Gill Sans MT" w:hAnsi="Gill Sans MT" w:cs="Gill Sans MT"/>
          <w:color w:val="00518E"/>
          <w:sz w:val="32"/>
        </w:rPr>
        <w:t>Ş</w:t>
      </w:r>
      <w:r w:rsidRPr="00106EF3">
        <w:rPr>
          <w:rFonts w:ascii="Gill Sans MT" w:hAnsi="Gill Sans MT" w:cs="Arial"/>
          <w:color w:val="00518E"/>
          <w:sz w:val="32"/>
        </w:rPr>
        <w:t>LETME VE Y</w:t>
      </w:r>
      <w:r w:rsidRPr="00106EF3">
        <w:rPr>
          <w:rFonts w:ascii="Gill Sans MT" w:hAnsi="Gill Sans MT" w:cs="Gill Sans MT"/>
          <w:color w:val="00518E"/>
          <w:sz w:val="32"/>
        </w:rPr>
        <w:t>Ö</w:t>
      </w:r>
      <w:r w:rsidRPr="00106EF3">
        <w:rPr>
          <w:rFonts w:ascii="Gill Sans MT" w:hAnsi="Gill Sans MT" w:cs="Arial"/>
          <w:color w:val="00518E"/>
          <w:sz w:val="32"/>
        </w:rPr>
        <w:t>NET</w:t>
      </w:r>
      <w:r w:rsidRPr="00106EF3">
        <w:rPr>
          <w:rFonts w:ascii="Arial" w:hAnsi="Arial" w:cs="Arial"/>
          <w:color w:val="00518E"/>
          <w:sz w:val="32"/>
        </w:rPr>
        <w:t>İ</w:t>
      </w:r>
      <w:r w:rsidRPr="00106EF3">
        <w:rPr>
          <w:rFonts w:ascii="Gill Sans MT" w:hAnsi="Gill Sans MT" w:cs="Arial"/>
          <w:color w:val="00518E"/>
          <w:sz w:val="32"/>
        </w:rPr>
        <w:t>M</w:t>
      </w:r>
      <w:r w:rsidR="002A1073" w:rsidRPr="00106EF3">
        <w:rPr>
          <w:rFonts w:ascii="Gill Sans MT" w:hAnsi="Gill Sans MT" w:cs="Arial"/>
          <w:color w:val="00518E"/>
          <w:sz w:val="32"/>
        </w:rPr>
        <w:t xml:space="preserve"> B</w:t>
      </w:r>
      <w:r w:rsidR="002A1073" w:rsidRPr="00106EF3">
        <w:rPr>
          <w:rFonts w:ascii="Arial" w:hAnsi="Arial" w:cs="Arial"/>
          <w:color w:val="00518E"/>
          <w:sz w:val="32"/>
        </w:rPr>
        <w:t>İ</w:t>
      </w:r>
      <w:r w:rsidR="002A1073" w:rsidRPr="00106EF3">
        <w:rPr>
          <w:rFonts w:ascii="Gill Sans MT" w:hAnsi="Gill Sans MT" w:cs="Arial"/>
          <w:color w:val="00518E"/>
          <w:sz w:val="32"/>
        </w:rPr>
        <w:t>L</w:t>
      </w:r>
      <w:r w:rsidR="002A1073" w:rsidRPr="00106EF3">
        <w:rPr>
          <w:rFonts w:ascii="Arial" w:hAnsi="Arial" w:cs="Arial"/>
          <w:color w:val="00518E"/>
          <w:sz w:val="32"/>
        </w:rPr>
        <w:t>İ</w:t>
      </w:r>
      <w:r w:rsidR="002A1073" w:rsidRPr="00106EF3">
        <w:rPr>
          <w:rFonts w:ascii="Gill Sans MT" w:hAnsi="Gill Sans MT" w:cs="Arial"/>
          <w:color w:val="00518E"/>
          <w:sz w:val="32"/>
        </w:rPr>
        <w:t>MLER</w:t>
      </w:r>
      <w:r w:rsidRPr="00106EF3">
        <w:rPr>
          <w:rFonts w:ascii="Arial" w:hAnsi="Arial" w:cs="Arial"/>
          <w:color w:val="00518E"/>
          <w:sz w:val="32"/>
        </w:rPr>
        <w:t>İ</w:t>
      </w:r>
      <w:r w:rsidR="002A1073" w:rsidRPr="00106EF3">
        <w:rPr>
          <w:rFonts w:ascii="Gill Sans MT" w:hAnsi="Gill Sans MT" w:cs="Arial"/>
          <w:color w:val="00518E"/>
          <w:sz w:val="32"/>
        </w:rPr>
        <w:t xml:space="preserve"> FAKÜLTES</w:t>
      </w:r>
      <w:r w:rsidR="002A1073" w:rsidRPr="00106EF3">
        <w:rPr>
          <w:rFonts w:ascii="Arial" w:hAnsi="Arial" w:cs="Arial"/>
          <w:color w:val="00518E"/>
          <w:sz w:val="32"/>
        </w:rPr>
        <w:t>İ</w:t>
      </w:r>
    </w:p>
    <w:p w14:paraId="2E376634" w14:textId="77777777" w:rsidR="003D09D4" w:rsidRPr="00106EF3" w:rsidRDefault="003D09D4" w:rsidP="00866FF8">
      <w:pPr>
        <w:pStyle w:val="AralkYok"/>
        <w:jc w:val="center"/>
        <w:rPr>
          <w:rFonts w:ascii="Gill Sans MT" w:hAnsi="Gill Sans MT"/>
          <w:color w:val="00518E"/>
          <w:sz w:val="32"/>
        </w:rPr>
      </w:pPr>
    </w:p>
    <w:p w14:paraId="1E5898F5" w14:textId="77777777" w:rsidR="003D09D4" w:rsidRPr="00106EF3" w:rsidRDefault="002A1073" w:rsidP="00866FF8">
      <w:pPr>
        <w:pStyle w:val="AralkYok"/>
        <w:jc w:val="center"/>
        <w:rPr>
          <w:rFonts w:ascii="Gill Sans MT" w:hAnsi="Gill Sans MT" w:cs="Arial"/>
          <w:color w:val="00518E"/>
          <w:sz w:val="44"/>
          <w:szCs w:val="44"/>
        </w:rPr>
      </w:pPr>
      <w:r w:rsidRPr="00106EF3">
        <w:rPr>
          <w:rFonts w:ascii="Arial" w:hAnsi="Arial" w:cs="Arial"/>
          <w:color w:val="00518E"/>
          <w:sz w:val="44"/>
          <w:szCs w:val="44"/>
        </w:rPr>
        <w:t>İ</w:t>
      </w:r>
      <w:r w:rsidRPr="00106EF3">
        <w:rPr>
          <w:rFonts w:ascii="Gill Sans MT" w:hAnsi="Gill Sans MT" w:cs="Gill Sans MT"/>
          <w:color w:val="00518E"/>
          <w:sz w:val="44"/>
          <w:szCs w:val="44"/>
        </w:rPr>
        <w:t>Ş</w:t>
      </w:r>
      <w:r w:rsidRPr="00106EF3">
        <w:rPr>
          <w:rFonts w:ascii="Gill Sans MT" w:hAnsi="Gill Sans MT" w:cs="Arial"/>
          <w:color w:val="00518E"/>
          <w:sz w:val="44"/>
          <w:szCs w:val="44"/>
        </w:rPr>
        <w:t>LETME</w:t>
      </w:r>
    </w:p>
    <w:p w14:paraId="47F0AE18" w14:textId="77777777" w:rsidR="003D09D4" w:rsidRPr="00106EF3" w:rsidRDefault="002A1073" w:rsidP="00866FF8">
      <w:pPr>
        <w:pStyle w:val="AralkYok"/>
        <w:jc w:val="center"/>
        <w:rPr>
          <w:rFonts w:ascii="Gill Sans MT" w:hAnsi="Gill Sans MT" w:cs="Arial"/>
          <w:color w:val="00518E"/>
          <w:sz w:val="44"/>
          <w:szCs w:val="44"/>
        </w:rPr>
      </w:pPr>
      <w:r w:rsidRPr="00106EF3">
        <w:rPr>
          <w:rFonts w:ascii="Gill Sans MT" w:hAnsi="Gill Sans MT"/>
          <w:color w:val="00518E"/>
          <w:sz w:val="44"/>
          <w:szCs w:val="44"/>
        </w:rPr>
        <w:t>L</w:t>
      </w:r>
      <w:r w:rsidRPr="00106EF3">
        <w:rPr>
          <w:rFonts w:ascii="Arial" w:hAnsi="Arial" w:cs="Arial"/>
          <w:color w:val="00518E"/>
          <w:sz w:val="44"/>
          <w:szCs w:val="44"/>
        </w:rPr>
        <w:t>İ</w:t>
      </w:r>
      <w:r w:rsidRPr="00106EF3">
        <w:rPr>
          <w:rFonts w:ascii="Gill Sans MT" w:hAnsi="Gill Sans MT" w:cs="Arial"/>
          <w:color w:val="00518E"/>
          <w:sz w:val="44"/>
          <w:szCs w:val="44"/>
        </w:rPr>
        <w:t>SANS PROGRAMI</w:t>
      </w:r>
    </w:p>
    <w:p w14:paraId="7753A64F" w14:textId="77777777" w:rsidR="003D09D4" w:rsidRPr="00106EF3" w:rsidRDefault="003D09D4" w:rsidP="00866FF8">
      <w:pPr>
        <w:pStyle w:val="AralkYok"/>
        <w:jc w:val="center"/>
        <w:rPr>
          <w:rFonts w:ascii="Gill Sans MT" w:hAnsi="Gill Sans MT"/>
          <w:color w:val="00518E"/>
          <w:sz w:val="44"/>
          <w:szCs w:val="44"/>
        </w:rPr>
      </w:pPr>
    </w:p>
    <w:p w14:paraId="5F200B80" w14:textId="77777777" w:rsidR="003D09D4" w:rsidRPr="00106EF3" w:rsidRDefault="002A1073" w:rsidP="00866FF8">
      <w:pPr>
        <w:pStyle w:val="AralkYok"/>
        <w:jc w:val="center"/>
        <w:rPr>
          <w:rFonts w:ascii="Gill Sans MT" w:hAnsi="Gill Sans MT"/>
          <w:color w:val="00518E"/>
          <w:sz w:val="44"/>
          <w:szCs w:val="44"/>
        </w:rPr>
      </w:pPr>
      <w:r w:rsidRPr="00106EF3">
        <w:rPr>
          <w:rFonts w:ascii="Gill Sans MT" w:hAnsi="Gill Sans MT"/>
          <w:color w:val="00518E"/>
          <w:sz w:val="44"/>
          <w:szCs w:val="44"/>
        </w:rPr>
        <w:t>KATALOG</w:t>
      </w:r>
    </w:p>
    <w:p w14:paraId="6B660F6E" w14:textId="77777777" w:rsidR="003D09D4" w:rsidRPr="00106EF3" w:rsidRDefault="003D09D4">
      <w:pPr>
        <w:rPr>
          <w:rFonts w:ascii="Gill Sans MT" w:hAnsi="Gill Sans MT"/>
          <w:sz w:val="44"/>
          <w:szCs w:val="44"/>
        </w:rPr>
      </w:pPr>
    </w:p>
    <w:p w14:paraId="456AD84F" w14:textId="77777777" w:rsidR="003D09D4" w:rsidRPr="00106EF3" w:rsidRDefault="003D09D4">
      <w:pPr>
        <w:rPr>
          <w:rFonts w:ascii="Gill Sans MT" w:hAnsi="Gill Sans MT"/>
          <w:sz w:val="16"/>
          <w:szCs w:val="16"/>
        </w:rPr>
      </w:pPr>
    </w:p>
    <w:p w14:paraId="2EF93786" w14:textId="77777777" w:rsidR="003D09D4" w:rsidRPr="00106EF3" w:rsidRDefault="003D09D4">
      <w:pPr>
        <w:rPr>
          <w:rFonts w:ascii="Gill Sans MT" w:hAnsi="Gill Sans MT"/>
          <w:sz w:val="16"/>
          <w:szCs w:val="16"/>
        </w:rPr>
      </w:pPr>
    </w:p>
    <w:p w14:paraId="29D3EDF1" w14:textId="77777777" w:rsidR="003D09D4" w:rsidRPr="00106EF3" w:rsidRDefault="003D09D4">
      <w:pPr>
        <w:rPr>
          <w:rFonts w:ascii="Gill Sans MT" w:hAnsi="Gill Sans MT"/>
          <w:sz w:val="16"/>
          <w:szCs w:val="16"/>
        </w:rPr>
      </w:pPr>
    </w:p>
    <w:p w14:paraId="425BFD5C" w14:textId="77777777" w:rsidR="003D09D4" w:rsidRPr="00106EF3" w:rsidRDefault="003D09D4">
      <w:pPr>
        <w:rPr>
          <w:rFonts w:ascii="Gill Sans MT" w:hAnsi="Gill Sans MT"/>
          <w:sz w:val="16"/>
          <w:szCs w:val="16"/>
        </w:rPr>
        <w:sectPr w:rsidR="003D09D4" w:rsidRPr="00106E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137ED9" w14:textId="0249A547" w:rsidR="003D09D4" w:rsidRPr="00106EF3" w:rsidRDefault="00FA21EF" w:rsidP="002F7775">
      <w:pPr>
        <w:jc w:val="center"/>
        <w:rPr>
          <w:rFonts w:ascii="Gill Sans MT" w:hAnsi="Gill Sans MT"/>
          <w:sz w:val="16"/>
          <w:szCs w:val="16"/>
        </w:rPr>
        <w:sectPr w:rsidR="003D09D4" w:rsidRPr="00106EF3" w:rsidSect="003D09D4">
          <w:pgSz w:w="16838" w:h="11906" w:orient="landscape"/>
          <w:pgMar w:top="1135" w:right="1418" w:bottom="1135" w:left="1418" w:header="709" w:footer="709" w:gutter="0"/>
          <w:cols w:space="708"/>
          <w:docGrid w:linePitch="360"/>
        </w:sectPr>
      </w:pPr>
      <w:r>
        <w:rPr>
          <w:rFonts w:ascii="Gill Sans MT" w:hAnsi="Gill Sans MT"/>
          <w:noProof/>
          <w:sz w:val="16"/>
          <w:szCs w:val="16"/>
        </w:rPr>
        <w:lastRenderedPageBreak/>
        <w:drawing>
          <wp:inline distT="0" distB="0" distL="0" distR="0" wp14:anchorId="7D3442FE" wp14:editId="2F1203E3">
            <wp:extent cx="8466377" cy="6563995"/>
            <wp:effectExtent l="0" t="0" r="0" b="8255"/>
            <wp:docPr id="80847840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1850" cy="6568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F62F2A" w14:textId="77777777" w:rsidR="00ED53D7" w:rsidRPr="00106EF3" w:rsidRDefault="00826A12" w:rsidP="002F7775">
      <w:pPr>
        <w:pStyle w:val="AralkYok"/>
        <w:jc w:val="center"/>
        <w:rPr>
          <w:rFonts w:ascii="Gill Sans MT" w:hAnsi="Gill Sans MT" w:cs="Arial"/>
          <w:b/>
          <w:color w:val="0070C0"/>
          <w:sz w:val="24"/>
          <w:szCs w:val="16"/>
        </w:rPr>
      </w:pPr>
      <w:r w:rsidRPr="00106EF3">
        <w:rPr>
          <w:rFonts w:ascii="Arial" w:hAnsi="Arial" w:cs="Arial"/>
          <w:b/>
          <w:color w:val="0070C0"/>
          <w:sz w:val="24"/>
          <w:szCs w:val="16"/>
        </w:rPr>
        <w:lastRenderedPageBreak/>
        <w:t>İ</w:t>
      </w:r>
      <w:r w:rsidRPr="00106EF3">
        <w:rPr>
          <w:rFonts w:ascii="Gill Sans MT" w:hAnsi="Gill Sans MT" w:cs="Gill Sans MT"/>
          <w:b/>
          <w:color w:val="0070C0"/>
          <w:sz w:val="24"/>
          <w:szCs w:val="16"/>
        </w:rPr>
        <w:t>Ş</w:t>
      </w:r>
      <w:r w:rsidRPr="00106EF3">
        <w:rPr>
          <w:rFonts w:ascii="Gill Sans MT" w:hAnsi="Gill Sans MT" w:cs="Arial"/>
          <w:b/>
          <w:color w:val="0070C0"/>
          <w:sz w:val="24"/>
          <w:szCs w:val="16"/>
        </w:rPr>
        <w:t>LETME L</w:t>
      </w:r>
      <w:r w:rsidRPr="00106EF3">
        <w:rPr>
          <w:rFonts w:ascii="Arial" w:hAnsi="Arial" w:cs="Arial"/>
          <w:b/>
          <w:color w:val="0070C0"/>
          <w:sz w:val="24"/>
          <w:szCs w:val="16"/>
        </w:rPr>
        <w:t>İ</w:t>
      </w:r>
      <w:r w:rsidRPr="00106EF3">
        <w:rPr>
          <w:rFonts w:ascii="Gill Sans MT" w:hAnsi="Gill Sans MT" w:cs="Arial"/>
          <w:b/>
          <w:color w:val="0070C0"/>
          <w:sz w:val="24"/>
          <w:szCs w:val="16"/>
        </w:rPr>
        <w:t>SANS PROGRAMI</w:t>
      </w:r>
    </w:p>
    <w:p w14:paraId="7B7C1A0C" w14:textId="3B2B5FE8" w:rsidR="003D09D4" w:rsidRPr="00106EF3" w:rsidRDefault="003E40F4" w:rsidP="00ED53D7">
      <w:pPr>
        <w:pStyle w:val="AralkYok"/>
        <w:jc w:val="center"/>
        <w:rPr>
          <w:rFonts w:ascii="Gill Sans MT" w:hAnsi="Gill Sans MT"/>
          <w:b/>
          <w:sz w:val="24"/>
          <w:szCs w:val="16"/>
        </w:rPr>
      </w:pPr>
      <w:r w:rsidRPr="003E40F4">
        <w:rPr>
          <w:rFonts w:ascii="Gill Sans MT" w:hAnsi="Gill Sans MT"/>
          <w:b/>
          <w:color w:val="0070C0"/>
          <w:sz w:val="24"/>
          <w:szCs w:val="16"/>
        </w:rPr>
        <w:t>AKADEM</w:t>
      </w:r>
      <w:r w:rsidRPr="003E40F4">
        <w:rPr>
          <w:rFonts w:ascii="Calibri" w:hAnsi="Calibri" w:cs="Calibri"/>
          <w:b/>
          <w:color w:val="0070C0"/>
          <w:sz w:val="24"/>
          <w:szCs w:val="16"/>
        </w:rPr>
        <w:t>İ</w:t>
      </w:r>
      <w:r w:rsidRPr="003E40F4">
        <w:rPr>
          <w:rFonts w:ascii="Gill Sans MT" w:hAnsi="Gill Sans MT"/>
          <w:b/>
          <w:color w:val="0070C0"/>
          <w:sz w:val="24"/>
          <w:szCs w:val="16"/>
        </w:rPr>
        <w:t>K</w:t>
      </w:r>
      <w:r w:rsidRPr="003E40F4">
        <w:t xml:space="preserve"> </w:t>
      </w:r>
      <w:r>
        <w:rPr>
          <w:rFonts w:ascii="Gill Sans MT" w:hAnsi="Gill Sans MT"/>
          <w:b/>
          <w:color w:val="0070C0"/>
          <w:sz w:val="24"/>
          <w:szCs w:val="16"/>
        </w:rPr>
        <w:t>PROGRAM</w:t>
      </w:r>
    </w:p>
    <w:p w14:paraId="63003C9D" w14:textId="77777777" w:rsidR="00ED53D7" w:rsidRPr="00106EF3" w:rsidRDefault="00ED53D7" w:rsidP="00ED53D7">
      <w:pPr>
        <w:pStyle w:val="AralkYok"/>
        <w:jc w:val="center"/>
        <w:rPr>
          <w:rFonts w:ascii="Gill Sans MT" w:hAnsi="Gill Sans MT"/>
          <w:b/>
          <w:sz w:val="16"/>
          <w:szCs w:val="16"/>
        </w:rPr>
      </w:pPr>
    </w:p>
    <w:tbl>
      <w:tblPr>
        <w:tblStyle w:val="OrtaGlgeleme1-Vurgu1"/>
        <w:tblW w:w="0" w:type="auto"/>
        <w:jc w:val="center"/>
        <w:tblBorders>
          <w:insideV w:val="single" w:sz="8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801"/>
        <w:gridCol w:w="481"/>
        <w:gridCol w:w="4025"/>
        <w:gridCol w:w="332"/>
        <w:gridCol w:w="348"/>
        <w:gridCol w:w="315"/>
        <w:gridCol w:w="332"/>
        <w:gridCol w:w="341"/>
      </w:tblGrid>
      <w:tr w:rsidR="00F04C8D" w:rsidRPr="00106EF3" w14:paraId="5F453908" w14:textId="77777777" w:rsidTr="00065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gridSpan w:val="2"/>
            <w:shd w:val="clear" w:color="auto" w:fill="1F497D" w:themeFill="text2"/>
          </w:tcPr>
          <w:p w14:paraId="1B222F6D" w14:textId="77777777" w:rsidR="00CB34CB" w:rsidRPr="00106EF3" w:rsidRDefault="00391FFA" w:rsidP="00D22468">
            <w:pPr>
              <w:rPr>
                <w:rFonts w:ascii="Gill Sans MT" w:hAnsi="Gill Sans MT"/>
                <w:sz w:val="16"/>
                <w:szCs w:val="16"/>
              </w:rPr>
            </w:pPr>
            <w:r w:rsidRPr="00106EF3">
              <w:rPr>
                <w:rFonts w:ascii="Gill Sans MT" w:hAnsi="Gill Sans MT"/>
                <w:sz w:val="16"/>
                <w:szCs w:val="16"/>
              </w:rPr>
              <w:t>Kod</w:t>
            </w:r>
          </w:p>
        </w:tc>
        <w:tc>
          <w:tcPr>
            <w:tcW w:w="0" w:type="auto"/>
            <w:gridSpan w:val="6"/>
            <w:shd w:val="clear" w:color="auto" w:fill="1F497D" w:themeFill="text2"/>
          </w:tcPr>
          <w:p w14:paraId="09821AA7" w14:textId="77777777" w:rsidR="007E7263" w:rsidRPr="00106EF3" w:rsidRDefault="00391FFA" w:rsidP="00D224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106EF3">
              <w:rPr>
                <w:rFonts w:ascii="Trebuchet MS" w:hAnsi="Trebuchet MS"/>
                <w:sz w:val="16"/>
                <w:szCs w:val="16"/>
              </w:rPr>
              <w:t>Ders</w:t>
            </w:r>
          </w:p>
        </w:tc>
      </w:tr>
      <w:tr w:rsidR="00530F12" w:rsidRPr="00106EF3" w14:paraId="7B318DC9" w14:textId="77777777" w:rsidTr="00065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gridSpan w:val="3"/>
            <w:tcBorders>
              <w:right w:val="none" w:sz="0" w:space="0" w:color="auto"/>
            </w:tcBorders>
            <w:shd w:val="clear" w:color="auto" w:fill="FBD4B4" w:themeFill="accent6" w:themeFillTint="66"/>
          </w:tcPr>
          <w:p w14:paraId="7DA9C2DE" w14:textId="77777777" w:rsidR="007E7263" w:rsidRPr="00106EF3" w:rsidRDefault="00391FFA" w:rsidP="00D3730B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1.</w:t>
            </w:r>
            <w:r w:rsidR="007E7263" w:rsidRPr="00106EF3">
              <w:rPr>
                <w:rFonts w:ascii="Gill Sans MT" w:hAnsi="Gill Sans MT"/>
                <w:color w:val="002060"/>
                <w:sz w:val="16"/>
                <w:szCs w:val="16"/>
                <w:vertAlign w:val="superscript"/>
              </w:rPr>
              <w:t xml:space="preserve"> </w:t>
            </w: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Yarıyıl</w:t>
            </w:r>
          </w:p>
        </w:tc>
        <w:tc>
          <w:tcPr>
            <w:tcW w:w="0" w:type="auto"/>
            <w:tcBorders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14:paraId="74A5AC1E" w14:textId="77777777" w:rsidR="007E7263" w:rsidRPr="00106EF3" w:rsidRDefault="007E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14:paraId="12C8E347" w14:textId="77777777" w:rsidR="007E7263" w:rsidRPr="00106EF3" w:rsidRDefault="0039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14:paraId="3FC3CF51" w14:textId="77777777" w:rsidR="007E7263" w:rsidRPr="00106EF3" w:rsidRDefault="007E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14:paraId="55F53CED" w14:textId="77777777" w:rsidR="007E7263" w:rsidRPr="00106EF3" w:rsidRDefault="0039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BD4B4" w:themeFill="accent6" w:themeFillTint="66"/>
            <w:vAlign w:val="center"/>
          </w:tcPr>
          <w:p w14:paraId="3C2F3C85" w14:textId="77777777" w:rsidR="007E7263" w:rsidRPr="00106EF3" w:rsidRDefault="0039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t>A</w:t>
            </w:r>
          </w:p>
        </w:tc>
      </w:tr>
      <w:tr w:rsidR="00530F12" w:rsidRPr="00106EF3" w14:paraId="0C1834B9" w14:textId="77777777" w:rsidTr="00065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none" w:sz="0" w:space="0" w:color="auto"/>
            </w:tcBorders>
          </w:tcPr>
          <w:p w14:paraId="37193F32" w14:textId="77777777" w:rsidR="007E7263" w:rsidRPr="00106EF3" w:rsidRDefault="007E7263" w:rsidP="00010A1A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14:paraId="5E9A3FA6" w14:textId="77777777" w:rsidR="007E7263" w:rsidRPr="00106EF3" w:rsidRDefault="007E7263" w:rsidP="00010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single" w:sz="8" w:space="0" w:color="7BA0CD" w:themeColor="accent1" w:themeTint="BF"/>
            </w:tcBorders>
          </w:tcPr>
          <w:p w14:paraId="5E889F04" w14:textId="77777777" w:rsidR="007E7263" w:rsidRPr="00106EF3" w:rsidRDefault="006C0276" w:rsidP="005545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Zorunlu Yabancı Dil I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3A4942E1" w14:textId="77777777" w:rsidR="007E7263" w:rsidRPr="00106EF3" w:rsidRDefault="007E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27979731" w14:textId="77777777" w:rsidR="007E7263" w:rsidRPr="00106EF3" w:rsidRDefault="007E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D900A63" w14:textId="77777777" w:rsidR="007E7263" w:rsidRPr="00106EF3" w:rsidRDefault="007E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19EB8522" w14:textId="77777777" w:rsidR="007E7263" w:rsidRPr="00106EF3" w:rsidRDefault="007E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7B5F24EB" w14:textId="77777777" w:rsidR="007E7263" w:rsidRPr="00106EF3" w:rsidRDefault="007E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4</w:t>
            </w:r>
          </w:p>
        </w:tc>
      </w:tr>
      <w:tr w:rsidR="00530F12" w:rsidRPr="00106EF3" w14:paraId="2698C1FF" w14:textId="77777777" w:rsidTr="00065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none" w:sz="0" w:space="0" w:color="auto"/>
            </w:tcBorders>
          </w:tcPr>
          <w:p w14:paraId="17AB5FAC" w14:textId="77777777" w:rsidR="007E7263" w:rsidRPr="00106EF3" w:rsidRDefault="00201C68" w:rsidP="00010A1A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14:paraId="24820162" w14:textId="77777777" w:rsidR="007E7263" w:rsidRPr="00106EF3" w:rsidRDefault="007E7263" w:rsidP="0001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0" w:type="auto"/>
            <w:tcBorders>
              <w:left w:val="none" w:sz="0" w:space="0" w:color="auto"/>
              <w:right w:val="single" w:sz="8" w:space="0" w:color="7BA0CD" w:themeColor="accent1" w:themeTint="BF"/>
            </w:tcBorders>
          </w:tcPr>
          <w:p w14:paraId="2A7BD369" w14:textId="77777777" w:rsidR="007E7263" w:rsidRPr="00106EF3" w:rsidRDefault="00021EA1" w:rsidP="00554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Arial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  <w:t>İ</w:t>
            </w:r>
            <w:r w:rsidR="00201C68"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şletmeye Giriş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6B6A2F92" w14:textId="77777777" w:rsidR="007E7263" w:rsidRPr="00106EF3" w:rsidRDefault="007E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63AFD85E" w14:textId="77777777" w:rsidR="007E7263" w:rsidRPr="00106EF3" w:rsidRDefault="007E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6C0C7061" w14:textId="77777777" w:rsidR="007E7263" w:rsidRPr="00106EF3" w:rsidRDefault="007E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34401819" w14:textId="77777777" w:rsidR="007E7263" w:rsidRPr="00106EF3" w:rsidRDefault="007E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19E94F6D" w14:textId="77777777" w:rsidR="007E7263" w:rsidRPr="00106EF3" w:rsidRDefault="007E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7</w:t>
            </w:r>
          </w:p>
        </w:tc>
      </w:tr>
      <w:tr w:rsidR="00530F12" w:rsidRPr="00106EF3" w14:paraId="288EDBB7" w14:textId="77777777" w:rsidTr="00065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none" w:sz="0" w:space="0" w:color="auto"/>
            </w:tcBorders>
          </w:tcPr>
          <w:p w14:paraId="4D570C5B" w14:textId="77777777" w:rsidR="007E7263" w:rsidRPr="00106EF3" w:rsidRDefault="00201C68" w:rsidP="00010A1A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EKO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14:paraId="1F81EC28" w14:textId="77777777" w:rsidR="007E7263" w:rsidRPr="00106EF3" w:rsidRDefault="00447E88" w:rsidP="00010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11</w:t>
            </w:r>
            <w:r w:rsidR="00201C68" w:rsidRPr="00106EF3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left w:val="none" w:sz="0" w:space="0" w:color="auto"/>
              <w:right w:val="single" w:sz="8" w:space="0" w:color="7BA0CD" w:themeColor="accent1" w:themeTint="BF"/>
            </w:tcBorders>
          </w:tcPr>
          <w:p w14:paraId="564D7FFD" w14:textId="77777777" w:rsidR="007E7263" w:rsidRPr="00106EF3" w:rsidRDefault="00447E88" w:rsidP="00447E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Ekonominin Temelleri I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633F55B" w14:textId="77777777" w:rsidR="007E7263" w:rsidRPr="00106EF3" w:rsidRDefault="007E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258AC34" w14:textId="77777777" w:rsidR="007E7263" w:rsidRPr="00106EF3" w:rsidRDefault="007E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5ED32260" w14:textId="77777777" w:rsidR="007E7263" w:rsidRPr="00106EF3" w:rsidRDefault="007E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64DAB4C2" w14:textId="77777777" w:rsidR="007E7263" w:rsidRPr="00106EF3" w:rsidRDefault="007E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3555684B" w14:textId="77777777" w:rsidR="007E7263" w:rsidRPr="00106EF3" w:rsidRDefault="007E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7</w:t>
            </w:r>
          </w:p>
        </w:tc>
      </w:tr>
      <w:tr w:rsidR="00530F12" w:rsidRPr="00106EF3" w14:paraId="4F257807" w14:textId="77777777" w:rsidTr="00065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none" w:sz="0" w:space="0" w:color="auto"/>
            </w:tcBorders>
          </w:tcPr>
          <w:p w14:paraId="0B8FC67D" w14:textId="77777777" w:rsidR="007E7263" w:rsidRPr="00106EF3" w:rsidRDefault="00201C68" w:rsidP="00010A1A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14:paraId="25BE5612" w14:textId="77777777" w:rsidR="007E7263" w:rsidRPr="00106EF3" w:rsidRDefault="00201C68" w:rsidP="0001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1</w:t>
            </w:r>
            <w:r w:rsidR="0014359E" w:rsidRPr="00106EF3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tcBorders>
              <w:left w:val="none" w:sz="0" w:space="0" w:color="auto"/>
              <w:right w:val="single" w:sz="8" w:space="0" w:color="7BA0CD" w:themeColor="accent1" w:themeTint="BF"/>
            </w:tcBorders>
          </w:tcPr>
          <w:p w14:paraId="11F8ADE9" w14:textId="77777777" w:rsidR="007E7263" w:rsidRPr="00106EF3" w:rsidRDefault="00021EA1" w:rsidP="00554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  <w:t>İ</w:t>
            </w:r>
            <w:r w:rsidR="00201C68" w:rsidRPr="00106EF3">
              <w:rPr>
                <w:rFonts w:ascii="Gill Sans MT" w:eastAsia="Times New Roman" w:hAnsi="Gill Sans MT" w:cs="Arial"/>
                <w:color w:val="002060"/>
                <w:sz w:val="16"/>
                <w:szCs w:val="16"/>
                <w:lang w:eastAsia="tr-TR"/>
              </w:rPr>
              <w:t>şletme Matemati</w:t>
            </w:r>
            <w:r w:rsidR="00201C68" w:rsidRPr="00106EF3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  <w:t>ğ</w:t>
            </w:r>
            <w:r w:rsidR="00201C68" w:rsidRPr="00106EF3">
              <w:rPr>
                <w:rFonts w:ascii="Gill Sans MT" w:eastAsia="Times New Roman" w:hAnsi="Gill Sans MT" w:cs="Arial"/>
                <w:color w:val="00206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0C346E0F" w14:textId="77777777" w:rsidR="007E7263" w:rsidRPr="00106EF3" w:rsidRDefault="00AC1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526EE195" w14:textId="77777777" w:rsidR="007E7263" w:rsidRPr="00106EF3" w:rsidRDefault="00AE2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02D0EA73" w14:textId="77777777" w:rsidR="007E7263" w:rsidRPr="00106EF3" w:rsidRDefault="007E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23BEDEAC" w14:textId="77777777" w:rsidR="007E7263" w:rsidRPr="00106EF3" w:rsidRDefault="00AC1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6C713C5C" w14:textId="77777777" w:rsidR="007E7263" w:rsidRPr="00106EF3" w:rsidRDefault="007E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8</w:t>
            </w:r>
          </w:p>
        </w:tc>
      </w:tr>
      <w:tr w:rsidR="00530F12" w:rsidRPr="00106EF3" w14:paraId="19761310" w14:textId="77777777" w:rsidTr="00065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none" w:sz="0" w:space="0" w:color="auto"/>
            </w:tcBorders>
          </w:tcPr>
          <w:p w14:paraId="6B7A7FE1" w14:textId="77777777" w:rsidR="007E7263" w:rsidRPr="00106EF3" w:rsidRDefault="00201C68" w:rsidP="00010A1A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TRD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14:paraId="5588C4B0" w14:textId="77777777" w:rsidR="007E7263" w:rsidRPr="00106EF3" w:rsidRDefault="00201C68" w:rsidP="00010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0" w:type="auto"/>
            <w:tcBorders>
              <w:left w:val="none" w:sz="0" w:space="0" w:color="auto"/>
              <w:right w:val="single" w:sz="8" w:space="0" w:color="7BA0CD" w:themeColor="accent1" w:themeTint="BF"/>
            </w:tcBorders>
          </w:tcPr>
          <w:p w14:paraId="7AEE67C7" w14:textId="77777777" w:rsidR="007E7263" w:rsidRPr="00106EF3" w:rsidRDefault="00201C68" w:rsidP="005545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27104750" w14:textId="77777777" w:rsidR="007E7263" w:rsidRPr="00106EF3" w:rsidRDefault="007E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368C9205" w14:textId="77777777" w:rsidR="007E7263" w:rsidRPr="00106EF3" w:rsidRDefault="007E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9CA8802" w14:textId="77777777" w:rsidR="007E7263" w:rsidRPr="00106EF3" w:rsidRDefault="007E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9D0856C" w14:textId="77777777" w:rsidR="007E7263" w:rsidRPr="00106EF3" w:rsidRDefault="007E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4F9B7220" w14:textId="77777777" w:rsidR="007E7263" w:rsidRPr="00106EF3" w:rsidRDefault="007E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2</w:t>
            </w:r>
          </w:p>
        </w:tc>
      </w:tr>
      <w:tr w:rsidR="00530F12" w:rsidRPr="00106EF3" w14:paraId="179CC8F2" w14:textId="77777777" w:rsidTr="00065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none" w:sz="0" w:space="0" w:color="auto"/>
            </w:tcBorders>
          </w:tcPr>
          <w:p w14:paraId="61C613B1" w14:textId="77777777" w:rsidR="007E7263" w:rsidRPr="00106EF3" w:rsidRDefault="00201C68" w:rsidP="00010A1A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ATA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14:paraId="06EE6710" w14:textId="77777777" w:rsidR="007E7263" w:rsidRPr="00106EF3" w:rsidRDefault="00201C68" w:rsidP="0001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0" w:type="auto"/>
            <w:tcBorders>
              <w:left w:val="none" w:sz="0" w:space="0" w:color="auto"/>
              <w:right w:val="single" w:sz="8" w:space="0" w:color="7BA0CD" w:themeColor="accent1" w:themeTint="BF"/>
            </w:tcBorders>
          </w:tcPr>
          <w:p w14:paraId="02F48AA9" w14:textId="77777777" w:rsidR="007E7263" w:rsidRPr="00106EF3" w:rsidRDefault="00201C68" w:rsidP="00554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 xml:space="preserve">Atatürk </w:t>
            </w:r>
            <w:r w:rsidR="00021EA1" w:rsidRPr="00106EF3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  <w:t>İ</w:t>
            </w: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 xml:space="preserve">lkeleri ve </w:t>
            </w:r>
            <w:r w:rsidR="00021EA1" w:rsidRPr="00106EF3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  <w:t>İ</w:t>
            </w: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nk</w:t>
            </w:r>
            <w:r w:rsidRPr="00106EF3">
              <w:rPr>
                <w:rFonts w:ascii="Gill Sans MT" w:eastAsia="Times New Roman" w:hAnsi="Gill Sans MT" w:cs="Gill Sans MT"/>
                <w:color w:val="002060"/>
                <w:sz w:val="16"/>
                <w:szCs w:val="16"/>
                <w:lang w:eastAsia="tr-TR"/>
              </w:rPr>
              <w:t>ı</w:t>
            </w: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lap Tarihi I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A78318F" w14:textId="77777777" w:rsidR="007E7263" w:rsidRPr="00106EF3" w:rsidRDefault="007E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01235AE" w14:textId="77777777" w:rsidR="007E7263" w:rsidRPr="00106EF3" w:rsidRDefault="007E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05A2595D" w14:textId="77777777" w:rsidR="007E7263" w:rsidRPr="00106EF3" w:rsidRDefault="007E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04AEFB8" w14:textId="77777777" w:rsidR="007E7263" w:rsidRPr="00106EF3" w:rsidRDefault="007E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15DB42C2" w14:textId="77777777" w:rsidR="007E7263" w:rsidRPr="00106EF3" w:rsidRDefault="007E7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2</w:t>
            </w:r>
          </w:p>
        </w:tc>
      </w:tr>
      <w:tr w:rsidR="00530F12" w:rsidRPr="00106EF3" w14:paraId="1F85D84D" w14:textId="77777777" w:rsidTr="00065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none" w:sz="0" w:space="0" w:color="auto"/>
            </w:tcBorders>
          </w:tcPr>
          <w:p w14:paraId="74D5B5CA" w14:textId="77777777" w:rsidR="007E7263" w:rsidRPr="00106EF3" w:rsidRDefault="00201C68" w:rsidP="00010A1A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KYP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14:paraId="45AC0A55" w14:textId="77777777" w:rsidR="007E7263" w:rsidRPr="00106EF3" w:rsidRDefault="00201C68" w:rsidP="00010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001</w:t>
            </w:r>
          </w:p>
        </w:tc>
        <w:tc>
          <w:tcPr>
            <w:tcW w:w="0" w:type="auto"/>
            <w:tcBorders>
              <w:left w:val="none" w:sz="0" w:space="0" w:color="auto"/>
              <w:right w:val="single" w:sz="8" w:space="0" w:color="7BA0CD" w:themeColor="accent1" w:themeTint="BF"/>
            </w:tcBorders>
          </w:tcPr>
          <w:p w14:paraId="741533C5" w14:textId="77777777" w:rsidR="007E7263" w:rsidRPr="00106EF3" w:rsidRDefault="00201C68" w:rsidP="005545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Kariyer ve Yaşam Programı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6C70050C" w14:textId="77777777" w:rsidR="007E7263" w:rsidRPr="00106EF3" w:rsidRDefault="007E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207EA090" w14:textId="77777777" w:rsidR="007E7263" w:rsidRPr="00106EF3" w:rsidRDefault="007E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34E269E3" w14:textId="77777777" w:rsidR="007E7263" w:rsidRPr="00106EF3" w:rsidRDefault="007E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6D04FE6E" w14:textId="77777777" w:rsidR="007E7263" w:rsidRPr="00106EF3" w:rsidRDefault="007E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73A1C169" w14:textId="77777777" w:rsidR="007E7263" w:rsidRPr="00106EF3" w:rsidRDefault="007E7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</w:tr>
      <w:tr w:rsidR="006012FD" w:rsidRPr="00106EF3" w14:paraId="0BB6C3F1" w14:textId="77777777" w:rsidTr="00065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gridSpan w:val="3"/>
            <w:tcBorders>
              <w:right w:val="none" w:sz="0" w:space="0" w:color="auto"/>
            </w:tcBorders>
            <w:shd w:val="clear" w:color="auto" w:fill="FBD4B4" w:themeFill="accent6" w:themeFillTint="66"/>
          </w:tcPr>
          <w:p w14:paraId="6CC7BEE3" w14:textId="77777777" w:rsidR="006012FD" w:rsidRPr="00106EF3" w:rsidRDefault="00391FFA" w:rsidP="00010A1A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2.</w:t>
            </w:r>
            <w:r w:rsidR="006012FD" w:rsidRPr="00106EF3">
              <w:rPr>
                <w:rFonts w:ascii="Gill Sans MT" w:hAnsi="Gill Sans MT"/>
                <w:color w:val="002060"/>
                <w:sz w:val="16"/>
                <w:szCs w:val="16"/>
              </w:rPr>
              <w:t xml:space="preserve"> </w:t>
            </w: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Yarıyıl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14:paraId="45F2FE27" w14:textId="77777777" w:rsidR="006012FD" w:rsidRPr="00106EF3" w:rsidRDefault="006012FD" w:rsidP="00F04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14:paraId="160D0965" w14:textId="77777777" w:rsidR="006012FD" w:rsidRPr="00106EF3" w:rsidRDefault="00391FFA" w:rsidP="00F04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14:paraId="0D2E1866" w14:textId="77777777" w:rsidR="006012FD" w:rsidRPr="00106EF3" w:rsidRDefault="006012FD" w:rsidP="00F04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14:paraId="3C6AB714" w14:textId="77777777" w:rsidR="006012FD" w:rsidRPr="00106EF3" w:rsidRDefault="00391FFA" w:rsidP="00F04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BD4B4" w:themeFill="accent6" w:themeFillTint="66"/>
            <w:vAlign w:val="center"/>
          </w:tcPr>
          <w:p w14:paraId="64FE52AE" w14:textId="77777777" w:rsidR="006012FD" w:rsidRPr="00106EF3" w:rsidRDefault="00391FFA" w:rsidP="00F04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A</w:t>
            </w:r>
          </w:p>
        </w:tc>
      </w:tr>
      <w:tr w:rsidR="004A73E0" w:rsidRPr="00106EF3" w14:paraId="769ABE32" w14:textId="77777777" w:rsidTr="00065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none" w:sz="0" w:space="0" w:color="auto"/>
            </w:tcBorders>
          </w:tcPr>
          <w:p w14:paraId="7D87A926" w14:textId="77777777" w:rsidR="000575C5" w:rsidRPr="00106EF3" w:rsidRDefault="000575C5" w:rsidP="00010A1A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14:paraId="58710446" w14:textId="77777777" w:rsidR="000575C5" w:rsidRPr="00106EF3" w:rsidRDefault="000575C5" w:rsidP="00010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single" w:sz="8" w:space="0" w:color="7BA0CD" w:themeColor="accent1" w:themeTint="BF"/>
            </w:tcBorders>
          </w:tcPr>
          <w:p w14:paraId="02BDD9CF" w14:textId="77777777" w:rsidR="000575C5" w:rsidRPr="00106EF3" w:rsidRDefault="00A87F3F" w:rsidP="005545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Zorunlu Yabancı Dil II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8598EA6" w14:textId="77777777" w:rsidR="000575C5" w:rsidRPr="00106EF3" w:rsidRDefault="000575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2EC255D8" w14:textId="77777777" w:rsidR="000575C5" w:rsidRPr="00106EF3" w:rsidRDefault="000575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063FA49" w14:textId="77777777" w:rsidR="000575C5" w:rsidRPr="00106EF3" w:rsidRDefault="000575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685B2E9" w14:textId="77777777" w:rsidR="000575C5" w:rsidRPr="00106EF3" w:rsidRDefault="000575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122D802B" w14:textId="77777777" w:rsidR="000575C5" w:rsidRPr="00106EF3" w:rsidRDefault="000575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4</w:t>
            </w:r>
          </w:p>
        </w:tc>
      </w:tr>
      <w:tr w:rsidR="004A73E0" w:rsidRPr="00106EF3" w14:paraId="1D2B0A12" w14:textId="77777777" w:rsidTr="00065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none" w:sz="0" w:space="0" w:color="auto"/>
            </w:tcBorders>
          </w:tcPr>
          <w:p w14:paraId="297F766E" w14:textId="77777777" w:rsidR="000575C5" w:rsidRPr="00106EF3" w:rsidRDefault="00CC588A" w:rsidP="00010A1A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14:paraId="19EF33F4" w14:textId="77777777" w:rsidR="000575C5" w:rsidRPr="00106EF3" w:rsidRDefault="00CC588A" w:rsidP="0001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10</w:t>
            </w:r>
            <w:r w:rsidR="00021EA1" w:rsidRPr="00106EF3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left w:val="none" w:sz="0" w:space="0" w:color="auto"/>
              <w:right w:val="single" w:sz="8" w:space="0" w:color="7BA0CD" w:themeColor="accent1" w:themeTint="BF"/>
            </w:tcBorders>
          </w:tcPr>
          <w:p w14:paraId="08A8D0E4" w14:textId="77777777" w:rsidR="000575C5" w:rsidRPr="00106EF3" w:rsidRDefault="00CC588A" w:rsidP="00554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Yönetim ve Organizasyon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F62659D" w14:textId="77777777" w:rsidR="000575C5" w:rsidRPr="00106EF3" w:rsidRDefault="00057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0CE10703" w14:textId="77777777" w:rsidR="000575C5" w:rsidRPr="00106EF3" w:rsidRDefault="00057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2FD6C2CD" w14:textId="77777777" w:rsidR="000575C5" w:rsidRPr="00106EF3" w:rsidRDefault="00057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5CFBFB9A" w14:textId="77777777" w:rsidR="000575C5" w:rsidRPr="00106EF3" w:rsidRDefault="00057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49F02793" w14:textId="77777777" w:rsidR="000575C5" w:rsidRPr="00106EF3" w:rsidRDefault="005C76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8</w:t>
            </w:r>
          </w:p>
        </w:tc>
      </w:tr>
      <w:tr w:rsidR="004A73E0" w:rsidRPr="00106EF3" w14:paraId="71F8455D" w14:textId="77777777" w:rsidTr="00065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none" w:sz="0" w:space="0" w:color="auto"/>
            </w:tcBorders>
          </w:tcPr>
          <w:p w14:paraId="172E1BF3" w14:textId="77777777" w:rsidR="000575C5" w:rsidRPr="00106EF3" w:rsidRDefault="00795A19" w:rsidP="00010A1A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EKO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14:paraId="5EF2F0B9" w14:textId="77777777" w:rsidR="000575C5" w:rsidRPr="00106EF3" w:rsidRDefault="00447E88" w:rsidP="00010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11</w:t>
            </w:r>
            <w:r w:rsidR="00795A19" w:rsidRPr="00106EF3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left w:val="none" w:sz="0" w:space="0" w:color="auto"/>
              <w:right w:val="single" w:sz="8" w:space="0" w:color="7BA0CD" w:themeColor="accent1" w:themeTint="BF"/>
            </w:tcBorders>
          </w:tcPr>
          <w:p w14:paraId="2909D2EF" w14:textId="77777777" w:rsidR="00447E88" w:rsidRPr="00106EF3" w:rsidRDefault="00447E88" w:rsidP="00447E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Ekonominin Temelleri II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8EDD99C" w14:textId="77777777" w:rsidR="000575C5" w:rsidRPr="00106EF3" w:rsidRDefault="000575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57C23E1D" w14:textId="77777777" w:rsidR="000575C5" w:rsidRPr="00106EF3" w:rsidRDefault="000575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51D5D5E5" w14:textId="77777777" w:rsidR="000575C5" w:rsidRPr="00106EF3" w:rsidRDefault="000575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137B9998" w14:textId="77777777" w:rsidR="000575C5" w:rsidRPr="00106EF3" w:rsidRDefault="000575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07C0292D" w14:textId="77777777" w:rsidR="000575C5" w:rsidRPr="00106EF3" w:rsidRDefault="000575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7</w:t>
            </w:r>
          </w:p>
        </w:tc>
      </w:tr>
      <w:tr w:rsidR="004A73E0" w:rsidRPr="00106EF3" w14:paraId="3287FDC0" w14:textId="77777777" w:rsidTr="00065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none" w:sz="0" w:space="0" w:color="auto"/>
            </w:tcBorders>
          </w:tcPr>
          <w:p w14:paraId="5C89EC75" w14:textId="77777777" w:rsidR="000575C5" w:rsidRPr="00106EF3" w:rsidRDefault="00795A19" w:rsidP="00010A1A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14:paraId="32411F18" w14:textId="77777777" w:rsidR="000575C5" w:rsidRPr="00106EF3" w:rsidRDefault="00795A19" w:rsidP="0001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182</w:t>
            </w:r>
          </w:p>
        </w:tc>
        <w:tc>
          <w:tcPr>
            <w:tcW w:w="0" w:type="auto"/>
            <w:tcBorders>
              <w:left w:val="none" w:sz="0" w:space="0" w:color="auto"/>
              <w:right w:val="single" w:sz="8" w:space="0" w:color="7BA0CD" w:themeColor="accent1" w:themeTint="BF"/>
            </w:tcBorders>
          </w:tcPr>
          <w:p w14:paraId="0752A65A" w14:textId="77777777" w:rsidR="000575C5" w:rsidRPr="00106EF3" w:rsidRDefault="00795A19" w:rsidP="00554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 xml:space="preserve">Uygulamalı </w:t>
            </w:r>
            <w:r w:rsidR="00AB62A2" w:rsidRPr="00106EF3">
              <w:rPr>
                <w:rFonts w:ascii="Gill Sans MT" w:eastAsia="Times New Roman" w:hAnsi="Gill Sans MT" w:cs="Arial"/>
                <w:color w:val="002060"/>
                <w:sz w:val="16"/>
                <w:szCs w:val="16"/>
                <w:lang w:eastAsia="tr-TR"/>
              </w:rPr>
              <w:t>i</w:t>
            </w: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statistik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08C47AE1" w14:textId="77777777" w:rsidR="000575C5" w:rsidRPr="00106EF3" w:rsidRDefault="00AE2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4AAB558" w14:textId="77777777" w:rsidR="000575C5" w:rsidRPr="00106EF3" w:rsidRDefault="00AE2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53FBE63B" w14:textId="77777777" w:rsidR="000575C5" w:rsidRPr="00106EF3" w:rsidRDefault="001B3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01BC499E" w14:textId="77777777" w:rsidR="000575C5" w:rsidRPr="00106EF3" w:rsidRDefault="00057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2F60E042" w14:textId="77777777" w:rsidR="000575C5" w:rsidRPr="00106EF3" w:rsidRDefault="00057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8</w:t>
            </w:r>
          </w:p>
        </w:tc>
      </w:tr>
      <w:tr w:rsidR="004A73E0" w:rsidRPr="00106EF3" w14:paraId="6657F717" w14:textId="77777777" w:rsidTr="00065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none" w:sz="0" w:space="0" w:color="auto"/>
            </w:tcBorders>
          </w:tcPr>
          <w:p w14:paraId="261E7AF4" w14:textId="77777777" w:rsidR="000575C5" w:rsidRPr="00106EF3" w:rsidRDefault="00795A19" w:rsidP="00010A1A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TRD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14:paraId="7A5FB210" w14:textId="77777777" w:rsidR="000575C5" w:rsidRPr="00106EF3" w:rsidRDefault="00795A19" w:rsidP="00010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0" w:type="auto"/>
            <w:tcBorders>
              <w:left w:val="none" w:sz="0" w:space="0" w:color="auto"/>
              <w:right w:val="single" w:sz="8" w:space="0" w:color="7BA0CD" w:themeColor="accent1" w:themeTint="BF"/>
            </w:tcBorders>
          </w:tcPr>
          <w:p w14:paraId="443EFE55" w14:textId="77777777" w:rsidR="000575C5" w:rsidRPr="00106EF3" w:rsidRDefault="00795A19" w:rsidP="005545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Türk Dili II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3FAFD9B9" w14:textId="77777777" w:rsidR="000575C5" w:rsidRPr="00106EF3" w:rsidRDefault="000575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584055B0" w14:textId="77777777" w:rsidR="000575C5" w:rsidRPr="00106EF3" w:rsidRDefault="000575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372425B8" w14:textId="77777777" w:rsidR="000575C5" w:rsidRPr="00106EF3" w:rsidRDefault="000575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00C7C316" w14:textId="77777777" w:rsidR="000575C5" w:rsidRPr="00106EF3" w:rsidRDefault="000575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0A93E229" w14:textId="77777777" w:rsidR="000575C5" w:rsidRPr="00106EF3" w:rsidRDefault="000575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2</w:t>
            </w:r>
          </w:p>
        </w:tc>
      </w:tr>
      <w:tr w:rsidR="004A73E0" w:rsidRPr="00106EF3" w14:paraId="54064A59" w14:textId="77777777" w:rsidTr="00065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none" w:sz="0" w:space="0" w:color="auto"/>
            </w:tcBorders>
          </w:tcPr>
          <w:p w14:paraId="57AF1B89" w14:textId="77777777" w:rsidR="000575C5" w:rsidRPr="00106EF3" w:rsidRDefault="00795A19" w:rsidP="00010A1A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ATA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14:paraId="73C047C2" w14:textId="77777777" w:rsidR="000575C5" w:rsidRPr="00106EF3" w:rsidRDefault="00795A19" w:rsidP="0001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0" w:type="auto"/>
            <w:tcBorders>
              <w:left w:val="none" w:sz="0" w:space="0" w:color="auto"/>
              <w:right w:val="single" w:sz="8" w:space="0" w:color="7BA0CD" w:themeColor="accent1" w:themeTint="BF"/>
            </w:tcBorders>
          </w:tcPr>
          <w:p w14:paraId="328DDA62" w14:textId="77777777" w:rsidR="000575C5" w:rsidRPr="00106EF3" w:rsidRDefault="00795A19" w:rsidP="00554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 xml:space="preserve">Atatürk </w:t>
            </w:r>
            <w:r w:rsidR="00021EA1" w:rsidRPr="00106EF3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  <w:t>İ</w:t>
            </w: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 xml:space="preserve">lkeleri ve </w:t>
            </w:r>
            <w:r w:rsidR="00021EA1" w:rsidRPr="00106EF3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  <w:t>İ</w:t>
            </w: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nk</w:t>
            </w:r>
            <w:r w:rsidRPr="00106EF3">
              <w:rPr>
                <w:rFonts w:ascii="Gill Sans MT" w:eastAsia="Times New Roman" w:hAnsi="Gill Sans MT" w:cs="Gill Sans MT"/>
                <w:color w:val="002060"/>
                <w:sz w:val="16"/>
                <w:szCs w:val="16"/>
                <w:lang w:eastAsia="tr-TR"/>
              </w:rPr>
              <w:t>ı</w:t>
            </w: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lap Tarihi II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06FFB3A7" w14:textId="77777777" w:rsidR="000575C5" w:rsidRPr="00106EF3" w:rsidRDefault="00057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1A9BBD2D" w14:textId="77777777" w:rsidR="000575C5" w:rsidRPr="00106EF3" w:rsidRDefault="00057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63B520F7" w14:textId="77777777" w:rsidR="000575C5" w:rsidRPr="00106EF3" w:rsidRDefault="00057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36BE97B8" w14:textId="77777777" w:rsidR="000575C5" w:rsidRPr="00106EF3" w:rsidRDefault="00057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48CF4E93" w14:textId="77777777" w:rsidR="000575C5" w:rsidRPr="00106EF3" w:rsidRDefault="00057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2</w:t>
            </w:r>
          </w:p>
        </w:tc>
      </w:tr>
      <w:tr w:rsidR="006012FD" w:rsidRPr="00106EF3" w14:paraId="7B1C16E1" w14:textId="77777777" w:rsidTr="003E0C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gridSpan w:val="3"/>
            <w:tcBorders>
              <w:bottom w:val="single" w:sz="4" w:space="0" w:color="548DD4" w:themeColor="text2" w:themeTint="99"/>
              <w:right w:val="none" w:sz="0" w:space="0" w:color="auto"/>
            </w:tcBorders>
            <w:shd w:val="clear" w:color="auto" w:fill="FBD4B4" w:themeFill="accent6" w:themeFillTint="66"/>
          </w:tcPr>
          <w:p w14:paraId="105F1638" w14:textId="77777777" w:rsidR="006012FD" w:rsidRPr="00106EF3" w:rsidRDefault="00391FFA" w:rsidP="00010A1A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3.</w:t>
            </w:r>
            <w:r w:rsidR="006012FD" w:rsidRPr="00106EF3">
              <w:rPr>
                <w:rFonts w:ascii="Gill Sans MT" w:hAnsi="Gill Sans MT"/>
                <w:color w:val="002060"/>
                <w:sz w:val="16"/>
                <w:szCs w:val="16"/>
                <w:vertAlign w:val="superscript"/>
              </w:rPr>
              <w:t xml:space="preserve"> </w:t>
            </w: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Yarıyıl</w:t>
            </w:r>
          </w:p>
        </w:tc>
        <w:tc>
          <w:tcPr>
            <w:tcW w:w="0" w:type="auto"/>
            <w:tcBorders>
              <w:left w:val="none" w:sz="0" w:space="0" w:color="auto"/>
              <w:bottom w:val="single" w:sz="4" w:space="0" w:color="548DD4" w:themeColor="text2" w:themeTint="99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14:paraId="2AE42CAD" w14:textId="77777777" w:rsidR="006012FD" w:rsidRPr="00106EF3" w:rsidRDefault="006012FD" w:rsidP="00F04C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left w:val="none" w:sz="0" w:space="0" w:color="auto"/>
              <w:bottom w:val="single" w:sz="4" w:space="0" w:color="548DD4" w:themeColor="text2" w:themeTint="99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14:paraId="0E92A385" w14:textId="77777777" w:rsidR="006012FD" w:rsidRPr="00106EF3" w:rsidRDefault="00391FFA" w:rsidP="00F04C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left w:val="none" w:sz="0" w:space="0" w:color="auto"/>
              <w:bottom w:val="single" w:sz="4" w:space="0" w:color="548DD4" w:themeColor="text2" w:themeTint="99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14:paraId="2A97E169" w14:textId="77777777" w:rsidR="006012FD" w:rsidRPr="00106EF3" w:rsidRDefault="006012FD" w:rsidP="00F04C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left w:val="none" w:sz="0" w:space="0" w:color="auto"/>
              <w:bottom w:val="single" w:sz="4" w:space="0" w:color="548DD4" w:themeColor="text2" w:themeTint="99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14:paraId="1FAF468C" w14:textId="77777777" w:rsidR="006012FD" w:rsidRPr="00106EF3" w:rsidRDefault="00391FFA" w:rsidP="00F04C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left w:val="none" w:sz="0" w:space="0" w:color="auto"/>
              <w:bottom w:val="single" w:sz="4" w:space="0" w:color="548DD4" w:themeColor="text2" w:themeTint="99"/>
            </w:tcBorders>
            <w:shd w:val="clear" w:color="auto" w:fill="FBD4B4" w:themeFill="accent6" w:themeFillTint="66"/>
            <w:vAlign w:val="center"/>
          </w:tcPr>
          <w:p w14:paraId="223234B0" w14:textId="77777777" w:rsidR="006012FD" w:rsidRPr="00106EF3" w:rsidRDefault="00391FFA" w:rsidP="00F04C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A</w:t>
            </w:r>
          </w:p>
        </w:tc>
      </w:tr>
      <w:tr w:rsidR="004A73E0" w:rsidRPr="00106EF3" w14:paraId="168D84FB" w14:textId="77777777" w:rsidTr="003E0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FA6B8DC" w14:textId="77777777" w:rsidR="00A9028C" w:rsidRPr="00106EF3" w:rsidRDefault="00B76105" w:rsidP="00010A1A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A0ECB54" w14:textId="77777777" w:rsidR="00A9028C" w:rsidRPr="00106EF3" w:rsidRDefault="00B76105" w:rsidP="0001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201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49B35A6" w14:textId="77777777" w:rsidR="00A9028C" w:rsidRPr="00106EF3" w:rsidRDefault="00B76105" w:rsidP="00554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Örgütsel Davranış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165FCDE" w14:textId="77777777" w:rsidR="00A9028C" w:rsidRPr="00106EF3" w:rsidRDefault="00A90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0A2A924" w14:textId="77777777" w:rsidR="00A9028C" w:rsidRPr="00106EF3" w:rsidRDefault="00A90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B3F9168" w14:textId="77777777" w:rsidR="00A9028C" w:rsidRPr="00106EF3" w:rsidRDefault="00A90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0BA3FFE" w14:textId="77777777" w:rsidR="00A9028C" w:rsidRPr="00106EF3" w:rsidRDefault="00A90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4359478" w14:textId="77777777" w:rsidR="00A9028C" w:rsidRPr="00106EF3" w:rsidRDefault="00A90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3E0C6D" w:rsidRPr="00106EF3" w14:paraId="0EA0408B" w14:textId="77777777" w:rsidTr="003E0C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E3357CC" w14:textId="77777777" w:rsidR="003E0C6D" w:rsidRPr="00106EF3" w:rsidRDefault="003E0C6D" w:rsidP="007462E7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2BC1A0A" w14:textId="77777777" w:rsidR="003E0C6D" w:rsidRPr="00106EF3" w:rsidRDefault="003E0C6D" w:rsidP="00746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53FB106" w14:textId="77777777" w:rsidR="003E0C6D" w:rsidRPr="00106EF3" w:rsidRDefault="003E0C6D" w:rsidP="00746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 xml:space="preserve">Kültürlerarası </w:t>
            </w:r>
            <w:r w:rsidRPr="00106EF3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  <w:t>İ</w:t>
            </w: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leti</w:t>
            </w:r>
            <w:r w:rsidRPr="00106EF3">
              <w:rPr>
                <w:rFonts w:ascii="Gill Sans MT" w:eastAsia="Times New Roman" w:hAnsi="Gill Sans MT" w:cs="Gill Sans MT"/>
                <w:color w:val="002060"/>
                <w:sz w:val="16"/>
                <w:szCs w:val="16"/>
                <w:lang w:eastAsia="tr-TR"/>
              </w:rPr>
              <w:t>ş</w:t>
            </w: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im ve Etik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7770049" w14:textId="77777777" w:rsidR="003E0C6D" w:rsidRPr="00106EF3" w:rsidRDefault="003E0C6D" w:rsidP="00746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B52A079" w14:textId="77777777" w:rsidR="003E0C6D" w:rsidRPr="00106EF3" w:rsidRDefault="003E0C6D" w:rsidP="00746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BE32563" w14:textId="77777777" w:rsidR="003E0C6D" w:rsidRPr="00106EF3" w:rsidRDefault="003E0C6D" w:rsidP="00746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41E223B" w14:textId="77777777" w:rsidR="003E0C6D" w:rsidRPr="00106EF3" w:rsidRDefault="003E0C6D" w:rsidP="00746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313EE0C" w14:textId="77777777" w:rsidR="003E0C6D" w:rsidRPr="00106EF3" w:rsidRDefault="003E0C6D" w:rsidP="00746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3E0C6D" w:rsidRPr="00106EF3" w14:paraId="524C0722" w14:textId="77777777" w:rsidTr="003E0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4D8C37A" w14:textId="77777777" w:rsidR="003E0C6D" w:rsidRPr="00106EF3" w:rsidRDefault="003E0C6D" w:rsidP="00010A1A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ACFF4E3" w14:textId="1EB33394" w:rsidR="003E0C6D" w:rsidRPr="00106EF3" w:rsidRDefault="00FA21EF" w:rsidP="0001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281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6F292F1" w14:textId="0593B0D5" w:rsidR="003E0C6D" w:rsidRPr="00106EF3" w:rsidRDefault="00FA21EF" w:rsidP="00554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Calibri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Calibri"/>
                <w:color w:val="002060"/>
                <w:sz w:val="16"/>
                <w:szCs w:val="16"/>
                <w:lang w:eastAsia="tr-TR"/>
              </w:rPr>
              <w:t>Araştırma Yöntemleri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2FBDF5F" w14:textId="77777777" w:rsidR="003E0C6D" w:rsidRPr="00106EF3" w:rsidRDefault="003E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3B525B7" w14:textId="77777777" w:rsidR="003E0C6D" w:rsidRPr="00106EF3" w:rsidRDefault="003E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774AE08" w14:textId="77777777" w:rsidR="003E0C6D" w:rsidRPr="00106EF3" w:rsidRDefault="003E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245267F" w14:textId="77777777" w:rsidR="003E0C6D" w:rsidRPr="00106EF3" w:rsidRDefault="003E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1E2BBD0" w14:textId="77777777" w:rsidR="003E0C6D" w:rsidRPr="00106EF3" w:rsidRDefault="003E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3E0C6D" w:rsidRPr="00106EF3" w14:paraId="37A481D2" w14:textId="77777777" w:rsidTr="003E0C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9BA84C2" w14:textId="77777777" w:rsidR="003E0C6D" w:rsidRPr="00106EF3" w:rsidRDefault="003E0C6D" w:rsidP="007462E7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MUHD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383E56A" w14:textId="77777777" w:rsidR="003E0C6D" w:rsidRPr="00106EF3" w:rsidRDefault="003E0C6D" w:rsidP="00746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604CC4E" w14:textId="77777777" w:rsidR="003E0C6D" w:rsidRPr="00106EF3" w:rsidRDefault="003E0C6D" w:rsidP="00746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Finansal Muhasebe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11E9A09" w14:textId="77777777" w:rsidR="003E0C6D" w:rsidRPr="00106EF3" w:rsidRDefault="003E0C6D" w:rsidP="00746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E0832F8" w14:textId="77777777" w:rsidR="003E0C6D" w:rsidRPr="00106EF3" w:rsidRDefault="003E0C6D" w:rsidP="00746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B983CEC" w14:textId="77777777" w:rsidR="003E0C6D" w:rsidRPr="00106EF3" w:rsidRDefault="003E0C6D" w:rsidP="00746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A65E1A2" w14:textId="77777777" w:rsidR="003E0C6D" w:rsidRPr="00106EF3" w:rsidRDefault="003E0C6D" w:rsidP="00746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18DCAAA" w14:textId="77777777" w:rsidR="003E0C6D" w:rsidRPr="00106EF3" w:rsidRDefault="003E0C6D" w:rsidP="00746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7</w:t>
            </w:r>
          </w:p>
        </w:tc>
      </w:tr>
      <w:tr w:rsidR="003E0C6D" w:rsidRPr="00106EF3" w14:paraId="5992CAEC" w14:textId="77777777" w:rsidTr="003E0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D15399F" w14:textId="77777777" w:rsidR="003E0C6D" w:rsidRPr="00106EF3" w:rsidRDefault="003E0C6D" w:rsidP="00010A1A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2505004" w14:textId="77777777" w:rsidR="003E0C6D" w:rsidRPr="00106EF3" w:rsidRDefault="003E0C6D" w:rsidP="00010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E1A9FB1" w14:textId="77777777" w:rsidR="003E0C6D" w:rsidRPr="00106EF3" w:rsidRDefault="003E0C6D" w:rsidP="00554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 xml:space="preserve">Seçmeli </w:t>
            </w:r>
            <w:r w:rsidRPr="00106EF3">
              <w:rPr>
                <w:rFonts w:ascii="Gill Sans MT" w:eastAsia="Times New Roman" w:hAnsi="Gill Sans MT" w:cs="Arial"/>
                <w:color w:val="002060"/>
                <w:sz w:val="16"/>
                <w:szCs w:val="16"/>
                <w:lang w:eastAsia="tr-TR"/>
              </w:rPr>
              <w:t>i</w:t>
            </w: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kinci Yabanc</w:t>
            </w:r>
            <w:r w:rsidRPr="00106EF3">
              <w:rPr>
                <w:rFonts w:ascii="Gill Sans MT" w:eastAsia="Times New Roman" w:hAnsi="Gill Sans MT" w:cs="Gill Sans MT"/>
                <w:color w:val="002060"/>
                <w:sz w:val="16"/>
                <w:szCs w:val="16"/>
                <w:lang w:eastAsia="tr-TR"/>
              </w:rPr>
              <w:t>ı</w:t>
            </w: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 xml:space="preserve"> Dil I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E6D150E" w14:textId="77777777" w:rsidR="003E0C6D" w:rsidRPr="00106EF3" w:rsidRDefault="003E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9CD8611" w14:textId="77777777" w:rsidR="003E0C6D" w:rsidRPr="00106EF3" w:rsidRDefault="003E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C9CF4B2" w14:textId="77777777" w:rsidR="003E0C6D" w:rsidRPr="00106EF3" w:rsidRDefault="003E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C64252F" w14:textId="77777777" w:rsidR="003E0C6D" w:rsidRPr="00106EF3" w:rsidRDefault="003E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8F351B7" w14:textId="77777777" w:rsidR="003E0C6D" w:rsidRPr="00106EF3" w:rsidRDefault="003E0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4</w:t>
            </w:r>
          </w:p>
        </w:tc>
      </w:tr>
      <w:tr w:rsidR="003E0C6D" w:rsidRPr="00106EF3" w14:paraId="1F98F7EA" w14:textId="77777777" w:rsidTr="003E0C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gridSpan w:val="3"/>
            <w:tcBorders>
              <w:top w:val="single" w:sz="4" w:space="0" w:color="548DD4" w:themeColor="text2" w:themeTint="99"/>
              <w:right w:val="none" w:sz="0" w:space="0" w:color="auto"/>
            </w:tcBorders>
            <w:shd w:val="clear" w:color="auto" w:fill="FBD4B4" w:themeFill="accent6" w:themeFillTint="66"/>
          </w:tcPr>
          <w:p w14:paraId="6F7F99B8" w14:textId="77777777" w:rsidR="003E0C6D" w:rsidRPr="00106EF3" w:rsidRDefault="003E0C6D" w:rsidP="00010A1A">
            <w:pPr>
              <w:jc w:val="center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tr-TR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4. Yarıyıl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14:paraId="0D392DD2" w14:textId="77777777" w:rsidR="003E0C6D" w:rsidRPr="00106EF3" w:rsidRDefault="003E0C6D" w:rsidP="00F04C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14:paraId="659F7C12" w14:textId="77777777" w:rsidR="003E0C6D" w:rsidRPr="00106EF3" w:rsidRDefault="003E0C6D" w:rsidP="00F04C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14:paraId="3267B3E1" w14:textId="77777777" w:rsidR="003E0C6D" w:rsidRPr="00106EF3" w:rsidRDefault="003E0C6D" w:rsidP="00F04C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14:paraId="4F6C8372" w14:textId="77777777" w:rsidR="003E0C6D" w:rsidRPr="00106EF3" w:rsidRDefault="003E0C6D" w:rsidP="00F04C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4" w:space="0" w:color="548DD4" w:themeColor="text2" w:themeTint="99"/>
              <w:left w:val="none" w:sz="0" w:space="0" w:color="auto"/>
            </w:tcBorders>
            <w:shd w:val="clear" w:color="auto" w:fill="FBD4B4" w:themeFill="accent6" w:themeFillTint="66"/>
            <w:vAlign w:val="center"/>
          </w:tcPr>
          <w:p w14:paraId="10FB9BE9" w14:textId="77777777" w:rsidR="003E0C6D" w:rsidRPr="00106EF3" w:rsidRDefault="003E0C6D" w:rsidP="00F04C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A</w:t>
            </w:r>
          </w:p>
        </w:tc>
      </w:tr>
      <w:tr w:rsidR="003E0C6D" w:rsidRPr="00106EF3" w14:paraId="02CC8947" w14:textId="77777777" w:rsidTr="00065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single" w:sz="8" w:space="0" w:color="7BA0CD" w:themeColor="accent1" w:themeTint="BF"/>
            </w:tcBorders>
          </w:tcPr>
          <w:p w14:paraId="4A6B7D4F" w14:textId="77777777" w:rsidR="003E0C6D" w:rsidRPr="00106EF3" w:rsidRDefault="003E0C6D" w:rsidP="007462E7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8B32D79" w14:textId="77777777" w:rsidR="003E0C6D" w:rsidRPr="00106EF3" w:rsidRDefault="003E0C6D" w:rsidP="0074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202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2CE43268" w14:textId="77777777" w:rsidR="003E0C6D" w:rsidRPr="00106EF3" w:rsidRDefault="00021EA1" w:rsidP="0074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  <w:t>İ</w:t>
            </w:r>
            <w:r w:rsidR="003E0C6D"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nsan Kaynaklar</w:t>
            </w:r>
            <w:r w:rsidR="003E0C6D" w:rsidRPr="00106EF3">
              <w:rPr>
                <w:rFonts w:ascii="Gill Sans MT" w:eastAsia="Times New Roman" w:hAnsi="Gill Sans MT" w:cs="Gill Sans MT"/>
                <w:color w:val="002060"/>
                <w:sz w:val="16"/>
                <w:szCs w:val="16"/>
                <w:lang w:eastAsia="tr-TR"/>
              </w:rPr>
              <w:t>ı</w:t>
            </w:r>
            <w:r w:rsidR="003E0C6D"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 xml:space="preserve"> Y</w:t>
            </w:r>
            <w:r w:rsidR="003E0C6D" w:rsidRPr="00106EF3">
              <w:rPr>
                <w:rFonts w:ascii="Gill Sans MT" w:eastAsia="Times New Roman" w:hAnsi="Gill Sans MT" w:cs="Gill Sans MT"/>
                <w:color w:val="002060"/>
                <w:sz w:val="16"/>
                <w:szCs w:val="16"/>
                <w:lang w:eastAsia="tr-TR"/>
              </w:rPr>
              <w:t>ö</w:t>
            </w:r>
            <w:r w:rsidR="003E0C6D"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netimi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96E8324" w14:textId="77777777" w:rsidR="003E0C6D" w:rsidRPr="00106EF3" w:rsidRDefault="003E0C6D" w:rsidP="0074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2FA9E13C" w14:textId="77777777" w:rsidR="003E0C6D" w:rsidRPr="00106EF3" w:rsidRDefault="003E0C6D" w:rsidP="0074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23327684" w14:textId="77777777" w:rsidR="003E0C6D" w:rsidRPr="00106EF3" w:rsidRDefault="003E0C6D" w:rsidP="0074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61F976E0" w14:textId="77777777" w:rsidR="003E0C6D" w:rsidRPr="00106EF3" w:rsidRDefault="003E0C6D" w:rsidP="0074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3A524FCF" w14:textId="77777777" w:rsidR="003E0C6D" w:rsidRPr="00106EF3" w:rsidRDefault="003E0C6D" w:rsidP="0074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A25222" w:rsidRPr="00106EF3" w14:paraId="3C284F83" w14:textId="77777777" w:rsidTr="00065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single" w:sz="8" w:space="0" w:color="7BA0CD" w:themeColor="accent1" w:themeTint="BF"/>
            </w:tcBorders>
          </w:tcPr>
          <w:p w14:paraId="7BBB0A6F" w14:textId="77777777" w:rsidR="00A25222" w:rsidRPr="00106EF3" w:rsidRDefault="00A25222" w:rsidP="007462E7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18C3385" w14:textId="77777777" w:rsidR="00A25222" w:rsidRPr="00106EF3" w:rsidRDefault="00A25222" w:rsidP="00746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222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AA15527" w14:textId="77777777" w:rsidR="00A25222" w:rsidRPr="00106EF3" w:rsidRDefault="00A25222" w:rsidP="007462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Arial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Girişimcilik Uygulamaları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6A4C78DB" w14:textId="77777777" w:rsidR="00A25222" w:rsidRPr="00106EF3" w:rsidRDefault="0013340E" w:rsidP="00746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12C55289" w14:textId="77777777" w:rsidR="00A25222" w:rsidRPr="00106EF3" w:rsidRDefault="0013340E" w:rsidP="00746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36FC179B" w14:textId="77777777" w:rsidR="00A25222" w:rsidRPr="00106EF3" w:rsidRDefault="0013340E" w:rsidP="00746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002253E1" w14:textId="77777777" w:rsidR="00A25222" w:rsidRPr="00106EF3" w:rsidRDefault="0013340E" w:rsidP="00746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3FF8858D" w14:textId="77777777" w:rsidR="00A25222" w:rsidRPr="00106EF3" w:rsidRDefault="0013340E" w:rsidP="007462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</w:tr>
      <w:tr w:rsidR="003E0C6D" w:rsidRPr="00106EF3" w14:paraId="0DE7AF92" w14:textId="77777777" w:rsidTr="00065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single" w:sz="8" w:space="0" w:color="7BA0CD" w:themeColor="accent1" w:themeTint="BF"/>
            </w:tcBorders>
          </w:tcPr>
          <w:p w14:paraId="717F1BEB" w14:textId="77777777" w:rsidR="003E0C6D" w:rsidRPr="00106EF3" w:rsidRDefault="003E0C6D" w:rsidP="007462E7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MUHD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45F0394" w14:textId="77777777" w:rsidR="003E0C6D" w:rsidRPr="00106EF3" w:rsidRDefault="003E0C6D" w:rsidP="0074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202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C190C53" w14:textId="77777777" w:rsidR="003E0C6D" w:rsidRPr="00106EF3" w:rsidRDefault="003E0C6D" w:rsidP="0074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Yönetim Muhasebesi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27FA918A" w14:textId="77777777" w:rsidR="003E0C6D" w:rsidRPr="00106EF3" w:rsidRDefault="003E0C6D" w:rsidP="0074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52AE1640" w14:textId="77777777" w:rsidR="003E0C6D" w:rsidRPr="00106EF3" w:rsidRDefault="003E0C6D" w:rsidP="0074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B987B26" w14:textId="77777777" w:rsidR="003E0C6D" w:rsidRPr="00106EF3" w:rsidRDefault="003E0C6D" w:rsidP="0074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23B96235" w14:textId="77777777" w:rsidR="003E0C6D" w:rsidRPr="00106EF3" w:rsidRDefault="003E0C6D" w:rsidP="0074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19F95968" w14:textId="77777777" w:rsidR="003E0C6D" w:rsidRPr="00106EF3" w:rsidRDefault="003E0C6D" w:rsidP="0074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1345BB" w:rsidRPr="00106EF3" w14:paraId="09D94CBA" w14:textId="77777777" w:rsidTr="00995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single" w:sz="8" w:space="0" w:color="7BA0CD" w:themeColor="accent1" w:themeTint="BF"/>
            </w:tcBorders>
          </w:tcPr>
          <w:p w14:paraId="0C471DC7" w14:textId="77777777" w:rsidR="001345BB" w:rsidRPr="00106EF3" w:rsidRDefault="001345BB" w:rsidP="001345BB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F4E1571" w14:textId="77777777" w:rsidR="001345BB" w:rsidRPr="00106EF3" w:rsidRDefault="001345BB" w:rsidP="001345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19941BB" w14:textId="77777777" w:rsidR="001345BB" w:rsidRPr="00106EF3" w:rsidRDefault="001345BB" w:rsidP="001345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 xml:space="preserve">Seçmeli </w:t>
            </w:r>
            <w:r w:rsidRPr="00106EF3">
              <w:rPr>
                <w:rFonts w:ascii="Gill Sans MT" w:eastAsia="Times New Roman" w:hAnsi="Gill Sans MT" w:cs="Arial"/>
                <w:color w:val="002060"/>
                <w:sz w:val="16"/>
                <w:szCs w:val="16"/>
                <w:lang w:eastAsia="tr-TR"/>
              </w:rPr>
              <w:t>i</w:t>
            </w: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kinci Yabanc</w:t>
            </w:r>
            <w:r w:rsidRPr="00106EF3">
              <w:rPr>
                <w:rFonts w:ascii="Gill Sans MT" w:eastAsia="Times New Roman" w:hAnsi="Gill Sans MT" w:cs="Gill Sans MT"/>
                <w:color w:val="002060"/>
                <w:sz w:val="16"/>
                <w:szCs w:val="16"/>
                <w:lang w:eastAsia="tr-TR"/>
              </w:rPr>
              <w:t>ı</w:t>
            </w: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 xml:space="preserve"> Dil II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F7B66D2" w14:textId="77777777" w:rsidR="001345BB" w:rsidRPr="00106EF3" w:rsidRDefault="001345BB" w:rsidP="001345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C244F7E" w14:textId="77777777" w:rsidR="001345BB" w:rsidRPr="00106EF3" w:rsidRDefault="001345BB" w:rsidP="001345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80A8060" w14:textId="77777777" w:rsidR="001345BB" w:rsidRPr="00106EF3" w:rsidRDefault="001345BB" w:rsidP="001345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5EB900E" w14:textId="77777777" w:rsidR="001345BB" w:rsidRPr="00106EF3" w:rsidRDefault="001345BB" w:rsidP="001345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</w:tcPr>
          <w:p w14:paraId="1902573C" w14:textId="77777777" w:rsidR="001345BB" w:rsidRPr="00106EF3" w:rsidRDefault="001345BB" w:rsidP="001345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4</w:t>
            </w:r>
          </w:p>
        </w:tc>
      </w:tr>
      <w:tr w:rsidR="001345BB" w:rsidRPr="00106EF3" w14:paraId="698BFE10" w14:textId="77777777" w:rsidTr="00525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single" w:sz="8" w:space="0" w:color="7BA0CD" w:themeColor="accent1" w:themeTint="BF"/>
            </w:tcBorders>
          </w:tcPr>
          <w:p w14:paraId="70612A53" w14:textId="77777777" w:rsidR="001345BB" w:rsidRPr="00106EF3" w:rsidRDefault="001345BB" w:rsidP="001345BB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AA1992D" w14:textId="77777777" w:rsidR="001345BB" w:rsidRPr="00106EF3" w:rsidRDefault="001345BB" w:rsidP="00134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47E4A43" w14:textId="5F811824" w:rsidR="001345BB" w:rsidRPr="00106EF3" w:rsidRDefault="001345BB" w:rsidP="00134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Üniversite Seçmeli I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BF3A9ED" w14:textId="77777777" w:rsidR="001345BB" w:rsidRPr="00106EF3" w:rsidRDefault="001345BB" w:rsidP="00134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DCAF523" w14:textId="77777777" w:rsidR="001345BB" w:rsidRPr="00106EF3" w:rsidRDefault="001345BB" w:rsidP="00134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E2B2C48" w14:textId="77777777" w:rsidR="001345BB" w:rsidRPr="00106EF3" w:rsidRDefault="001345BB" w:rsidP="00134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94ECDED" w14:textId="77777777" w:rsidR="001345BB" w:rsidRPr="00106EF3" w:rsidRDefault="001345BB" w:rsidP="00134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</w:tcPr>
          <w:p w14:paraId="3F3EDC08" w14:textId="77777777" w:rsidR="001345BB" w:rsidRPr="00106EF3" w:rsidRDefault="001345BB" w:rsidP="00134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4</w:t>
            </w:r>
          </w:p>
        </w:tc>
      </w:tr>
      <w:tr w:rsidR="00021EA1" w:rsidRPr="00106EF3" w14:paraId="53F92AAC" w14:textId="77777777" w:rsidTr="000B3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single" w:sz="8" w:space="0" w:color="7BA0CD" w:themeColor="accent1" w:themeTint="BF"/>
            </w:tcBorders>
          </w:tcPr>
          <w:p w14:paraId="3A9E9FE1" w14:textId="77777777" w:rsidR="00021EA1" w:rsidRPr="00106EF3" w:rsidRDefault="00021EA1" w:rsidP="00021EA1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2683C13" w14:textId="77777777" w:rsidR="00021EA1" w:rsidRPr="00106EF3" w:rsidRDefault="00021EA1" w:rsidP="00021E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23D58DBB" w14:textId="77777777" w:rsidR="00021EA1" w:rsidRPr="00106EF3" w:rsidRDefault="00DB1EA8" w:rsidP="00021E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Fakülte Seçmeli I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52AAF6E7" w14:textId="77777777" w:rsidR="00021EA1" w:rsidRPr="00106EF3" w:rsidRDefault="00021EA1" w:rsidP="00021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03CEF010" w14:textId="77777777" w:rsidR="00021EA1" w:rsidRPr="00106EF3" w:rsidRDefault="00021EA1" w:rsidP="00021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34DC37C2" w14:textId="77777777" w:rsidR="00021EA1" w:rsidRPr="00106EF3" w:rsidRDefault="00021EA1" w:rsidP="00021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F53CBD0" w14:textId="77777777" w:rsidR="00021EA1" w:rsidRPr="00106EF3" w:rsidRDefault="00021EA1" w:rsidP="00021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4CBEEF8F" w14:textId="77777777" w:rsidR="00021EA1" w:rsidRPr="00106EF3" w:rsidRDefault="00021EA1" w:rsidP="00021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021EA1" w:rsidRPr="00106EF3" w14:paraId="049EE9C1" w14:textId="77777777" w:rsidTr="00065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gridSpan w:val="3"/>
            <w:tcBorders>
              <w:right w:val="none" w:sz="0" w:space="0" w:color="auto"/>
            </w:tcBorders>
            <w:shd w:val="clear" w:color="auto" w:fill="FBD4B4" w:themeFill="accent6" w:themeFillTint="66"/>
          </w:tcPr>
          <w:p w14:paraId="18E6EDA4" w14:textId="77777777" w:rsidR="00021EA1" w:rsidRPr="00106EF3" w:rsidRDefault="00021EA1" w:rsidP="00021EA1">
            <w:pPr>
              <w:jc w:val="center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tr-TR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5. Yarıyıl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14:paraId="6E37684B" w14:textId="77777777" w:rsidR="00021EA1" w:rsidRPr="00106EF3" w:rsidRDefault="00021EA1" w:rsidP="0002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14:paraId="5EA8FC88" w14:textId="77777777" w:rsidR="00021EA1" w:rsidRPr="00106EF3" w:rsidRDefault="00021EA1" w:rsidP="0002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14:paraId="13ECCDD8" w14:textId="77777777" w:rsidR="00021EA1" w:rsidRPr="00106EF3" w:rsidRDefault="00021EA1" w:rsidP="0002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14:paraId="7EA1822D" w14:textId="77777777" w:rsidR="00021EA1" w:rsidRPr="00106EF3" w:rsidRDefault="00021EA1" w:rsidP="0002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BD4B4" w:themeFill="accent6" w:themeFillTint="66"/>
            <w:vAlign w:val="center"/>
          </w:tcPr>
          <w:p w14:paraId="150BE6B8" w14:textId="77777777" w:rsidR="00021EA1" w:rsidRPr="00106EF3" w:rsidRDefault="00021EA1" w:rsidP="0002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A</w:t>
            </w:r>
          </w:p>
        </w:tc>
      </w:tr>
      <w:tr w:rsidR="00021EA1" w:rsidRPr="00106EF3" w14:paraId="7D1DA691" w14:textId="77777777" w:rsidTr="00065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single" w:sz="8" w:space="0" w:color="7BA0CD" w:themeColor="accent1" w:themeTint="BF"/>
            </w:tcBorders>
          </w:tcPr>
          <w:p w14:paraId="5F7A3A79" w14:textId="77777777" w:rsidR="00021EA1" w:rsidRPr="00106EF3" w:rsidRDefault="00021EA1" w:rsidP="00021EA1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F2217FC" w14:textId="77777777" w:rsidR="00021EA1" w:rsidRPr="00106EF3" w:rsidRDefault="00021EA1" w:rsidP="00021E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303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9FF0B32" w14:textId="77777777" w:rsidR="00021EA1" w:rsidRPr="00106EF3" w:rsidRDefault="00021EA1" w:rsidP="00021E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Yönetim Bilişim Sistemleri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185D3F54" w14:textId="77777777" w:rsidR="00021EA1" w:rsidRPr="00106EF3" w:rsidRDefault="00021EA1" w:rsidP="00021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C533BE7" w14:textId="77777777" w:rsidR="00021EA1" w:rsidRPr="00106EF3" w:rsidRDefault="00021EA1" w:rsidP="00021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302DE436" w14:textId="77777777" w:rsidR="00021EA1" w:rsidRPr="00106EF3" w:rsidRDefault="00021EA1" w:rsidP="00021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6B98B68B" w14:textId="77777777" w:rsidR="00021EA1" w:rsidRPr="00106EF3" w:rsidRDefault="00021EA1" w:rsidP="00021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5C9FE4E9" w14:textId="77777777" w:rsidR="00021EA1" w:rsidRPr="00106EF3" w:rsidRDefault="00021EA1" w:rsidP="00021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021EA1" w:rsidRPr="00106EF3" w14:paraId="45108C79" w14:textId="77777777" w:rsidTr="00065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single" w:sz="8" w:space="0" w:color="7BA0CD" w:themeColor="accent1" w:themeTint="BF"/>
            </w:tcBorders>
          </w:tcPr>
          <w:p w14:paraId="758C0667" w14:textId="77777777" w:rsidR="00021EA1" w:rsidRPr="00106EF3" w:rsidRDefault="00021EA1" w:rsidP="00021EA1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7DE95D5" w14:textId="77777777" w:rsidR="00021EA1" w:rsidRPr="00106EF3" w:rsidRDefault="00021EA1" w:rsidP="0002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341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126BBF5" w14:textId="77777777" w:rsidR="00021EA1" w:rsidRPr="00106EF3" w:rsidRDefault="00021EA1" w:rsidP="0002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Pazarlama Yönetimi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56058CF4" w14:textId="77777777" w:rsidR="00021EA1" w:rsidRPr="00106EF3" w:rsidRDefault="00021EA1" w:rsidP="0002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2DFD5C83" w14:textId="77777777" w:rsidR="00021EA1" w:rsidRPr="00106EF3" w:rsidRDefault="00021EA1" w:rsidP="0002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6BD2C855" w14:textId="77777777" w:rsidR="00021EA1" w:rsidRPr="00106EF3" w:rsidRDefault="00021EA1" w:rsidP="0002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105C4E4E" w14:textId="77777777" w:rsidR="00021EA1" w:rsidRPr="00106EF3" w:rsidRDefault="00021EA1" w:rsidP="0002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4034CFB1" w14:textId="77777777" w:rsidR="00021EA1" w:rsidRPr="00106EF3" w:rsidRDefault="00021EA1" w:rsidP="0002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7</w:t>
            </w:r>
          </w:p>
        </w:tc>
      </w:tr>
      <w:tr w:rsidR="00021EA1" w:rsidRPr="00106EF3" w14:paraId="24496500" w14:textId="77777777" w:rsidTr="00065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single" w:sz="8" w:space="0" w:color="7BA0CD" w:themeColor="accent1" w:themeTint="BF"/>
            </w:tcBorders>
          </w:tcPr>
          <w:p w14:paraId="26E9C943" w14:textId="77777777" w:rsidR="00021EA1" w:rsidRPr="00106EF3" w:rsidRDefault="00021EA1" w:rsidP="00021EA1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1DAD7DE" w14:textId="77777777" w:rsidR="00021EA1" w:rsidRPr="00106EF3" w:rsidRDefault="00021EA1" w:rsidP="00021E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381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3985941" w14:textId="77777777" w:rsidR="00021EA1" w:rsidRPr="00106EF3" w:rsidRDefault="000D7F48" w:rsidP="00021E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  <w:t>İ</w:t>
            </w:r>
            <w:r w:rsidR="00021EA1" w:rsidRPr="00106EF3">
              <w:rPr>
                <w:rFonts w:ascii="Gill Sans MT" w:eastAsia="Times New Roman" w:hAnsi="Gill Sans MT" w:cs="Gill Sans MT"/>
                <w:color w:val="002060"/>
                <w:sz w:val="16"/>
                <w:szCs w:val="16"/>
                <w:lang w:eastAsia="tr-TR"/>
              </w:rPr>
              <w:t>ş</w:t>
            </w:r>
            <w:r w:rsidR="00021EA1"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 xml:space="preserve"> Analiti</w:t>
            </w:r>
            <w:r w:rsidR="00021EA1" w:rsidRPr="00106EF3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  <w:t>ğ</w:t>
            </w:r>
            <w:r w:rsidR="00021EA1"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 ve Karar Verme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36A50B53" w14:textId="77777777" w:rsidR="00021EA1" w:rsidRPr="00106EF3" w:rsidRDefault="00021EA1" w:rsidP="00021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4B03A9A" w14:textId="77777777" w:rsidR="00021EA1" w:rsidRPr="00106EF3" w:rsidRDefault="00021EA1" w:rsidP="00021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27C522C7" w14:textId="77777777" w:rsidR="00021EA1" w:rsidRPr="00106EF3" w:rsidRDefault="00021EA1" w:rsidP="00021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50D3F772" w14:textId="77777777" w:rsidR="00021EA1" w:rsidRPr="00106EF3" w:rsidRDefault="00021EA1" w:rsidP="00021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6EC8B15E" w14:textId="77777777" w:rsidR="00021EA1" w:rsidRPr="00106EF3" w:rsidRDefault="00021EA1" w:rsidP="00021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021EA1" w:rsidRPr="00106EF3" w14:paraId="788FC006" w14:textId="77777777" w:rsidTr="00065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single" w:sz="8" w:space="0" w:color="7BA0CD" w:themeColor="accent1" w:themeTint="BF"/>
            </w:tcBorders>
          </w:tcPr>
          <w:p w14:paraId="2EB48299" w14:textId="77777777" w:rsidR="00021EA1" w:rsidRPr="00106EF3" w:rsidRDefault="00021EA1" w:rsidP="00021EA1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FNS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E02FA00" w14:textId="77777777" w:rsidR="00021EA1" w:rsidRPr="00106EF3" w:rsidRDefault="00021EA1" w:rsidP="0002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33DCAB6" w14:textId="77777777" w:rsidR="00021EA1" w:rsidRPr="00106EF3" w:rsidRDefault="000D7F48" w:rsidP="0002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  <w:t>İ</w:t>
            </w:r>
            <w:r w:rsidR="00021EA1" w:rsidRPr="00106EF3">
              <w:rPr>
                <w:rFonts w:ascii="Gill Sans MT" w:eastAsia="Times New Roman" w:hAnsi="Gill Sans MT" w:cs="Gill Sans MT"/>
                <w:color w:val="002060"/>
                <w:sz w:val="16"/>
                <w:szCs w:val="16"/>
                <w:lang w:eastAsia="tr-TR"/>
              </w:rPr>
              <w:t>ş</w:t>
            </w:r>
            <w:r w:rsidR="00021EA1"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letme Finans</w:t>
            </w:r>
            <w:r w:rsidR="00021EA1" w:rsidRPr="00106EF3">
              <w:rPr>
                <w:rFonts w:ascii="Gill Sans MT" w:eastAsia="Times New Roman" w:hAnsi="Gill Sans MT" w:cs="Gill Sans MT"/>
                <w:color w:val="002060"/>
                <w:sz w:val="16"/>
                <w:szCs w:val="16"/>
                <w:lang w:eastAsia="tr-TR"/>
              </w:rPr>
              <w:t>ı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6496737E" w14:textId="77777777" w:rsidR="00021EA1" w:rsidRPr="00106EF3" w:rsidRDefault="00021EA1" w:rsidP="0002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AD99EA2" w14:textId="77777777" w:rsidR="00021EA1" w:rsidRPr="00106EF3" w:rsidRDefault="00021EA1" w:rsidP="0002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09A7A258" w14:textId="77777777" w:rsidR="00021EA1" w:rsidRPr="00106EF3" w:rsidRDefault="00021EA1" w:rsidP="0002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F0BB63F" w14:textId="77777777" w:rsidR="00021EA1" w:rsidRPr="00106EF3" w:rsidRDefault="00021EA1" w:rsidP="0002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7F5B9C7F" w14:textId="77777777" w:rsidR="00021EA1" w:rsidRPr="00106EF3" w:rsidRDefault="00021EA1" w:rsidP="0002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021EA1" w:rsidRPr="00106EF3" w14:paraId="7CB7380A" w14:textId="77777777" w:rsidTr="00065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single" w:sz="8" w:space="0" w:color="7BA0CD" w:themeColor="accent1" w:themeTint="BF"/>
            </w:tcBorders>
          </w:tcPr>
          <w:p w14:paraId="3DC6AB2E" w14:textId="77777777" w:rsidR="00021EA1" w:rsidRPr="00106EF3" w:rsidRDefault="00021EA1" w:rsidP="00021EA1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9A1C713" w14:textId="77777777" w:rsidR="00021EA1" w:rsidRPr="00106EF3" w:rsidRDefault="00021EA1" w:rsidP="00021E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E5EE2B2" w14:textId="77777777" w:rsidR="00021EA1" w:rsidRPr="00106EF3" w:rsidRDefault="00DB1EA8" w:rsidP="00021E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Fakülte Seçmeli II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392B8262" w14:textId="77777777" w:rsidR="00021EA1" w:rsidRPr="00106EF3" w:rsidRDefault="00021EA1" w:rsidP="00021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5535BA86" w14:textId="77777777" w:rsidR="00021EA1" w:rsidRPr="00106EF3" w:rsidRDefault="00021EA1" w:rsidP="00021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0941871E" w14:textId="77777777" w:rsidR="00021EA1" w:rsidRPr="00106EF3" w:rsidRDefault="00021EA1" w:rsidP="00021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31E9349C" w14:textId="77777777" w:rsidR="00021EA1" w:rsidRPr="00106EF3" w:rsidRDefault="00021EA1" w:rsidP="00021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5A940CAD" w14:textId="77777777" w:rsidR="00021EA1" w:rsidRPr="00106EF3" w:rsidRDefault="00021EA1" w:rsidP="00021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021EA1" w:rsidRPr="00106EF3" w14:paraId="79841BD5" w14:textId="77777777" w:rsidTr="00065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gridSpan w:val="3"/>
            <w:tcBorders>
              <w:right w:val="none" w:sz="0" w:space="0" w:color="auto"/>
            </w:tcBorders>
            <w:shd w:val="clear" w:color="auto" w:fill="FBD4B4" w:themeFill="accent6" w:themeFillTint="66"/>
          </w:tcPr>
          <w:p w14:paraId="1BEDC6C1" w14:textId="77777777" w:rsidR="00021EA1" w:rsidRPr="00106EF3" w:rsidRDefault="00021EA1" w:rsidP="00021EA1">
            <w:pPr>
              <w:jc w:val="center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tr-TR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6. Yarıyıl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14:paraId="0BEE9BFB" w14:textId="77777777" w:rsidR="00021EA1" w:rsidRPr="00106EF3" w:rsidRDefault="00021EA1" w:rsidP="0002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14:paraId="5BE292B2" w14:textId="77777777" w:rsidR="00021EA1" w:rsidRPr="00106EF3" w:rsidRDefault="00021EA1" w:rsidP="0002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14:paraId="1E229E71" w14:textId="77777777" w:rsidR="00021EA1" w:rsidRPr="00106EF3" w:rsidRDefault="00021EA1" w:rsidP="0002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14:paraId="31251E7B" w14:textId="77777777" w:rsidR="00021EA1" w:rsidRPr="00106EF3" w:rsidRDefault="00021EA1" w:rsidP="0002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BD4B4" w:themeFill="accent6" w:themeFillTint="66"/>
            <w:vAlign w:val="center"/>
          </w:tcPr>
          <w:p w14:paraId="780F2ED2" w14:textId="77777777" w:rsidR="00021EA1" w:rsidRPr="00106EF3" w:rsidRDefault="00021EA1" w:rsidP="0002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A</w:t>
            </w:r>
          </w:p>
        </w:tc>
      </w:tr>
      <w:tr w:rsidR="00021EA1" w:rsidRPr="00106EF3" w14:paraId="062D6E58" w14:textId="77777777" w:rsidTr="00065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single" w:sz="8" w:space="0" w:color="7BA0CD" w:themeColor="accent1" w:themeTint="BF"/>
            </w:tcBorders>
          </w:tcPr>
          <w:p w14:paraId="5C2CA9CC" w14:textId="77777777" w:rsidR="00021EA1" w:rsidRPr="00106EF3" w:rsidRDefault="00021EA1" w:rsidP="00021EA1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87AD4D8" w14:textId="77777777" w:rsidR="00021EA1" w:rsidRPr="00106EF3" w:rsidRDefault="00021EA1" w:rsidP="00021E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B444539" w14:textId="77777777" w:rsidR="00021EA1" w:rsidRPr="00106EF3" w:rsidRDefault="00021EA1" w:rsidP="00021E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 xml:space="preserve">Uluslararası </w:t>
            </w:r>
            <w:r w:rsidRPr="00106EF3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  <w:t>İ</w:t>
            </w:r>
            <w:r w:rsidRPr="00106EF3">
              <w:rPr>
                <w:rFonts w:ascii="Gill Sans MT" w:eastAsia="Times New Roman" w:hAnsi="Gill Sans MT" w:cs="Gill Sans MT"/>
                <w:color w:val="002060"/>
                <w:sz w:val="16"/>
                <w:szCs w:val="16"/>
                <w:lang w:eastAsia="tr-TR"/>
              </w:rPr>
              <w:t>ş</w:t>
            </w: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letmecilik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652084FB" w14:textId="77777777" w:rsidR="00021EA1" w:rsidRPr="00106EF3" w:rsidRDefault="00021EA1" w:rsidP="00021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2B9A72E4" w14:textId="77777777" w:rsidR="00021EA1" w:rsidRPr="00106EF3" w:rsidRDefault="00021EA1" w:rsidP="00021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5F366945" w14:textId="77777777" w:rsidR="00021EA1" w:rsidRPr="00106EF3" w:rsidRDefault="00021EA1" w:rsidP="00021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571711B" w14:textId="77777777" w:rsidR="00021EA1" w:rsidRPr="00106EF3" w:rsidRDefault="00021EA1" w:rsidP="00021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2C0CE802" w14:textId="77777777" w:rsidR="00021EA1" w:rsidRPr="00106EF3" w:rsidRDefault="00021EA1" w:rsidP="00021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021EA1" w:rsidRPr="00106EF3" w14:paraId="365B040D" w14:textId="77777777" w:rsidTr="00065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single" w:sz="8" w:space="0" w:color="7BA0CD" w:themeColor="accent1" w:themeTint="BF"/>
            </w:tcBorders>
          </w:tcPr>
          <w:p w14:paraId="17EEE2BD" w14:textId="77777777" w:rsidR="00021EA1" w:rsidRPr="00106EF3" w:rsidRDefault="00021EA1" w:rsidP="00021EA1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27D2C0D" w14:textId="77777777" w:rsidR="00021EA1" w:rsidRPr="00106EF3" w:rsidRDefault="00021EA1" w:rsidP="0002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304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70FBBD3" w14:textId="77777777" w:rsidR="00021EA1" w:rsidRPr="00106EF3" w:rsidRDefault="00021EA1" w:rsidP="0002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Liderlik ve De</w:t>
            </w:r>
            <w:r w:rsidRPr="00106EF3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  <w:t>ğ</w:t>
            </w: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</w:t>
            </w:r>
            <w:r w:rsidRPr="00106EF3">
              <w:rPr>
                <w:rFonts w:ascii="Gill Sans MT" w:eastAsia="Times New Roman" w:hAnsi="Gill Sans MT" w:cs="Gill Sans MT"/>
                <w:color w:val="002060"/>
                <w:sz w:val="16"/>
                <w:szCs w:val="16"/>
                <w:lang w:eastAsia="tr-TR"/>
              </w:rPr>
              <w:t>ş</w:t>
            </w: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im Y</w:t>
            </w:r>
            <w:r w:rsidRPr="00106EF3">
              <w:rPr>
                <w:rFonts w:ascii="Gill Sans MT" w:eastAsia="Times New Roman" w:hAnsi="Gill Sans MT" w:cs="Gill Sans MT"/>
                <w:color w:val="002060"/>
                <w:sz w:val="16"/>
                <w:szCs w:val="16"/>
                <w:lang w:eastAsia="tr-TR"/>
              </w:rPr>
              <w:t>ö</w:t>
            </w: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netimi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11A563F9" w14:textId="77777777" w:rsidR="00021EA1" w:rsidRPr="00106EF3" w:rsidRDefault="00021EA1" w:rsidP="0002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10F90487" w14:textId="77777777" w:rsidR="00021EA1" w:rsidRPr="00106EF3" w:rsidRDefault="00021EA1" w:rsidP="0002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3C2F63F1" w14:textId="77777777" w:rsidR="00021EA1" w:rsidRPr="00106EF3" w:rsidRDefault="00021EA1" w:rsidP="0002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0119F789" w14:textId="77777777" w:rsidR="00021EA1" w:rsidRPr="00106EF3" w:rsidRDefault="00021EA1" w:rsidP="0002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5C39F439" w14:textId="77777777" w:rsidR="00021EA1" w:rsidRPr="00106EF3" w:rsidRDefault="00021EA1" w:rsidP="0002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021EA1" w:rsidRPr="00106EF3" w14:paraId="29104E7D" w14:textId="77777777" w:rsidTr="00065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single" w:sz="8" w:space="0" w:color="7BA0CD" w:themeColor="accent1" w:themeTint="BF"/>
            </w:tcBorders>
          </w:tcPr>
          <w:p w14:paraId="5CB747C1" w14:textId="77777777" w:rsidR="00021EA1" w:rsidRPr="00106EF3" w:rsidRDefault="00021EA1" w:rsidP="00021EA1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FNS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E489991" w14:textId="77777777" w:rsidR="00021EA1" w:rsidRPr="00106EF3" w:rsidRDefault="00021EA1" w:rsidP="00021E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2384371" w14:textId="77777777" w:rsidR="00021EA1" w:rsidRPr="00106EF3" w:rsidRDefault="00021EA1" w:rsidP="00021E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Finansal Yönetim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038011F5" w14:textId="77777777" w:rsidR="00021EA1" w:rsidRPr="00106EF3" w:rsidRDefault="00021EA1" w:rsidP="00021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633D978E" w14:textId="77777777" w:rsidR="00021EA1" w:rsidRPr="00106EF3" w:rsidRDefault="00021EA1" w:rsidP="00021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CEBFB3A" w14:textId="77777777" w:rsidR="00021EA1" w:rsidRPr="00106EF3" w:rsidRDefault="00021EA1" w:rsidP="00021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1411B557" w14:textId="77777777" w:rsidR="00021EA1" w:rsidRPr="00106EF3" w:rsidRDefault="00021EA1" w:rsidP="00021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06669936" w14:textId="77777777" w:rsidR="00021EA1" w:rsidRPr="00106EF3" w:rsidRDefault="00021EA1" w:rsidP="00021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021EA1" w:rsidRPr="00106EF3" w14:paraId="0DE49D30" w14:textId="77777777" w:rsidTr="00065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single" w:sz="8" w:space="0" w:color="7BA0CD" w:themeColor="accent1" w:themeTint="BF"/>
            </w:tcBorders>
          </w:tcPr>
          <w:p w14:paraId="719FC8C8" w14:textId="77777777" w:rsidR="00021EA1" w:rsidRPr="00106EF3" w:rsidRDefault="00021EA1" w:rsidP="00021EA1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ULOJ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9E6836A" w14:textId="77777777" w:rsidR="00021EA1" w:rsidRPr="00106EF3" w:rsidRDefault="00021EA1" w:rsidP="0002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336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B4C3C92" w14:textId="77777777" w:rsidR="00021EA1" w:rsidRPr="00106EF3" w:rsidRDefault="00021EA1" w:rsidP="0002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Üretim ve Operasyon Yönetimi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6BC7651" w14:textId="77777777" w:rsidR="00021EA1" w:rsidRPr="00106EF3" w:rsidRDefault="00021EA1" w:rsidP="0002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3713F3FE" w14:textId="77777777" w:rsidR="00021EA1" w:rsidRPr="00106EF3" w:rsidRDefault="00021EA1" w:rsidP="0002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138426C7" w14:textId="77777777" w:rsidR="00021EA1" w:rsidRPr="00106EF3" w:rsidRDefault="00021EA1" w:rsidP="0002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FD0490E" w14:textId="77777777" w:rsidR="00021EA1" w:rsidRPr="00106EF3" w:rsidRDefault="00021EA1" w:rsidP="0002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048F70BC" w14:textId="77777777" w:rsidR="00021EA1" w:rsidRPr="00106EF3" w:rsidRDefault="00021EA1" w:rsidP="0002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021EA1" w:rsidRPr="00106EF3" w14:paraId="5A1461A8" w14:textId="77777777" w:rsidTr="00065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single" w:sz="8" w:space="0" w:color="7BA0CD" w:themeColor="accent1" w:themeTint="BF"/>
            </w:tcBorders>
          </w:tcPr>
          <w:p w14:paraId="166EF974" w14:textId="77777777" w:rsidR="00021EA1" w:rsidRPr="00106EF3" w:rsidRDefault="00021EA1" w:rsidP="00021EA1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A64A7C4" w14:textId="77777777" w:rsidR="00021EA1" w:rsidRPr="00106EF3" w:rsidRDefault="00021EA1" w:rsidP="00021E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284CEC3" w14:textId="77777777" w:rsidR="00021EA1" w:rsidRPr="00106EF3" w:rsidRDefault="00021EA1" w:rsidP="00021E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Alan Seçmeli I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BFCF065" w14:textId="77777777" w:rsidR="00021EA1" w:rsidRPr="00106EF3" w:rsidRDefault="00021EA1" w:rsidP="00021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319F3F90" w14:textId="77777777" w:rsidR="00021EA1" w:rsidRPr="00106EF3" w:rsidRDefault="00021EA1" w:rsidP="00021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5564E4E" w14:textId="77777777" w:rsidR="00021EA1" w:rsidRPr="00106EF3" w:rsidRDefault="00021EA1" w:rsidP="00021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1B06DBC2" w14:textId="77777777" w:rsidR="00021EA1" w:rsidRPr="00106EF3" w:rsidRDefault="00021EA1" w:rsidP="00021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712957A6" w14:textId="77777777" w:rsidR="00021EA1" w:rsidRPr="00106EF3" w:rsidRDefault="00021EA1" w:rsidP="00021E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021EA1" w:rsidRPr="00106EF3" w14:paraId="70C4E2E8" w14:textId="77777777" w:rsidTr="00065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gridSpan w:val="3"/>
            <w:tcBorders>
              <w:right w:val="none" w:sz="0" w:space="0" w:color="auto"/>
            </w:tcBorders>
            <w:shd w:val="clear" w:color="auto" w:fill="FBD4B4" w:themeFill="accent6" w:themeFillTint="66"/>
          </w:tcPr>
          <w:p w14:paraId="5AF348AA" w14:textId="77777777" w:rsidR="00021EA1" w:rsidRPr="00106EF3" w:rsidRDefault="00021EA1" w:rsidP="00021EA1">
            <w:pPr>
              <w:jc w:val="center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tr-TR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7. Yarıyıl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14:paraId="42378B68" w14:textId="77777777" w:rsidR="00021EA1" w:rsidRPr="00106EF3" w:rsidRDefault="00021EA1" w:rsidP="0002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14:paraId="67EBF2F7" w14:textId="77777777" w:rsidR="00021EA1" w:rsidRPr="00106EF3" w:rsidRDefault="00021EA1" w:rsidP="0002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14:paraId="61D4D3EE" w14:textId="77777777" w:rsidR="00021EA1" w:rsidRPr="00106EF3" w:rsidRDefault="00021EA1" w:rsidP="0002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14:paraId="3CD3485F" w14:textId="77777777" w:rsidR="00021EA1" w:rsidRPr="00106EF3" w:rsidRDefault="00021EA1" w:rsidP="0002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BD4B4" w:themeFill="accent6" w:themeFillTint="66"/>
            <w:vAlign w:val="center"/>
          </w:tcPr>
          <w:p w14:paraId="108C4878" w14:textId="77777777" w:rsidR="00021EA1" w:rsidRPr="00106EF3" w:rsidRDefault="00021EA1" w:rsidP="00021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A</w:t>
            </w:r>
          </w:p>
        </w:tc>
      </w:tr>
      <w:tr w:rsidR="00FA21EF" w:rsidRPr="00106EF3" w14:paraId="537D12F3" w14:textId="77777777" w:rsidTr="00065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single" w:sz="8" w:space="0" w:color="7BA0CD" w:themeColor="accent1" w:themeTint="BF"/>
            </w:tcBorders>
          </w:tcPr>
          <w:p w14:paraId="4C41CAC7" w14:textId="67F3F0A1" w:rsidR="00FA21EF" w:rsidRPr="00106EF3" w:rsidRDefault="00FA21EF" w:rsidP="00FA21EF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bookmarkStart w:id="0" w:name="_Hlk141783432"/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30D0EBC" w14:textId="14633532" w:rsidR="00FA21EF" w:rsidRPr="00106EF3" w:rsidRDefault="00FA21EF" w:rsidP="00FA2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401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6FAFEFC" w14:textId="3CFC82E6" w:rsidR="00FA21EF" w:rsidRPr="00106EF3" w:rsidRDefault="00FA21EF" w:rsidP="00FA2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Stratejik Yönetim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16150EB3" w14:textId="3E369330" w:rsidR="00FA21EF" w:rsidRPr="00106EF3" w:rsidRDefault="00FA21EF" w:rsidP="00FA2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0E193F6" w14:textId="4EB965EA" w:rsidR="00FA21EF" w:rsidRPr="00106EF3" w:rsidRDefault="00FA21EF" w:rsidP="00FA2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28F62148" w14:textId="398794CE" w:rsidR="00FA21EF" w:rsidRPr="00106EF3" w:rsidRDefault="00FA21EF" w:rsidP="00FA2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056783A1" w14:textId="216471AA" w:rsidR="00FA21EF" w:rsidRPr="00106EF3" w:rsidRDefault="00FA21EF" w:rsidP="00FA2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6F315B00" w14:textId="25693D88" w:rsidR="00FA21EF" w:rsidRPr="00106EF3" w:rsidRDefault="00FA21EF" w:rsidP="00FA2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7</w:t>
            </w:r>
          </w:p>
        </w:tc>
      </w:tr>
      <w:bookmarkEnd w:id="0"/>
      <w:tr w:rsidR="00FA21EF" w:rsidRPr="00106EF3" w14:paraId="03ED4C6D" w14:textId="77777777" w:rsidTr="00065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single" w:sz="8" w:space="0" w:color="7BA0CD" w:themeColor="accent1" w:themeTint="BF"/>
            </w:tcBorders>
          </w:tcPr>
          <w:p w14:paraId="365F1066" w14:textId="784FC52B" w:rsidR="00FA21EF" w:rsidRPr="00106EF3" w:rsidRDefault="00FA21EF" w:rsidP="00FA21EF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804DD76" w14:textId="2AD001EB" w:rsidR="00FA21EF" w:rsidRPr="00106EF3" w:rsidRDefault="00FA21EF" w:rsidP="00FA2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407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DB0F1D9" w14:textId="0B277EE8" w:rsidR="00FA21EF" w:rsidRPr="00106EF3" w:rsidRDefault="00FA21EF" w:rsidP="00FA2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Arial"/>
                <w:color w:val="002060"/>
                <w:sz w:val="16"/>
                <w:szCs w:val="16"/>
                <w:lang w:eastAsia="tr-TR"/>
              </w:rPr>
              <w:t>Örgütsel Davranış Uygulamaları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383B06F2" w14:textId="712E8343" w:rsidR="00FA21EF" w:rsidRPr="00106EF3" w:rsidRDefault="00FA21EF" w:rsidP="00FA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B864828" w14:textId="4B866DDE" w:rsidR="00FA21EF" w:rsidRPr="00106EF3" w:rsidRDefault="00FA21EF" w:rsidP="00FA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98B02FD" w14:textId="2F95BC63" w:rsidR="00FA21EF" w:rsidRPr="00106EF3" w:rsidRDefault="00FA21EF" w:rsidP="00FA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64FEA9A8" w14:textId="3BBC2914" w:rsidR="00FA21EF" w:rsidRPr="00106EF3" w:rsidRDefault="00FA21EF" w:rsidP="00FA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18BF74B7" w14:textId="31ADE79F" w:rsidR="00FA21EF" w:rsidRPr="00106EF3" w:rsidRDefault="00FA21EF" w:rsidP="00FA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FA21EF" w:rsidRPr="00106EF3" w14:paraId="3B6EA4AC" w14:textId="77777777" w:rsidTr="00065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single" w:sz="8" w:space="0" w:color="7BA0CD" w:themeColor="accent1" w:themeTint="BF"/>
            </w:tcBorders>
          </w:tcPr>
          <w:p w14:paraId="004CC92D" w14:textId="77777777" w:rsidR="00FA21EF" w:rsidRPr="00106EF3" w:rsidRDefault="00FA21EF" w:rsidP="00FA21EF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CCE6F1C" w14:textId="70B96AFE" w:rsidR="00FA21EF" w:rsidRPr="00106EF3" w:rsidRDefault="00FA21EF" w:rsidP="00FA2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4</w:t>
            </w:r>
            <w:r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6893BA6" w14:textId="160F6109" w:rsidR="00FA21EF" w:rsidRPr="00FA21EF" w:rsidRDefault="00FA21EF" w:rsidP="00FA2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</w:pPr>
            <w:r w:rsidRPr="00FA21E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  <w:t>İ</w:t>
            </w:r>
            <w:r w:rsidRPr="00FA21EF">
              <w:rPr>
                <w:rFonts w:ascii="Gill Sans MT" w:eastAsia="Times New Roman" w:hAnsi="Gill Sans MT" w:cs="Gill Sans MT"/>
                <w:color w:val="002060"/>
                <w:sz w:val="16"/>
                <w:szCs w:val="16"/>
                <w:lang w:eastAsia="tr-TR"/>
              </w:rPr>
              <w:t>ş</w:t>
            </w:r>
            <w:r w:rsidRPr="00FA21EF">
              <w:rPr>
                <w:rFonts w:ascii="Gill Sans MT" w:eastAsia="Times New Roman" w:hAnsi="Gill Sans MT" w:cs="Arial"/>
                <w:color w:val="002060"/>
                <w:sz w:val="16"/>
                <w:szCs w:val="16"/>
                <w:lang w:eastAsia="tr-TR"/>
              </w:rPr>
              <w:t>letme Hukuku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9C21330" w14:textId="77777777" w:rsidR="00FA21EF" w:rsidRPr="00106EF3" w:rsidRDefault="00FA21EF" w:rsidP="00FA2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35670802" w14:textId="77777777" w:rsidR="00FA21EF" w:rsidRPr="00106EF3" w:rsidRDefault="00FA21EF" w:rsidP="00FA2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CAAF9F6" w14:textId="77777777" w:rsidR="00FA21EF" w:rsidRPr="00106EF3" w:rsidRDefault="00FA21EF" w:rsidP="00FA2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564425E9" w14:textId="77777777" w:rsidR="00FA21EF" w:rsidRPr="00106EF3" w:rsidRDefault="00FA21EF" w:rsidP="00FA2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0F6F49CB" w14:textId="77777777" w:rsidR="00FA21EF" w:rsidRPr="00106EF3" w:rsidRDefault="00FA21EF" w:rsidP="00FA2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FA21EF" w:rsidRPr="00106EF3" w14:paraId="0B5B536D" w14:textId="77777777" w:rsidTr="00065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single" w:sz="8" w:space="0" w:color="7BA0CD" w:themeColor="accent1" w:themeTint="BF"/>
            </w:tcBorders>
          </w:tcPr>
          <w:p w14:paraId="60859158" w14:textId="77777777" w:rsidR="00FA21EF" w:rsidRPr="00106EF3" w:rsidRDefault="00FA21EF" w:rsidP="00FA21EF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F25CA10" w14:textId="77777777" w:rsidR="00FA21EF" w:rsidRPr="00106EF3" w:rsidRDefault="00FA21EF" w:rsidP="00FA2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442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7C5B3A2" w14:textId="77777777" w:rsidR="00FA21EF" w:rsidRPr="00106EF3" w:rsidRDefault="00FA21EF" w:rsidP="00FA2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Calibri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 xml:space="preserve">Müşteri </w:t>
            </w:r>
            <w:r w:rsidRPr="00106EF3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  <w:t>İ</w:t>
            </w:r>
            <w:r w:rsidRPr="00106EF3">
              <w:rPr>
                <w:rFonts w:ascii="Gill Sans MT" w:eastAsia="Times New Roman" w:hAnsi="Gill Sans MT" w:cs="Calibri"/>
                <w:color w:val="002060"/>
                <w:sz w:val="16"/>
                <w:szCs w:val="16"/>
                <w:lang w:eastAsia="tr-TR"/>
              </w:rPr>
              <w:t>li</w:t>
            </w:r>
            <w:r w:rsidRPr="00106EF3">
              <w:rPr>
                <w:rFonts w:ascii="Gill Sans MT" w:eastAsia="Times New Roman" w:hAnsi="Gill Sans MT" w:cs="Gill Sans MT"/>
                <w:color w:val="002060"/>
                <w:sz w:val="16"/>
                <w:szCs w:val="16"/>
                <w:lang w:eastAsia="tr-TR"/>
              </w:rPr>
              <w:t>ş</w:t>
            </w:r>
            <w:r w:rsidRPr="00106EF3">
              <w:rPr>
                <w:rFonts w:ascii="Gill Sans MT" w:eastAsia="Times New Roman" w:hAnsi="Gill Sans MT" w:cs="Calibri"/>
                <w:color w:val="002060"/>
                <w:sz w:val="16"/>
                <w:szCs w:val="16"/>
                <w:lang w:eastAsia="tr-TR"/>
              </w:rPr>
              <w:t>kileri Y</w:t>
            </w:r>
            <w:r w:rsidRPr="00106EF3">
              <w:rPr>
                <w:rFonts w:ascii="Gill Sans MT" w:eastAsia="Times New Roman" w:hAnsi="Gill Sans MT" w:cs="Gill Sans MT"/>
                <w:color w:val="002060"/>
                <w:sz w:val="16"/>
                <w:szCs w:val="16"/>
                <w:lang w:eastAsia="tr-TR"/>
              </w:rPr>
              <w:t>ö</w:t>
            </w:r>
            <w:r w:rsidRPr="00106EF3">
              <w:rPr>
                <w:rFonts w:ascii="Gill Sans MT" w:eastAsia="Times New Roman" w:hAnsi="Gill Sans MT" w:cs="Calibri"/>
                <w:color w:val="002060"/>
                <w:sz w:val="16"/>
                <w:szCs w:val="16"/>
                <w:lang w:eastAsia="tr-TR"/>
              </w:rPr>
              <w:t>netimi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26893661" w14:textId="77777777" w:rsidR="00FA21EF" w:rsidRPr="00106EF3" w:rsidRDefault="00FA21EF" w:rsidP="00FA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8F7E99F" w14:textId="77777777" w:rsidR="00FA21EF" w:rsidRPr="00106EF3" w:rsidRDefault="00FA21EF" w:rsidP="00FA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59CA766A" w14:textId="77777777" w:rsidR="00FA21EF" w:rsidRPr="00106EF3" w:rsidRDefault="00FA21EF" w:rsidP="00FA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72DB1E0" w14:textId="77777777" w:rsidR="00FA21EF" w:rsidRPr="00106EF3" w:rsidRDefault="00FA21EF" w:rsidP="00FA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3F0DB165" w14:textId="77777777" w:rsidR="00FA21EF" w:rsidRPr="00106EF3" w:rsidRDefault="00FA21EF" w:rsidP="00FA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FA21EF" w:rsidRPr="00106EF3" w14:paraId="01876AD7" w14:textId="77777777" w:rsidTr="00065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single" w:sz="8" w:space="0" w:color="7BA0CD" w:themeColor="accent1" w:themeTint="BF"/>
            </w:tcBorders>
          </w:tcPr>
          <w:p w14:paraId="499C2702" w14:textId="77777777" w:rsidR="00FA21EF" w:rsidRPr="00106EF3" w:rsidRDefault="00FA21EF" w:rsidP="00FA21EF">
            <w:pPr>
              <w:jc w:val="center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6914A3A" w14:textId="77777777" w:rsidR="00FA21EF" w:rsidRPr="00106EF3" w:rsidRDefault="00FA21EF" w:rsidP="00FA2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ED94606" w14:textId="77777777" w:rsidR="00FA21EF" w:rsidRPr="00106EF3" w:rsidRDefault="00FA21EF" w:rsidP="00FA2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Alan Seçmeli II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0601B70" w14:textId="77777777" w:rsidR="00FA21EF" w:rsidRPr="00106EF3" w:rsidRDefault="00FA21EF" w:rsidP="00FA2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2096790" w14:textId="77777777" w:rsidR="00FA21EF" w:rsidRPr="00106EF3" w:rsidRDefault="00FA21EF" w:rsidP="00FA2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DD6CAE9" w14:textId="77777777" w:rsidR="00FA21EF" w:rsidRPr="00106EF3" w:rsidRDefault="00FA21EF" w:rsidP="00FA2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3433576A" w14:textId="77777777" w:rsidR="00FA21EF" w:rsidRPr="00106EF3" w:rsidRDefault="00FA21EF" w:rsidP="00FA2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30AD4045" w14:textId="77777777" w:rsidR="00FA21EF" w:rsidRPr="00106EF3" w:rsidRDefault="00FA21EF" w:rsidP="00FA2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FA21EF" w:rsidRPr="00106EF3" w14:paraId="180F0920" w14:textId="77777777" w:rsidTr="00065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gridSpan w:val="3"/>
            <w:tcBorders>
              <w:right w:val="none" w:sz="0" w:space="0" w:color="auto"/>
            </w:tcBorders>
            <w:shd w:val="clear" w:color="auto" w:fill="FBD4B4" w:themeFill="accent6" w:themeFillTint="66"/>
          </w:tcPr>
          <w:p w14:paraId="431A706E" w14:textId="77777777" w:rsidR="00FA21EF" w:rsidRPr="00106EF3" w:rsidRDefault="00FA21EF" w:rsidP="00FA21EF">
            <w:pPr>
              <w:jc w:val="center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tr-TR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8. Yarıyıl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14:paraId="6857F9E3" w14:textId="77777777" w:rsidR="00FA21EF" w:rsidRPr="00106EF3" w:rsidRDefault="00FA21EF" w:rsidP="00FA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14:paraId="121A5B2D" w14:textId="77777777" w:rsidR="00FA21EF" w:rsidRPr="00106EF3" w:rsidRDefault="00FA21EF" w:rsidP="00FA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14:paraId="18287B6E" w14:textId="77777777" w:rsidR="00FA21EF" w:rsidRPr="00106EF3" w:rsidRDefault="00FA21EF" w:rsidP="00FA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14:paraId="6413F9A2" w14:textId="77777777" w:rsidR="00FA21EF" w:rsidRPr="00106EF3" w:rsidRDefault="00FA21EF" w:rsidP="00FA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BD4B4" w:themeFill="accent6" w:themeFillTint="66"/>
            <w:vAlign w:val="center"/>
          </w:tcPr>
          <w:p w14:paraId="6D5CB169" w14:textId="77777777" w:rsidR="00FA21EF" w:rsidRPr="00106EF3" w:rsidRDefault="00FA21EF" w:rsidP="00FA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A</w:t>
            </w:r>
          </w:p>
        </w:tc>
      </w:tr>
      <w:tr w:rsidR="00FA21EF" w:rsidRPr="00106EF3" w14:paraId="2D4EA7E9" w14:textId="77777777" w:rsidTr="00065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single" w:sz="8" w:space="0" w:color="7BA0CD" w:themeColor="accent1" w:themeTint="BF"/>
            </w:tcBorders>
          </w:tcPr>
          <w:p w14:paraId="13DDCD65" w14:textId="77777777" w:rsidR="00FA21EF" w:rsidRPr="00106EF3" w:rsidRDefault="00FA21EF" w:rsidP="00FA21EF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STJ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F1D5B15" w14:textId="77777777" w:rsidR="00FA21EF" w:rsidRPr="00106EF3" w:rsidRDefault="00FA21EF" w:rsidP="00FA2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004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43C01BA" w14:textId="77777777" w:rsidR="00FA21EF" w:rsidRPr="00106EF3" w:rsidRDefault="00FA21EF" w:rsidP="00FA2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Staj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6D1B3940" w14:textId="77777777" w:rsidR="00FA21EF" w:rsidRPr="00106EF3" w:rsidRDefault="00FA21EF" w:rsidP="00FA2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8702FAE" w14:textId="77777777" w:rsidR="00FA21EF" w:rsidRPr="00106EF3" w:rsidRDefault="00FA21EF" w:rsidP="00FA2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12E2018D" w14:textId="77777777" w:rsidR="00FA21EF" w:rsidRPr="00106EF3" w:rsidRDefault="00FA21EF" w:rsidP="00FA2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036241D0" w14:textId="77777777" w:rsidR="00FA21EF" w:rsidRPr="00106EF3" w:rsidRDefault="00FA21EF" w:rsidP="00FA2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6B8375E4" w14:textId="77777777" w:rsidR="00FA21EF" w:rsidRPr="00106EF3" w:rsidRDefault="00FA21EF" w:rsidP="00FA2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8</w:t>
            </w:r>
          </w:p>
        </w:tc>
      </w:tr>
      <w:tr w:rsidR="00FA21EF" w:rsidRPr="00106EF3" w14:paraId="5E58FA37" w14:textId="77777777" w:rsidTr="00065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single" w:sz="8" w:space="0" w:color="7BA0CD" w:themeColor="accent1" w:themeTint="BF"/>
            </w:tcBorders>
          </w:tcPr>
          <w:p w14:paraId="3D8C67B1" w14:textId="77777777" w:rsidR="00FA21EF" w:rsidRPr="00106EF3" w:rsidRDefault="00FA21EF" w:rsidP="00FA21EF">
            <w:pPr>
              <w:jc w:val="center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E72C72B" w14:textId="77777777" w:rsidR="00FA21EF" w:rsidRPr="00106EF3" w:rsidRDefault="00FA21EF" w:rsidP="00FA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244F9C9B" w14:textId="6B43BB66" w:rsidR="00FA21EF" w:rsidRPr="00106EF3" w:rsidRDefault="00FA21EF" w:rsidP="00FA2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Alan Seçmeli III*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1D37B3F0" w14:textId="77777777" w:rsidR="00FA21EF" w:rsidRPr="00106EF3" w:rsidRDefault="00FA21EF" w:rsidP="00FA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CFEB88E" w14:textId="77777777" w:rsidR="00FA21EF" w:rsidRPr="00106EF3" w:rsidRDefault="00FA21EF" w:rsidP="00FA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52FB0C88" w14:textId="77777777" w:rsidR="00FA21EF" w:rsidRPr="00106EF3" w:rsidRDefault="00FA21EF" w:rsidP="00FA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041C9B72" w14:textId="77777777" w:rsidR="00FA21EF" w:rsidRPr="00106EF3" w:rsidRDefault="00FA21EF" w:rsidP="00FA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58841651" w14:textId="77777777" w:rsidR="00FA21EF" w:rsidRPr="00106EF3" w:rsidRDefault="00FA21EF" w:rsidP="00FA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FA21EF" w:rsidRPr="00106EF3" w14:paraId="401932A8" w14:textId="77777777" w:rsidTr="00065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single" w:sz="8" w:space="0" w:color="7BA0CD" w:themeColor="accent1" w:themeTint="BF"/>
            </w:tcBorders>
          </w:tcPr>
          <w:p w14:paraId="1683F330" w14:textId="77777777" w:rsidR="00FA21EF" w:rsidRPr="00106EF3" w:rsidRDefault="00FA21EF" w:rsidP="00FA21EF">
            <w:pPr>
              <w:jc w:val="center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F153ECB" w14:textId="77777777" w:rsidR="00FA21EF" w:rsidRPr="00106EF3" w:rsidRDefault="00FA21EF" w:rsidP="00FA2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D16E117" w14:textId="2079338A" w:rsidR="00FA21EF" w:rsidRPr="00106EF3" w:rsidRDefault="00FA21EF" w:rsidP="00FA2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Alan Seçmeli IV*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01C6060D" w14:textId="77777777" w:rsidR="00FA21EF" w:rsidRPr="00106EF3" w:rsidRDefault="00FA21EF" w:rsidP="00FA2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24E2DA45" w14:textId="77777777" w:rsidR="00FA21EF" w:rsidRPr="00106EF3" w:rsidRDefault="00FA21EF" w:rsidP="00FA2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2DDC4FBA" w14:textId="77777777" w:rsidR="00FA21EF" w:rsidRPr="00106EF3" w:rsidRDefault="00FA21EF" w:rsidP="00FA2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7EB680F" w14:textId="77777777" w:rsidR="00FA21EF" w:rsidRPr="00106EF3" w:rsidRDefault="00FA21EF" w:rsidP="00FA2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1D041152" w14:textId="77777777" w:rsidR="00FA21EF" w:rsidRPr="00106EF3" w:rsidRDefault="00FA21EF" w:rsidP="00FA2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FA21EF" w:rsidRPr="00106EF3" w14:paraId="4395CD20" w14:textId="77777777" w:rsidTr="00065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single" w:sz="8" w:space="0" w:color="7BA0CD" w:themeColor="accent1" w:themeTint="BF"/>
            </w:tcBorders>
          </w:tcPr>
          <w:p w14:paraId="21B935E5" w14:textId="77777777" w:rsidR="00FA21EF" w:rsidRPr="00106EF3" w:rsidRDefault="00FA21EF" w:rsidP="00FA21EF">
            <w:pPr>
              <w:jc w:val="center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9554404" w14:textId="77777777" w:rsidR="00FA21EF" w:rsidRPr="00106EF3" w:rsidRDefault="00FA21EF" w:rsidP="00FA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71F45A4" w14:textId="77777777" w:rsidR="00FA21EF" w:rsidRPr="00106EF3" w:rsidRDefault="00FA21EF" w:rsidP="00FA2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Üniversite Seçmeli II*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5BF658A" w14:textId="77777777" w:rsidR="00FA21EF" w:rsidRPr="00106EF3" w:rsidRDefault="00FA21EF" w:rsidP="00FA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5AA74B7A" w14:textId="77777777" w:rsidR="00FA21EF" w:rsidRPr="00106EF3" w:rsidRDefault="00FA21EF" w:rsidP="00FA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5F077A2F" w14:textId="77777777" w:rsidR="00FA21EF" w:rsidRPr="00106EF3" w:rsidRDefault="00FA21EF" w:rsidP="00FA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3CE7485F" w14:textId="77777777" w:rsidR="00FA21EF" w:rsidRPr="00106EF3" w:rsidRDefault="00FA21EF" w:rsidP="00FA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0FD0428D" w14:textId="77777777" w:rsidR="00FA21EF" w:rsidRPr="00106EF3" w:rsidRDefault="00FA21EF" w:rsidP="00FA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4</w:t>
            </w:r>
          </w:p>
        </w:tc>
      </w:tr>
      <w:tr w:rsidR="00FA21EF" w:rsidRPr="00106EF3" w14:paraId="49465734" w14:textId="77777777" w:rsidTr="00065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right w:val="single" w:sz="8" w:space="0" w:color="7BA0CD" w:themeColor="accent1" w:themeTint="BF"/>
            </w:tcBorders>
          </w:tcPr>
          <w:p w14:paraId="64EB1D6A" w14:textId="77777777" w:rsidR="00FA21EF" w:rsidRPr="00106EF3" w:rsidRDefault="00FA21EF" w:rsidP="00FA21EF">
            <w:pPr>
              <w:jc w:val="center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2AD44EB7" w14:textId="77777777" w:rsidR="00FA21EF" w:rsidRPr="00106EF3" w:rsidRDefault="00FA21EF" w:rsidP="00FA2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2DDC88D7" w14:textId="77777777" w:rsidR="00FA21EF" w:rsidRPr="00106EF3" w:rsidRDefault="00FA21EF" w:rsidP="00FA2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106EF3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Üniversite Seçmeli III*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007A6917" w14:textId="77777777" w:rsidR="00FA21EF" w:rsidRPr="00106EF3" w:rsidRDefault="00FA21EF" w:rsidP="00FA2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31E47AE" w14:textId="77777777" w:rsidR="00FA21EF" w:rsidRPr="00106EF3" w:rsidRDefault="00FA21EF" w:rsidP="00FA2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6BB0E47B" w14:textId="77777777" w:rsidR="00FA21EF" w:rsidRPr="00106EF3" w:rsidRDefault="00FA21EF" w:rsidP="00FA2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C3A3B3D" w14:textId="77777777" w:rsidR="00FA21EF" w:rsidRPr="00106EF3" w:rsidRDefault="00FA21EF" w:rsidP="00FA2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14:paraId="60FF9D67" w14:textId="77777777" w:rsidR="00FA21EF" w:rsidRPr="00106EF3" w:rsidRDefault="00FA21EF" w:rsidP="00FA2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4</w:t>
            </w:r>
          </w:p>
        </w:tc>
      </w:tr>
      <w:tr w:rsidR="00FA21EF" w:rsidRPr="00106EF3" w14:paraId="0C8D8AF0" w14:textId="77777777" w:rsidTr="003E0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5" w:type="dxa"/>
            <w:gridSpan w:val="8"/>
          </w:tcPr>
          <w:p w14:paraId="2A8C371D" w14:textId="0FD575A0" w:rsidR="00FA21EF" w:rsidRPr="00106EF3" w:rsidRDefault="00FA21EF" w:rsidP="00FA21EF">
            <w:pPr>
              <w:rPr>
                <w:rFonts w:ascii="Gill Sans MT" w:hAnsi="Gill Sans MT"/>
                <w:b w:val="0"/>
                <w:bCs w:val="0"/>
                <w:i/>
                <w:color w:val="002060"/>
                <w:sz w:val="16"/>
                <w:szCs w:val="16"/>
              </w:rPr>
            </w:pPr>
            <w:r>
              <w:rPr>
                <w:rFonts w:ascii="Gill Sans MT" w:hAnsi="Gill Sans MT"/>
                <w:b w:val="0"/>
                <w:bCs w:val="0"/>
                <w:i/>
                <w:color w:val="002060"/>
                <w:sz w:val="16"/>
                <w:szCs w:val="16"/>
              </w:rPr>
              <w:t>T: Teori, U: Uygulama</w:t>
            </w:r>
            <w:r w:rsidRPr="00106EF3">
              <w:rPr>
                <w:rFonts w:ascii="Gill Sans MT" w:hAnsi="Gill Sans MT"/>
                <w:b w:val="0"/>
                <w:bCs w:val="0"/>
                <w:i/>
                <w:color w:val="002060"/>
                <w:sz w:val="16"/>
                <w:szCs w:val="16"/>
              </w:rPr>
              <w:t xml:space="preserve">,  L: Laboratuvar,  K: Kredi, </w:t>
            </w:r>
          </w:p>
          <w:p w14:paraId="602B297A" w14:textId="77777777" w:rsidR="00FA21EF" w:rsidRPr="00106EF3" w:rsidRDefault="00FA21EF" w:rsidP="00FA21EF">
            <w:pPr>
              <w:rPr>
                <w:rFonts w:ascii="Gill Sans MT" w:hAnsi="Gill Sans MT"/>
                <w:b w:val="0"/>
                <w:bCs w:val="0"/>
                <w:i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/>
                <w:b w:val="0"/>
                <w:bCs w:val="0"/>
                <w:i/>
                <w:color w:val="002060"/>
                <w:sz w:val="16"/>
                <w:szCs w:val="16"/>
              </w:rPr>
              <w:t>A: AKTS (Avrupa Kredi Transfer Sistemi Kredisi)</w:t>
            </w:r>
          </w:p>
          <w:p w14:paraId="72E31445" w14:textId="3539EAB3" w:rsidR="00FA21EF" w:rsidRPr="00106EF3" w:rsidRDefault="00FA21EF" w:rsidP="00FA21EF">
            <w:pPr>
              <w:rPr>
                <w:rFonts w:ascii="Gill Sans MT" w:hAnsi="Gill Sans MT" w:cs="Arial"/>
                <w:b w:val="0"/>
                <w:bCs w:val="0"/>
                <w:i/>
                <w:color w:val="002060"/>
                <w:sz w:val="16"/>
                <w:szCs w:val="16"/>
              </w:rPr>
            </w:pPr>
            <w:r w:rsidRPr="00106EF3">
              <w:rPr>
                <w:rFonts w:ascii="Gill Sans MT" w:hAnsi="Gill Sans MT" w:cs="Arial"/>
                <w:b w:val="0"/>
                <w:bCs w:val="0"/>
                <w:i/>
                <w:color w:val="002060"/>
                <w:sz w:val="16"/>
                <w:szCs w:val="16"/>
              </w:rPr>
              <w:t>*O’CO-OP ö</w:t>
            </w:r>
            <w:r w:rsidRPr="00106EF3">
              <w:rPr>
                <w:rFonts w:ascii="Calibri" w:hAnsi="Calibri" w:cs="Calibri"/>
                <w:b w:val="0"/>
                <w:bCs w:val="0"/>
                <w:i/>
                <w:color w:val="002060"/>
                <w:sz w:val="16"/>
                <w:szCs w:val="16"/>
              </w:rPr>
              <w:t>ğ</w:t>
            </w:r>
            <w:r w:rsidRPr="00106EF3">
              <w:rPr>
                <w:rFonts w:ascii="Gill Sans MT" w:hAnsi="Gill Sans MT" w:cs="Arial"/>
                <w:b w:val="0"/>
                <w:bCs w:val="0"/>
                <w:i/>
                <w:color w:val="002060"/>
                <w:sz w:val="16"/>
                <w:szCs w:val="16"/>
              </w:rPr>
              <w:t>rencileri i</w:t>
            </w:r>
            <w:r w:rsidRPr="00106EF3">
              <w:rPr>
                <w:rFonts w:ascii="Gill Sans MT" w:hAnsi="Gill Sans MT" w:cs="Gill Sans MT"/>
                <w:b w:val="0"/>
                <w:bCs w:val="0"/>
                <w:i/>
                <w:color w:val="002060"/>
                <w:sz w:val="16"/>
                <w:szCs w:val="16"/>
              </w:rPr>
              <w:t>ç</w:t>
            </w:r>
            <w:r w:rsidRPr="00106EF3">
              <w:rPr>
                <w:rFonts w:ascii="Gill Sans MT" w:hAnsi="Gill Sans MT" w:cs="Arial"/>
                <w:b w:val="0"/>
                <w:bCs w:val="0"/>
                <w:i/>
                <w:color w:val="002060"/>
                <w:sz w:val="16"/>
                <w:szCs w:val="16"/>
              </w:rPr>
              <w:t xml:space="preserve">in ISLT490 </w:t>
            </w:r>
            <w:r w:rsidRPr="00106EF3">
              <w:rPr>
                <w:rFonts w:ascii="Calibri" w:hAnsi="Calibri" w:cs="Calibri"/>
                <w:b w:val="0"/>
                <w:bCs w:val="0"/>
                <w:i/>
                <w:color w:val="002060"/>
                <w:sz w:val="16"/>
                <w:szCs w:val="16"/>
              </w:rPr>
              <w:t>İ</w:t>
            </w:r>
            <w:r w:rsidRPr="00106EF3">
              <w:rPr>
                <w:rFonts w:ascii="Gill Sans MT" w:hAnsi="Gill Sans MT" w:cs="Gill Sans MT"/>
                <w:b w:val="0"/>
                <w:bCs w:val="0"/>
                <w:i/>
                <w:color w:val="002060"/>
                <w:sz w:val="16"/>
                <w:szCs w:val="16"/>
              </w:rPr>
              <w:t>ş</w:t>
            </w:r>
            <w:r>
              <w:rPr>
                <w:rFonts w:ascii="Gill Sans MT" w:hAnsi="Gill Sans MT" w:cs="Arial"/>
                <w:b w:val="0"/>
                <w:bCs w:val="0"/>
                <w:i/>
                <w:color w:val="002060"/>
                <w:sz w:val="16"/>
                <w:szCs w:val="16"/>
              </w:rPr>
              <w:t>yeri U</w:t>
            </w:r>
            <w:r w:rsidRPr="00106EF3">
              <w:rPr>
                <w:rFonts w:ascii="Gill Sans MT" w:hAnsi="Gill Sans MT" w:cs="Arial"/>
                <w:b w:val="0"/>
                <w:bCs w:val="0"/>
                <w:i/>
                <w:color w:val="002060"/>
                <w:sz w:val="16"/>
                <w:szCs w:val="16"/>
              </w:rPr>
              <w:t>ygulamaları dersi yerine sayılır.</w:t>
            </w:r>
          </w:p>
        </w:tc>
      </w:tr>
    </w:tbl>
    <w:p w14:paraId="2D17D402" w14:textId="77777777" w:rsidR="00393140" w:rsidRPr="00106EF3" w:rsidRDefault="00393140" w:rsidP="004A73E0">
      <w:pPr>
        <w:rPr>
          <w:rFonts w:ascii="Gill Sans MT" w:hAnsi="Gill Sans MT"/>
          <w:b/>
          <w:color w:val="00518E"/>
          <w:sz w:val="16"/>
          <w:szCs w:val="16"/>
        </w:rPr>
      </w:pPr>
    </w:p>
    <w:p w14:paraId="062D1AC2" w14:textId="77777777" w:rsidR="00895C99" w:rsidRPr="00106EF3" w:rsidRDefault="00895C99">
      <w:pPr>
        <w:rPr>
          <w:rFonts w:ascii="Gill Sans MT" w:hAnsi="Gill Sans MT"/>
          <w:b/>
          <w:color w:val="00518E"/>
          <w:sz w:val="16"/>
          <w:szCs w:val="16"/>
        </w:rPr>
      </w:pPr>
      <w:r w:rsidRPr="00106EF3">
        <w:rPr>
          <w:rFonts w:ascii="Gill Sans MT" w:hAnsi="Gill Sans MT"/>
          <w:b/>
          <w:color w:val="00518E"/>
          <w:sz w:val="16"/>
          <w:szCs w:val="16"/>
        </w:rPr>
        <w:br w:type="page"/>
      </w:r>
    </w:p>
    <w:p w14:paraId="0B6849A4" w14:textId="77777777" w:rsidR="005577C6" w:rsidRPr="00106EF3" w:rsidRDefault="0075406D" w:rsidP="005577C6">
      <w:pPr>
        <w:pStyle w:val="AralkYok"/>
        <w:jc w:val="center"/>
        <w:rPr>
          <w:rFonts w:ascii="Gill Sans MT" w:hAnsi="Gill Sans MT" w:cs="Arial"/>
          <w:b/>
          <w:color w:val="0070C0"/>
          <w:sz w:val="24"/>
          <w:szCs w:val="16"/>
        </w:rPr>
      </w:pPr>
      <w:r w:rsidRPr="00106EF3">
        <w:rPr>
          <w:rFonts w:ascii="Arial" w:hAnsi="Arial" w:cs="Arial"/>
          <w:b/>
          <w:color w:val="0070C0"/>
          <w:sz w:val="24"/>
          <w:szCs w:val="16"/>
        </w:rPr>
        <w:lastRenderedPageBreak/>
        <w:t>İ</w:t>
      </w:r>
      <w:r w:rsidRPr="00106EF3">
        <w:rPr>
          <w:rFonts w:ascii="Gill Sans MT" w:hAnsi="Gill Sans MT" w:cs="Gill Sans MT"/>
          <w:b/>
          <w:color w:val="0070C0"/>
          <w:sz w:val="24"/>
          <w:szCs w:val="16"/>
        </w:rPr>
        <w:t>Ş</w:t>
      </w:r>
      <w:r w:rsidRPr="00106EF3">
        <w:rPr>
          <w:rFonts w:ascii="Gill Sans MT" w:hAnsi="Gill Sans MT" w:cs="Arial"/>
          <w:b/>
          <w:color w:val="0070C0"/>
          <w:sz w:val="24"/>
          <w:szCs w:val="16"/>
        </w:rPr>
        <w:t>LETME L</w:t>
      </w:r>
      <w:r w:rsidRPr="00106EF3">
        <w:rPr>
          <w:rFonts w:ascii="Arial" w:hAnsi="Arial" w:cs="Arial"/>
          <w:b/>
          <w:color w:val="0070C0"/>
          <w:sz w:val="24"/>
          <w:szCs w:val="16"/>
        </w:rPr>
        <w:t>İ</w:t>
      </w:r>
      <w:r w:rsidRPr="00106EF3">
        <w:rPr>
          <w:rFonts w:ascii="Gill Sans MT" w:hAnsi="Gill Sans MT" w:cs="Arial"/>
          <w:b/>
          <w:color w:val="0070C0"/>
          <w:sz w:val="24"/>
          <w:szCs w:val="16"/>
        </w:rPr>
        <w:t>SANS PROGRAMI</w:t>
      </w:r>
    </w:p>
    <w:p w14:paraId="3ADDBECB" w14:textId="1C5887DC" w:rsidR="005577C6" w:rsidRPr="00616BF9" w:rsidRDefault="00616BF9" w:rsidP="005577C6">
      <w:pPr>
        <w:pStyle w:val="AralkYok"/>
        <w:jc w:val="center"/>
        <w:rPr>
          <w:rFonts w:ascii="Gill Sans MT" w:hAnsi="Gill Sans MT" w:cs="Calibri"/>
          <w:b/>
          <w:color w:val="0070C0"/>
          <w:sz w:val="24"/>
          <w:szCs w:val="16"/>
        </w:rPr>
      </w:pPr>
      <w:r w:rsidRPr="00616BF9">
        <w:rPr>
          <w:rFonts w:ascii="Gill Sans MT" w:hAnsi="Gill Sans MT"/>
          <w:b/>
          <w:color w:val="0070C0"/>
          <w:sz w:val="24"/>
          <w:szCs w:val="16"/>
        </w:rPr>
        <w:t>SEÇMEL</w:t>
      </w:r>
      <w:r w:rsidRPr="00616BF9">
        <w:rPr>
          <w:rFonts w:ascii="Calibri" w:hAnsi="Calibri" w:cs="Calibri"/>
          <w:b/>
          <w:color w:val="0070C0"/>
          <w:sz w:val="24"/>
          <w:szCs w:val="16"/>
        </w:rPr>
        <w:t>İ</w:t>
      </w:r>
      <w:r w:rsidRPr="00616BF9">
        <w:rPr>
          <w:rFonts w:ascii="Gill Sans MT" w:hAnsi="Gill Sans MT" w:cs="Calibri"/>
          <w:b/>
          <w:color w:val="0070C0"/>
          <w:sz w:val="24"/>
          <w:szCs w:val="16"/>
        </w:rPr>
        <w:t xml:space="preserve"> DERSLER</w:t>
      </w:r>
    </w:p>
    <w:p w14:paraId="67ED3DA5" w14:textId="77777777" w:rsidR="00935A79" w:rsidRPr="00106EF3" w:rsidRDefault="00935A79" w:rsidP="005577C6">
      <w:pPr>
        <w:pStyle w:val="AralkYok"/>
        <w:jc w:val="center"/>
        <w:rPr>
          <w:rFonts w:ascii="Gill Sans MT" w:hAnsi="Gill Sans MT"/>
          <w:b/>
          <w:sz w:val="24"/>
          <w:szCs w:val="16"/>
        </w:rPr>
      </w:pPr>
    </w:p>
    <w:tbl>
      <w:tblPr>
        <w:tblStyle w:val="OrtaGlgeleme1-Vurgu1"/>
        <w:tblW w:w="0" w:type="auto"/>
        <w:jc w:val="center"/>
        <w:tblBorders>
          <w:insideV w:val="single" w:sz="8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865"/>
        <w:gridCol w:w="567"/>
        <w:gridCol w:w="3485"/>
        <w:gridCol w:w="332"/>
        <w:gridCol w:w="348"/>
        <w:gridCol w:w="315"/>
        <w:gridCol w:w="332"/>
        <w:gridCol w:w="341"/>
      </w:tblGrid>
      <w:tr w:rsidR="005577C6" w:rsidRPr="00106EF3" w14:paraId="6F5BE386" w14:textId="77777777" w:rsidTr="004E5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5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  <w:vAlign w:val="center"/>
          </w:tcPr>
          <w:p w14:paraId="300C9FD1" w14:textId="5374A862" w:rsidR="00A36693" w:rsidRPr="00C177BA" w:rsidRDefault="00D22468" w:rsidP="00C177BA">
            <w:pPr>
              <w:rPr>
                <w:rFonts w:ascii="Gill Sans MT" w:hAnsi="Gill Sans MT" w:cs="Arial"/>
                <w:b w:val="0"/>
                <w:bCs w:val="0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Kod</w:t>
            </w:r>
            <w:r w:rsidR="00C177BA">
              <w:rPr>
                <w:rFonts w:ascii="Gill Sans MT" w:hAnsi="Gill Sans MT" w:cs="Arial"/>
                <w:sz w:val="16"/>
                <w:szCs w:val="16"/>
              </w:rPr>
              <w:t xml:space="preserve">                      </w:t>
            </w:r>
            <w:r>
              <w:rPr>
                <w:rFonts w:ascii="Gill Sans MT" w:hAnsi="Gill Sans MT" w:cs="Arial"/>
                <w:sz w:val="16"/>
                <w:szCs w:val="16"/>
              </w:rPr>
              <w:t xml:space="preserve">   Ders</w:t>
            </w:r>
          </w:p>
        </w:tc>
      </w:tr>
      <w:tr w:rsidR="00616BF9" w:rsidRPr="00106EF3" w14:paraId="2C928D6D" w14:textId="77777777" w:rsidTr="00616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7" w:type="dxa"/>
            <w:gridSpan w:val="3"/>
            <w:tcBorders>
              <w:bottom w:val="single" w:sz="8" w:space="0" w:color="7BA0CD" w:themeColor="accent1" w:themeTint="BF"/>
            </w:tcBorders>
            <w:shd w:val="clear" w:color="auto" w:fill="FBD4B4" w:themeFill="accent6" w:themeFillTint="66"/>
          </w:tcPr>
          <w:p w14:paraId="33347A46" w14:textId="4E0D4CBD" w:rsidR="005577C6" w:rsidRPr="00616BF9" w:rsidRDefault="00D22468" w:rsidP="00616BF9">
            <w:pP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tr-TR"/>
              </w:rPr>
            </w:pPr>
            <w:r w:rsidRPr="00616BF9">
              <w:rPr>
                <w:rFonts w:ascii="Gill Sans MT" w:hAnsi="Gill Sans MT"/>
                <w:color w:val="002060"/>
                <w:sz w:val="16"/>
                <w:szCs w:val="16"/>
              </w:rPr>
              <w:t xml:space="preserve">                              </w:t>
            </w:r>
            <w:r>
              <w:rPr>
                <w:rFonts w:ascii="Gill Sans MT" w:hAnsi="Gill Sans MT"/>
                <w:color w:val="002060"/>
                <w:sz w:val="16"/>
                <w:szCs w:val="16"/>
              </w:rPr>
              <w:t xml:space="preserve">  </w:t>
            </w:r>
            <w:r w:rsidRPr="00616BF9">
              <w:rPr>
                <w:rFonts w:ascii="Gill Sans MT" w:hAnsi="Gill Sans MT"/>
                <w:color w:val="002060"/>
                <w:sz w:val="16"/>
                <w:szCs w:val="16"/>
              </w:rPr>
              <w:t>Seçmel</w:t>
            </w:r>
            <w:r w:rsidRPr="00616BF9">
              <w:rPr>
                <w:rFonts w:ascii="Calibri" w:hAnsi="Calibri" w:cs="Calibri"/>
                <w:color w:val="002060"/>
                <w:sz w:val="16"/>
                <w:szCs w:val="16"/>
              </w:rPr>
              <w:t>i</w:t>
            </w:r>
            <w:r w:rsidRPr="00616BF9">
              <w:rPr>
                <w:rFonts w:ascii="Gill Sans MT" w:hAnsi="Gill Sans MT"/>
                <w:color w:val="002060"/>
                <w:sz w:val="16"/>
                <w:szCs w:val="16"/>
              </w:rPr>
              <w:t xml:space="preserve"> Dersler</w:t>
            </w:r>
          </w:p>
        </w:tc>
        <w:tc>
          <w:tcPr>
            <w:tcW w:w="0" w:type="auto"/>
            <w:tcBorders>
              <w:bottom w:val="single" w:sz="4" w:space="0" w:color="4F81BD" w:themeColor="accent1"/>
            </w:tcBorders>
            <w:shd w:val="clear" w:color="auto" w:fill="FBD4B4" w:themeFill="accent6" w:themeFillTint="66"/>
            <w:vAlign w:val="center"/>
          </w:tcPr>
          <w:p w14:paraId="7F43AD29" w14:textId="77777777" w:rsidR="005577C6" w:rsidRPr="00616BF9" w:rsidRDefault="005577C6" w:rsidP="00557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616BF9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bottom w:val="single" w:sz="4" w:space="0" w:color="4F81BD" w:themeColor="accent1"/>
            </w:tcBorders>
            <w:shd w:val="clear" w:color="auto" w:fill="FBD4B4" w:themeFill="accent6" w:themeFillTint="66"/>
            <w:vAlign w:val="center"/>
          </w:tcPr>
          <w:p w14:paraId="62570703" w14:textId="77777777" w:rsidR="005577C6" w:rsidRPr="00616BF9" w:rsidRDefault="00391FFA" w:rsidP="00557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616BF9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bottom w:val="single" w:sz="4" w:space="0" w:color="4F81BD" w:themeColor="accent1"/>
            </w:tcBorders>
            <w:shd w:val="clear" w:color="auto" w:fill="FBD4B4" w:themeFill="accent6" w:themeFillTint="66"/>
            <w:vAlign w:val="center"/>
          </w:tcPr>
          <w:p w14:paraId="3FB4E784" w14:textId="77777777" w:rsidR="005577C6" w:rsidRPr="00616BF9" w:rsidRDefault="005577C6" w:rsidP="00557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616BF9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bottom w:val="single" w:sz="4" w:space="0" w:color="4F81BD" w:themeColor="accent1"/>
            </w:tcBorders>
            <w:shd w:val="clear" w:color="auto" w:fill="FBD4B4" w:themeFill="accent6" w:themeFillTint="66"/>
            <w:vAlign w:val="center"/>
          </w:tcPr>
          <w:p w14:paraId="1A227C3C" w14:textId="77777777" w:rsidR="005577C6" w:rsidRPr="00616BF9" w:rsidRDefault="00391FFA" w:rsidP="00557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616BF9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bottom w:val="single" w:sz="4" w:space="0" w:color="4F81BD" w:themeColor="accent1"/>
            </w:tcBorders>
            <w:shd w:val="clear" w:color="auto" w:fill="FBD4B4" w:themeFill="accent6" w:themeFillTint="66"/>
            <w:vAlign w:val="center"/>
          </w:tcPr>
          <w:p w14:paraId="3804D600" w14:textId="77777777" w:rsidR="005577C6" w:rsidRPr="00616BF9" w:rsidRDefault="00391FFA" w:rsidP="00557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</w:pPr>
            <w:r w:rsidRPr="00616BF9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A</w:t>
            </w:r>
          </w:p>
        </w:tc>
      </w:tr>
      <w:tr w:rsidR="00616BF9" w:rsidRPr="00106EF3" w14:paraId="4D4B6AC7" w14:textId="77777777" w:rsidTr="00616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D4856C2" w14:textId="77777777" w:rsidR="00D407B8" w:rsidRPr="002A3EE4" w:rsidRDefault="00D407B8" w:rsidP="007A28F7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FNS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B3500E2" w14:textId="77777777" w:rsidR="00D407B8" w:rsidRPr="002A3EE4" w:rsidRDefault="00D407B8" w:rsidP="007A28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B6F9E9E" w14:textId="77777777" w:rsidR="00D407B8" w:rsidRPr="002A3EE4" w:rsidRDefault="00D407B8" w:rsidP="007A28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Para ve Bankacılık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424D5EF" w14:textId="77777777" w:rsidR="00D407B8" w:rsidRPr="002A3EE4" w:rsidRDefault="00D407B8" w:rsidP="007A2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430170D" w14:textId="77777777" w:rsidR="00D407B8" w:rsidRPr="002A3EE4" w:rsidRDefault="00D407B8" w:rsidP="007A2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3F136DA" w14:textId="77777777" w:rsidR="00D407B8" w:rsidRPr="002A3EE4" w:rsidRDefault="00D407B8" w:rsidP="007A2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7D1F69A" w14:textId="77777777" w:rsidR="00D407B8" w:rsidRPr="002A3EE4" w:rsidRDefault="00D407B8" w:rsidP="007A2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CEE4EA2" w14:textId="77777777" w:rsidR="00D407B8" w:rsidRPr="002A3EE4" w:rsidRDefault="00D407B8" w:rsidP="007A2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2A3EE4" w:rsidRPr="00106EF3" w14:paraId="58D4354B" w14:textId="77777777" w:rsidTr="00616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14C2A89" w14:textId="77777777" w:rsidR="00D407B8" w:rsidRPr="002A3EE4" w:rsidRDefault="00D407B8" w:rsidP="00D407B8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FNS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208A63B" w14:textId="77777777" w:rsidR="00D407B8" w:rsidRPr="002A3EE4" w:rsidRDefault="00D407B8" w:rsidP="00D40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303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0DE04D1" w14:textId="77777777" w:rsidR="00D407B8" w:rsidRPr="002A3EE4" w:rsidRDefault="00D407B8" w:rsidP="00D40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Finansal Piyasalar ve Kurumlar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06BA888" w14:textId="77777777" w:rsidR="00D407B8" w:rsidRPr="002A3EE4" w:rsidRDefault="00D407B8" w:rsidP="00D40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D2D44BE" w14:textId="77777777" w:rsidR="00D407B8" w:rsidRPr="002A3EE4" w:rsidRDefault="00D407B8" w:rsidP="00D40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CB316F9" w14:textId="77777777" w:rsidR="00D407B8" w:rsidRPr="002A3EE4" w:rsidRDefault="00D407B8" w:rsidP="00D40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D85224E" w14:textId="77777777" w:rsidR="00D407B8" w:rsidRPr="002A3EE4" w:rsidRDefault="00D407B8" w:rsidP="00D40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781C7A1" w14:textId="77777777" w:rsidR="00D407B8" w:rsidRPr="002A3EE4" w:rsidRDefault="00D407B8" w:rsidP="00D40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616BF9" w:rsidRPr="00106EF3" w14:paraId="5B99A6C4" w14:textId="77777777" w:rsidTr="00616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00D54DD" w14:textId="77777777" w:rsidR="00D407B8" w:rsidRPr="002A3EE4" w:rsidRDefault="00D407B8" w:rsidP="00D407B8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FNS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A7D7B39" w14:textId="77777777" w:rsidR="00D407B8" w:rsidRPr="002A3EE4" w:rsidRDefault="00D407B8" w:rsidP="00D40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304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AED2AD9" w14:textId="77777777" w:rsidR="00D407B8" w:rsidRPr="002A3EE4" w:rsidRDefault="00D407B8" w:rsidP="00D40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Yatırım ve Portföy Yönetimi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791AB76" w14:textId="77777777" w:rsidR="00D407B8" w:rsidRPr="002A3EE4" w:rsidRDefault="00D407B8" w:rsidP="00D407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A6BA588" w14:textId="77777777" w:rsidR="00D407B8" w:rsidRPr="002A3EE4" w:rsidRDefault="00D407B8" w:rsidP="00D407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EBA402D" w14:textId="77777777" w:rsidR="00D407B8" w:rsidRPr="002A3EE4" w:rsidRDefault="00D407B8" w:rsidP="00D407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A3CDC29" w14:textId="77777777" w:rsidR="00D407B8" w:rsidRPr="002A3EE4" w:rsidRDefault="00D407B8" w:rsidP="00D407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BD6D441" w14:textId="77777777" w:rsidR="00D407B8" w:rsidRPr="002A3EE4" w:rsidRDefault="00D407B8" w:rsidP="00D407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2A3EE4" w:rsidRPr="00106EF3" w14:paraId="2473FB03" w14:textId="77777777" w:rsidTr="00616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09F8F49" w14:textId="77777777" w:rsidR="00D407B8" w:rsidRPr="002A3EE4" w:rsidRDefault="00D407B8" w:rsidP="00D407B8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FNS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448B470" w14:textId="77777777" w:rsidR="00D407B8" w:rsidRPr="002A3EE4" w:rsidRDefault="00D407B8" w:rsidP="00D40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305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43F337C" w14:textId="77777777" w:rsidR="00D407B8" w:rsidRPr="002A3EE4" w:rsidRDefault="00D407B8" w:rsidP="00D40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Uluslararası Finans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7A6ED32" w14:textId="77777777" w:rsidR="00D407B8" w:rsidRPr="002A3EE4" w:rsidRDefault="00D407B8" w:rsidP="00D40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9E66623" w14:textId="77777777" w:rsidR="00D407B8" w:rsidRPr="002A3EE4" w:rsidRDefault="00D407B8" w:rsidP="00D40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6E937CA" w14:textId="77777777" w:rsidR="00D407B8" w:rsidRPr="002A3EE4" w:rsidRDefault="00D407B8" w:rsidP="00D40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C0E0983" w14:textId="77777777" w:rsidR="00D407B8" w:rsidRPr="002A3EE4" w:rsidRDefault="00D407B8" w:rsidP="00D40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18FCB39" w14:textId="77777777" w:rsidR="00D407B8" w:rsidRPr="002A3EE4" w:rsidRDefault="00D407B8" w:rsidP="00D40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616BF9" w:rsidRPr="00106EF3" w14:paraId="07C0030B" w14:textId="77777777" w:rsidTr="00616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0716980" w14:textId="77777777" w:rsidR="00D407B8" w:rsidRPr="002A3EE4" w:rsidRDefault="00D407B8" w:rsidP="00D407B8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FNS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9E90AF2" w14:textId="77777777" w:rsidR="00D407B8" w:rsidRPr="002A3EE4" w:rsidRDefault="00D407B8" w:rsidP="00D40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306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C55CFA4" w14:textId="77777777" w:rsidR="00D407B8" w:rsidRPr="002A3EE4" w:rsidRDefault="00D407B8" w:rsidP="00D40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Küresel Ekonomide Güncel Konular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30B855E" w14:textId="77777777" w:rsidR="00D407B8" w:rsidRPr="002A3EE4" w:rsidRDefault="00D407B8" w:rsidP="00D407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C08493B" w14:textId="77777777" w:rsidR="00D407B8" w:rsidRPr="002A3EE4" w:rsidRDefault="00D407B8" w:rsidP="00D407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4EE2D6F" w14:textId="77777777" w:rsidR="00D407B8" w:rsidRPr="002A3EE4" w:rsidRDefault="00D407B8" w:rsidP="00D407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051BC5D" w14:textId="77777777" w:rsidR="00D407B8" w:rsidRPr="002A3EE4" w:rsidRDefault="00D407B8" w:rsidP="00D407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AB408BD" w14:textId="77777777" w:rsidR="00D407B8" w:rsidRPr="002A3EE4" w:rsidRDefault="00D407B8" w:rsidP="00D407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2A3EE4" w:rsidRPr="00106EF3" w14:paraId="2EC8EB25" w14:textId="77777777" w:rsidTr="00616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C41824D" w14:textId="77777777" w:rsidR="00D407B8" w:rsidRPr="002A3EE4" w:rsidRDefault="00D407B8" w:rsidP="00D407B8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FNS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830C4DA" w14:textId="77777777" w:rsidR="00D407B8" w:rsidRPr="002A3EE4" w:rsidRDefault="00D407B8" w:rsidP="00D40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401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1FCA2DA" w14:textId="77777777" w:rsidR="00D407B8" w:rsidRPr="002A3EE4" w:rsidRDefault="00D407B8" w:rsidP="00D40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 xml:space="preserve">Küresel Bankacılık </w:t>
            </w:r>
            <w:r w:rsidRPr="002A3EE4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  <w:t>İ</w:t>
            </w:r>
            <w:r w:rsidRPr="002A3EE4">
              <w:rPr>
                <w:rFonts w:ascii="Gill Sans MT" w:eastAsia="Times New Roman" w:hAnsi="Gill Sans MT" w:cs="Gill Sans MT"/>
                <w:color w:val="002060"/>
                <w:sz w:val="16"/>
                <w:szCs w:val="16"/>
                <w:lang w:eastAsia="tr-TR"/>
              </w:rPr>
              <w:t>ş</w:t>
            </w: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lemleri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400863A" w14:textId="77777777" w:rsidR="00D407B8" w:rsidRPr="002A3EE4" w:rsidRDefault="00D407B8" w:rsidP="00D40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32A0A75" w14:textId="77777777" w:rsidR="00D407B8" w:rsidRPr="002A3EE4" w:rsidRDefault="00D407B8" w:rsidP="00D40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EDFE480" w14:textId="77777777" w:rsidR="00D407B8" w:rsidRPr="002A3EE4" w:rsidRDefault="00D407B8" w:rsidP="00D40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E4DCC9C" w14:textId="77777777" w:rsidR="00D407B8" w:rsidRPr="002A3EE4" w:rsidRDefault="00D407B8" w:rsidP="00D40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9AF226F" w14:textId="77777777" w:rsidR="00D407B8" w:rsidRPr="002A3EE4" w:rsidRDefault="00D407B8" w:rsidP="00D40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616BF9" w:rsidRPr="00106EF3" w14:paraId="2994B4C0" w14:textId="77777777" w:rsidTr="00616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CF1B6B7" w14:textId="77777777" w:rsidR="00D407B8" w:rsidRPr="002A3EE4" w:rsidRDefault="00D407B8" w:rsidP="00D407B8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FNS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FFB873D" w14:textId="77777777" w:rsidR="00D407B8" w:rsidRPr="002A3EE4" w:rsidRDefault="00D407B8" w:rsidP="00D40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403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F7FF345" w14:textId="77777777" w:rsidR="00D407B8" w:rsidRPr="002A3EE4" w:rsidRDefault="00D407B8" w:rsidP="00D40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Türev Piyasalar ve Risk Yönetimi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AA47C2E" w14:textId="77777777" w:rsidR="00D407B8" w:rsidRPr="002A3EE4" w:rsidRDefault="00D407B8" w:rsidP="00D407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33CA996" w14:textId="77777777" w:rsidR="00D407B8" w:rsidRPr="002A3EE4" w:rsidRDefault="00D407B8" w:rsidP="00D407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9428DCC" w14:textId="77777777" w:rsidR="00D407B8" w:rsidRPr="002A3EE4" w:rsidRDefault="00D407B8" w:rsidP="00D407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946AEB2" w14:textId="77777777" w:rsidR="00D407B8" w:rsidRPr="002A3EE4" w:rsidRDefault="00D407B8" w:rsidP="00D407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7A89624" w14:textId="77777777" w:rsidR="00D407B8" w:rsidRPr="002A3EE4" w:rsidRDefault="00D407B8" w:rsidP="00D407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2A3EE4" w:rsidRPr="00106EF3" w14:paraId="28AD0B9B" w14:textId="77777777" w:rsidTr="00616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8E70324" w14:textId="77777777" w:rsidR="00D407B8" w:rsidRPr="002A3EE4" w:rsidRDefault="00D407B8" w:rsidP="00D407B8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FNS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1704A4D" w14:textId="77777777" w:rsidR="00D407B8" w:rsidRPr="002A3EE4" w:rsidRDefault="00D407B8" w:rsidP="00D40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BDF5E17" w14:textId="77777777" w:rsidR="00D407B8" w:rsidRPr="002A3EE4" w:rsidRDefault="00D407B8" w:rsidP="00D40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Davranışsal Finans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3296455" w14:textId="77777777" w:rsidR="00D407B8" w:rsidRPr="002A3EE4" w:rsidRDefault="00D407B8" w:rsidP="00D40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5FAF1C3" w14:textId="77777777" w:rsidR="00D407B8" w:rsidRPr="002A3EE4" w:rsidRDefault="00D407B8" w:rsidP="00D40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7199A5D" w14:textId="77777777" w:rsidR="00D407B8" w:rsidRPr="002A3EE4" w:rsidRDefault="00D407B8" w:rsidP="00D40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C439111" w14:textId="77777777" w:rsidR="00D407B8" w:rsidRPr="002A3EE4" w:rsidRDefault="00D407B8" w:rsidP="00D40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7210441" w14:textId="77777777" w:rsidR="00D407B8" w:rsidRPr="002A3EE4" w:rsidRDefault="00D407B8" w:rsidP="00D40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616BF9" w:rsidRPr="00106EF3" w14:paraId="7A1D6557" w14:textId="77777777" w:rsidTr="00616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1A2F28F" w14:textId="77777777" w:rsidR="00D407B8" w:rsidRPr="002A3EE4" w:rsidRDefault="00D407B8" w:rsidP="00D407B8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FNS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34002BC" w14:textId="77777777" w:rsidR="00D407B8" w:rsidRPr="002A3EE4" w:rsidRDefault="00D407B8" w:rsidP="00D40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406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9B5B546" w14:textId="77777777" w:rsidR="00D407B8" w:rsidRPr="002A3EE4" w:rsidRDefault="00D407B8" w:rsidP="00D40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Girişimcilik Finansmanı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AF80324" w14:textId="77777777" w:rsidR="00D407B8" w:rsidRPr="002A3EE4" w:rsidRDefault="00D407B8" w:rsidP="00D407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79D4535" w14:textId="77777777" w:rsidR="00D407B8" w:rsidRPr="002A3EE4" w:rsidRDefault="00D407B8" w:rsidP="00D407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774E6E3" w14:textId="77777777" w:rsidR="00D407B8" w:rsidRPr="002A3EE4" w:rsidRDefault="00D407B8" w:rsidP="00D407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ACA43C4" w14:textId="77777777" w:rsidR="00D407B8" w:rsidRPr="002A3EE4" w:rsidRDefault="00D407B8" w:rsidP="00D407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C96A3F9" w14:textId="77777777" w:rsidR="00D407B8" w:rsidRPr="002A3EE4" w:rsidRDefault="00D407B8" w:rsidP="00D407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2A3EE4" w:rsidRPr="00106EF3" w14:paraId="437061C6" w14:textId="77777777" w:rsidTr="00616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E4E0124" w14:textId="0FF96521" w:rsidR="002A3EE4" w:rsidRPr="002A3EE4" w:rsidRDefault="002A3EE4" w:rsidP="002A3EE4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8EC1FB" w14:textId="79E68518" w:rsidR="002A3EE4" w:rsidRPr="002A3EE4" w:rsidRDefault="002A3EE4" w:rsidP="002A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210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CB4966C" w14:textId="2EBE789C" w:rsidR="002A3EE4" w:rsidRPr="002A3EE4" w:rsidRDefault="002A3EE4" w:rsidP="002A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Kurumsal Sürdürülebilirlik Yönetimi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6FB77B6" w14:textId="52B14B8E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82C7017" w14:textId="76AC5688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BD4D635" w14:textId="4C809857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F2A7D68" w14:textId="7C612209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C19C391" w14:textId="3563AAB5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2A3EE4" w:rsidRPr="00106EF3" w14:paraId="4A71A1B5" w14:textId="77777777" w:rsidTr="00616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BE75E53" w14:textId="6DA96F56" w:rsidR="002A3EE4" w:rsidRPr="002A3EE4" w:rsidRDefault="002A3EE4" w:rsidP="002A3EE4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61A7D2F" w14:textId="46D1BC7F" w:rsidR="002A3EE4" w:rsidRPr="002A3EE4" w:rsidRDefault="002A3EE4" w:rsidP="002A3E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280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411E2F" w14:textId="59D8BA4A" w:rsidR="002A3EE4" w:rsidRPr="002A3EE4" w:rsidRDefault="002A3EE4" w:rsidP="002A3E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Veri Analizi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A2FCE0F" w14:textId="4B98A9E9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700FF40" w14:textId="3ABB266A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C4D0003" w14:textId="38BD7106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1062AB0" w14:textId="56A5B5B7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4A0733B" w14:textId="2E3912B6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2A3EE4" w:rsidRPr="00106EF3" w14:paraId="63DD1875" w14:textId="77777777" w:rsidTr="00616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4C5AB4C" w14:textId="77777777" w:rsidR="00A111E5" w:rsidRPr="002A3EE4" w:rsidRDefault="00A111E5" w:rsidP="00A111E5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E4963A4" w14:textId="77777777" w:rsidR="00A111E5" w:rsidRPr="002A3EE4" w:rsidRDefault="00A111E5" w:rsidP="00A11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290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0806D09" w14:textId="77777777" w:rsidR="00A111E5" w:rsidRPr="002A3EE4" w:rsidRDefault="00A111E5" w:rsidP="00A11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  <w:t>İ</w:t>
            </w: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leri Excel Uygulamalar</w:t>
            </w:r>
            <w:r w:rsidRPr="002A3EE4">
              <w:rPr>
                <w:rFonts w:ascii="Gill Sans MT" w:eastAsia="Times New Roman" w:hAnsi="Gill Sans MT" w:cs="Gill Sans MT"/>
                <w:color w:val="002060"/>
                <w:sz w:val="16"/>
                <w:szCs w:val="16"/>
                <w:lang w:eastAsia="tr-TR"/>
              </w:rPr>
              <w:t>ı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9E3BFAB" w14:textId="77777777" w:rsidR="00A111E5" w:rsidRPr="002A3EE4" w:rsidRDefault="00A111E5" w:rsidP="00A11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13CF550" w14:textId="77777777" w:rsidR="00A111E5" w:rsidRPr="002A3EE4" w:rsidRDefault="00A111E5" w:rsidP="00A11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A9BD103" w14:textId="77777777" w:rsidR="00A111E5" w:rsidRPr="002A3EE4" w:rsidRDefault="00A111E5" w:rsidP="00A11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6AE167E" w14:textId="77777777" w:rsidR="00A111E5" w:rsidRPr="002A3EE4" w:rsidRDefault="00A111E5" w:rsidP="00A11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FA18E4E" w14:textId="77777777" w:rsidR="00A111E5" w:rsidRPr="002A3EE4" w:rsidRDefault="00A111E5" w:rsidP="00A11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2A3EE4" w:rsidRPr="00106EF3" w14:paraId="57717DAE" w14:textId="77777777" w:rsidTr="00616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4001D57" w14:textId="77777777" w:rsidR="00A111E5" w:rsidRPr="002A3EE4" w:rsidRDefault="00A111E5" w:rsidP="00A111E5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3726E79" w14:textId="77777777" w:rsidR="00A111E5" w:rsidRPr="002A3EE4" w:rsidRDefault="00A111E5" w:rsidP="00A11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292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804BF98" w14:textId="4129F539" w:rsidR="00A111E5" w:rsidRPr="002A3EE4" w:rsidRDefault="00A111E5" w:rsidP="00A11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 xml:space="preserve">Ticaret Hukukunun </w:t>
            </w:r>
            <w:r w:rsidR="00165E0F"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Temelleri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937076E" w14:textId="77777777" w:rsidR="00A111E5" w:rsidRPr="002A3EE4" w:rsidRDefault="00A111E5" w:rsidP="00A111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F24DF4D" w14:textId="77777777" w:rsidR="00A111E5" w:rsidRPr="002A3EE4" w:rsidRDefault="00A111E5" w:rsidP="00A111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4976CBC" w14:textId="77777777" w:rsidR="00A111E5" w:rsidRPr="002A3EE4" w:rsidRDefault="00A111E5" w:rsidP="00A111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0332104" w14:textId="77777777" w:rsidR="00A111E5" w:rsidRPr="002A3EE4" w:rsidRDefault="00A111E5" w:rsidP="00A111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486838D" w14:textId="77777777" w:rsidR="00A111E5" w:rsidRPr="002A3EE4" w:rsidRDefault="00A111E5" w:rsidP="00A111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2A3EE4" w:rsidRPr="00106EF3" w14:paraId="48A205F4" w14:textId="77777777" w:rsidTr="00616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A8924A6" w14:textId="07D3CF04" w:rsidR="002A3EE4" w:rsidRPr="002A3EE4" w:rsidRDefault="002A3EE4" w:rsidP="002A3EE4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A4FD2B7" w14:textId="29C27E7C" w:rsidR="002A3EE4" w:rsidRPr="002A3EE4" w:rsidRDefault="002A3EE4" w:rsidP="002A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320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3538B39" w14:textId="21B73EA4" w:rsidR="002A3EE4" w:rsidRPr="002A3EE4" w:rsidRDefault="002A3EE4" w:rsidP="002A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  <w:t>İ</w:t>
            </w:r>
            <w:r w:rsidRPr="002A3EE4">
              <w:rPr>
                <w:rFonts w:ascii="Gill Sans MT" w:eastAsia="Times New Roman" w:hAnsi="Gill Sans MT" w:cs="Gill Sans MT"/>
                <w:color w:val="002060"/>
                <w:sz w:val="16"/>
                <w:szCs w:val="16"/>
                <w:lang w:eastAsia="tr-TR"/>
              </w:rPr>
              <w:t>ş</w:t>
            </w: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 xml:space="preserve"> Fikri Geli</w:t>
            </w:r>
            <w:r w:rsidRPr="002A3EE4">
              <w:rPr>
                <w:rFonts w:ascii="Gill Sans MT" w:eastAsia="Times New Roman" w:hAnsi="Gill Sans MT" w:cs="Gill Sans MT"/>
                <w:color w:val="002060"/>
                <w:sz w:val="16"/>
                <w:szCs w:val="16"/>
                <w:lang w:eastAsia="tr-TR"/>
              </w:rPr>
              <w:t>ş</w:t>
            </w: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tirme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710F441" w14:textId="22E503B7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07746B1" w14:textId="46CC4A4A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ADFCF7D" w14:textId="264AC550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727CA6C" w14:textId="1D804C08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C8D6D2C" w14:textId="5DF18AB3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2A3EE4" w:rsidRPr="00106EF3" w14:paraId="7690AD3D" w14:textId="77777777" w:rsidTr="00616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794B14" w14:textId="63B98B51" w:rsidR="002A3EE4" w:rsidRPr="002A3EE4" w:rsidRDefault="002A3EE4" w:rsidP="002A3EE4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C422238" w14:textId="481A6B5F" w:rsidR="002A3EE4" w:rsidRPr="002A3EE4" w:rsidRDefault="002A3EE4" w:rsidP="002A3E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342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027A406" w14:textId="21A0B5C8" w:rsidR="002A3EE4" w:rsidRPr="002A3EE4" w:rsidRDefault="002A3EE4" w:rsidP="002A3E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Marka Yönetimi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BCC4050" w14:textId="1662CCEC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5CC1780" w14:textId="675C2FAE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1AE6C8F" w14:textId="569E1E05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B87625E" w14:textId="0AF290AB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3D5A7BC" w14:textId="16A4A459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165E0F" w:rsidRPr="00106EF3" w14:paraId="1F0B8596" w14:textId="77777777" w:rsidTr="00616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7EF64A9" w14:textId="77777777" w:rsidR="00A111E5" w:rsidRPr="002A3EE4" w:rsidRDefault="00A111E5" w:rsidP="00A111E5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5F5892C" w14:textId="77777777" w:rsidR="00A111E5" w:rsidRPr="002A3EE4" w:rsidRDefault="00A111E5" w:rsidP="00A11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389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79C5EC2" w14:textId="77777777" w:rsidR="00A111E5" w:rsidRPr="002A3EE4" w:rsidRDefault="00A111E5" w:rsidP="00A11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Vergi Hukukunun Temelleri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4EC2964" w14:textId="77777777" w:rsidR="00A111E5" w:rsidRPr="002A3EE4" w:rsidRDefault="00A111E5" w:rsidP="00A11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2FCD744" w14:textId="77777777" w:rsidR="00A111E5" w:rsidRPr="002A3EE4" w:rsidRDefault="00A111E5" w:rsidP="00A11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8DB21F2" w14:textId="77777777" w:rsidR="00A111E5" w:rsidRPr="002A3EE4" w:rsidRDefault="00A111E5" w:rsidP="00A11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9B21D60" w14:textId="77777777" w:rsidR="00A111E5" w:rsidRPr="002A3EE4" w:rsidRDefault="00A111E5" w:rsidP="00A11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11DCB42" w14:textId="77777777" w:rsidR="00A111E5" w:rsidRPr="002A3EE4" w:rsidRDefault="00A111E5" w:rsidP="00A11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2A3EE4" w:rsidRPr="00106EF3" w14:paraId="6D53F036" w14:textId="77777777" w:rsidTr="00616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E8E0E9B" w14:textId="15A7D29D" w:rsidR="002A3EE4" w:rsidRPr="002A3EE4" w:rsidRDefault="002A3EE4" w:rsidP="002A3EE4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AD3268D" w14:textId="4533D600" w:rsidR="002A3EE4" w:rsidRPr="002A3EE4" w:rsidRDefault="002A3EE4" w:rsidP="002A3E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402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17ACBAF" w14:textId="1A18FE3B" w:rsidR="002A3EE4" w:rsidRPr="002A3EE4" w:rsidRDefault="002A3EE4" w:rsidP="002A3E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Strateji Uygulamaları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EE4D7F5" w14:textId="5BAA90C0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C3DB49C" w14:textId="39800638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646A002" w14:textId="7F7B5E78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E7556AD" w14:textId="3AE4106A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68AFE8C" w14:textId="5A567EDC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2A3EE4" w:rsidRPr="00106EF3" w14:paraId="1DC3B100" w14:textId="77777777" w:rsidTr="00616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4A6AAC9" w14:textId="62477D3E" w:rsidR="002A3EE4" w:rsidRPr="002A3EE4" w:rsidRDefault="002A3EE4" w:rsidP="002A3EE4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8F28B6E" w14:textId="05D8487B" w:rsidR="002A3EE4" w:rsidRPr="002A3EE4" w:rsidRDefault="002A3EE4" w:rsidP="002A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421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BDBCD74" w14:textId="1E6C5757" w:rsidR="002A3EE4" w:rsidRPr="002A3EE4" w:rsidRDefault="002A3EE4" w:rsidP="002A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  <w:t>İ</w:t>
            </w: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leri Giri</w:t>
            </w:r>
            <w:r w:rsidRPr="002A3EE4">
              <w:rPr>
                <w:rFonts w:ascii="Gill Sans MT" w:eastAsia="Times New Roman" w:hAnsi="Gill Sans MT" w:cs="Gill Sans MT"/>
                <w:color w:val="002060"/>
                <w:sz w:val="16"/>
                <w:szCs w:val="16"/>
                <w:lang w:eastAsia="tr-TR"/>
              </w:rPr>
              <w:t>ş</w:t>
            </w: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imcilik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A65DAD1" w14:textId="434D9B48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088718B" w14:textId="134AFF70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78D7BB" w14:textId="3F361CD7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FF912E6" w14:textId="19FD43F1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156E609" w14:textId="2424343E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2A3EE4" w:rsidRPr="00106EF3" w14:paraId="1F0508C5" w14:textId="77777777" w:rsidTr="00616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6C69B57" w14:textId="6B9C93CE" w:rsidR="002A3EE4" w:rsidRPr="002A3EE4" w:rsidRDefault="002A3EE4" w:rsidP="002A3EE4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C424FD1" w14:textId="5269EDC9" w:rsidR="002A3EE4" w:rsidRPr="002A3EE4" w:rsidRDefault="002A3EE4" w:rsidP="002A3E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422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6FCDE77" w14:textId="547EF94B" w:rsidR="002A3EE4" w:rsidRPr="002A3EE4" w:rsidRDefault="002A3EE4" w:rsidP="002A3E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Aile Şirketleri Yönetimi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DEF5765" w14:textId="1BF4F123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1F88134" w14:textId="1ED3918D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581749E" w14:textId="35838CCA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263AB3C" w14:textId="12BCEE90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4AD14D6" w14:textId="7518C13B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2A3EE4" w:rsidRPr="00106EF3" w14:paraId="09FC1708" w14:textId="77777777" w:rsidTr="00616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C950CE4" w14:textId="70DF2F55" w:rsidR="002A3EE4" w:rsidRPr="002A3EE4" w:rsidRDefault="002A3EE4" w:rsidP="002A3EE4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D1C4C5D" w14:textId="414E4A2B" w:rsidR="002A3EE4" w:rsidRPr="002A3EE4" w:rsidRDefault="002A3EE4" w:rsidP="002A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423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1AA633B" w14:textId="682FA99D" w:rsidR="002A3EE4" w:rsidRPr="002A3EE4" w:rsidRDefault="002A3EE4" w:rsidP="002A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 xml:space="preserve">Küçük ve Orta Ölçekli </w:t>
            </w:r>
            <w:r w:rsidRPr="002A3EE4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  <w:t>İ</w:t>
            </w:r>
            <w:r w:rsidRPr="002A3EE4">
              <w:rPr>
                <w:rFonts w:ascii="Gill Sans MT" w:eastAsia="Times New Roman" w:hAnsi="Gill Sans MT" w:cs="Gill Sans MT"/>
                <w:color w:val="002060"/>
                <w:sz w:val="16"/>
                <w:szCs w:val="16"/>
                <w:lang w:eastAsia="tr-TR"/>
              </w:rPr>
              <w:t>ş</w:t>
            </w: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letme Y</w:t>
            </w:r>
            <w:r w:rsidRPr="002A3EE4">
              <w:rPr>
                <w:rFonts w:ascii="Gill Sans MT" w:eastAsia="Times New Roman" w:hAnsi="Gill Sans MT" w:cs="Gill Sans MT"/>
                <w:color w:val="002060"/>
                <w:sz w:val="16"/>
                <w:szCs w:val="16"/>
                <w:lang w:eastAsia="tr-TR"/>
              </w:rPr>
              <w:t>ö</w:t>
            </w: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netimi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0AD80F1" w14:textId="51B9FA1B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B383B01" w14:textId="66BCB972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73C483C" w14:textId="712329DF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EABF94E" w14:textId="6D0A3995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687FCDA" w14:textId="3C5006C9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2A3EE4" w:rsidRPr="00106EF3" w14:paraId="73477D1D" w14:textId="77777777" w:rsidTr="00616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054CD88" w14:textId="3D27C67E" w:rsidR="002A3EE4" w:rsidRPr="002A3EE4" w:rsidRDefault="002A3EE4" w:rsidP="002A3EE4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05DBD76" w14:textId="682A615A" w:rsidR="002A3EE4" w:rsidRPr="002A3EE4" w:rsidRDefault="002A3EE4" w:rsidP="002A3E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424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73A36A8" w14:textId="6F032F9B" w:rsidR="002A3EE4" w:rsidRPr="002A3EE4" w:rsidRDefault="002A3EE4" w:rsidP="002A3E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Sosyal Girişimcilik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F4F75E3" w14:textId="65211805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66A81C6" w14:textId="41A37133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F014985" w14:textId="363A9542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F6E3CD3" w14:textId="007CD5C1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3202566" w14:textId="5020F93F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2A3EE4" w:rsidRPr="00106EF3" w14:paraId="2312423A" w14:textId="77777777" w:rsidTr="00616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24ABF19" w14:textId="39F697EE" w:rsidR="002A3EE4" w:rsidRPr="002A3EE4" w:rsidRDefault="002A3EE4" w:rsidP="002A3EE4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891E61E" w14:textId="00DF0282" w:rsidR="002A3EE4" w:rsidRPr="002A3EE4" w:rsidRDefault="002A3EE4" w:rsidP="002A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426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035E40B" w14:textId="73F8F7BB" w:rsidR="002A3EE4" w:rsidRPr="002A3EE4" w:rsidRDefault="002A3EE4" w:rsidP="002A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Kalite Yönetimi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E7A36FD" w14:textId="1C06BF34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19C5C35" w14:textId="49E2009C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68A2C62" w14:textId="7E3E4EE3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DD557E1" w14:textId="37656216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996059" w14:textId="4770B724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2A3EE4" w:rsidRPr="00106EF3" w14:paraId="4D3153D6" w14:textId="77777777" w:rsidTr="00616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16269F7" w14:textId="442F5C3A" w:rsidR="002A3EE4" w:rsidRPr="002A3EE4" w:rsidRDefault="002A3EE4" w:rsidP="002A3EE4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787F096" w14:textId="3C1A56E5" w:rsidR="002A3EE4" w:rsidRPr="002A3EE4" w:rsidRDefault="002A3EE4" w:rsidP="002A3E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427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5258BC1" w14:textId="5AE35017" w:rsidR="002A3EE4" w:rsidRPr="002A3EE4" w:rsidRDefault="002A3EE4" w:rsidP="002A3E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  <w:t>İ</w:t>
            </w: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novasyon Y</w:t>
            </w:r>
            <w:r w:rsidRPr="002A3EE4">
              <w:rPr>
                <w:rFonts w:ascii="Gill Sans MT" w:eastAsia="Times New Roman" w:hAnsi="Gill Sans MT" w:cs="Gill Sans MT"/>
                <w:color w:val="002060"/>
                <w:sz w:val="16"/>
                <w:szCs w:val="16"/>
                <w:lang w:eastAsia="tr-TR"/>
              </w:rPr>
              <w:t>ö</w:t>
            </w: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netimi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C6F15BF" w14:textId="4A2EAF0D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CA227CA" w14:textId="7BFE70CB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3DD3D55" w14:textId="6B3A0B3D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986D4A0" w14:textId="2CCE07CA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497C370" w14:textId="770DA81F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2A3EE4" w:rsidRPr="00106EF3" w14:paraId="3DFCAD49" w14:textId="77777777" w:rsidTr="00616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ED81C0E" w14:textId="67F203F2" w:rsidR="002A3EE4" w:rsidRPr="002A3EE4" w:rsidRDefault="002A3EE4" w:rsidP="002A3EE4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3B92AEA" w14:textId="5DD9F840" w:rsidR="002A3EE4" w:rsidRPr="002A3EE4" w:rsidRDefault="002A3EE4" w:rsidP="002A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441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1B02715" w14:textId="76405D37" w:rsidR="002A3EE4" w:rsidRPr="002A3EE4" w:rsidRDefault="002A3EE4" w:rsidP="002A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Tüketici Davranışı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DD7FC77" w14:textId="61F7A200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1FD1EAC" w14:textId="740EB3D6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68E8439" w14:textId="731610C6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4737372" w14:textId="308E7BD5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C20B640" w14:textId="6531769D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2A3EE4" w:rsidRPr="00106EF3" w14:paraId="0D23E5CD" w14:textId="77777777" w:rsidTr="00616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8353585" w14:textId="4A8E43D0" w:rsidR="002A3EE4" w:rsidRPr="002A3EE4" w:rsidRDefault="002A3EE4" w:rsidP="002A3EE4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C532854" w14:textId="3330E894" w:rsidR="002A3EE4" w:rsidRPr="002A3EE4" w:rsidRDefault="002A3EE4" w:rsidP="002A3E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443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D3EDF7B" w14:textId="13457281" w:rsidR="002A3EE4" w:rsidRPr="002A3EE4" w:rsidRDefault="002A3EE4" w:rsidP="002A3E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Dijital Pazarlama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01037AB" w14:textId="35A055E1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934679F" w14:textId="630B6158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A782A0E" w14:textId="46A2472F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EF25F7B" w14:textId="5A91A439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345F063" w14:textId="205609DB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2A3EE4" w:rsidRPr="00106EF3" w14:paraId="1B8019C5" w14:textId="77777777" w:rsidTr="00616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8C0BFAC" w14:textId="4ECC67CA" w:rsidR="002A3EE4" w:rsidRPr="002A3EE4" w:rsidRDefault="002A3EE4" w:rsidP="002A3EE4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5862438" w14:textId="0E4B1FA9" w:rsidR="002A3EE4" w:rsidRPr="002A3EE4" w:rsidRDefault="002A3EE4" w:rsidP="002A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444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6284033" w14:textId="6724241E" w:rsidR="002A3EE4" w:rsidRPr="002A3EE4" w:rsidRDefault="002A3EE4" w:rsidP="002A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Yeni Ürün Geliştirme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133C5C8" w14:textId="1FC4E6A9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A378105" w14:textId="5FD19B8A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E5D5DDA" w14:textId="0748D52D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EE66783" w14:textId="1026E33C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81DD4F9" w14:textId="3EE83E01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2A3EE4" w:rsidRPr="00106EF3" w14:paraId="0E5B326C" w14:textId="77777777" w:rsidTr="00616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BE70504" w14:textId="12B6996F" w:rsidR="002A3EE4" w:rsidRPr="002A3EE4" w:rsidRDefault="002A3EE4" w:rsidP="002A3EE4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8B849FC" w14:textId="3FA6F956" w:rsidR="002A3EE4" w:rsidRPr="002A3EE4" w:rsidRDefault="002A3EE4" w:rsidP="002A3E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445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0FB3917" w14:textId="4301E364" w:rsidR="002A3EE4" w:rsidRPr="002A3EE4" w:rsidRDefault="002A3EE4" w:rsidP="002A3E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 xml:space="preserve">Bütünleşik Pazarlama </w:t>
            </w:r>
            <w:r w:rsidRPr="002A3EE4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  <w:t>İ</w:t>
            </w: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leti</w:t>
            </w:r>
            <w:r w:rsidRPr="002A3EE4">
              <w:rPr>
                <w:rFonts w:ascii="Gill Sans MT" w:eastAsia="Times New Roman" w:hAnsi="Gill Sans MT" w:cs="Gill Sans MT"/>
                <w:color w:val="002060"/>
                <w:sz w:val="16"/>
                <w:szCs w:val="16"/>
                <w:lang w:eastAsia="tr-TR"/>
              </w:rPr>
              <w:t>ş</w:t>
            </w: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imi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0C9FA9A" w14:textId="6E9F7198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F9FB837" w14:textId="75D5CE20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D6B00C0" w14:textId="26518FD9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8BFCE" w14:textId="220832CE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3B33DEC" w14:textId="2F91BA71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2A3EE4" w:rsidRPr="00106EF3" w14:paraId="60A93A5D" w14:textId="77777777" w:rsidTr="00616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7F8DF21" w14:textId="02290421" w:rsidR="002A3EE4" w:rsidRPr="002A3EE4" w:rsidRDefault="002A3EE4" w:rsidP="002A3EE4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194BD98" w14:textId="5B741386" w:rsidR="002A3EE4" w:rsidRPr="002A3EE4" w:rsidRDefault="002A3EE4" w:rsidP="002A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446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23A4A6F" w14:textId="09A8445D" w:rsidR="002A3EE4" w:rsidRPr="002A3EE4" w:rsidRDefault="002A3EE4" w:rsidP="002A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Satış Yönetimi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146527B" w14:textId="04AA3DF9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1D6D71C" w14:textId="1218206C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A06F6E9" w14:textId="42A09418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83B0E49" w14:textId="255E33CA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C9FFC92" w14:textId="29F58268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2A3EE4" w:rsidRPr="00106EF3" w14:paraId="303E39A4" w14:textId="77777777" w:rsidTr="00616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EF3B2ED" w14:textId="7A90206E" w:rsidR="002A3EE4" w:rsidRPr="002A3EE4" w:rsidRDefault="002A3EE4" w:rsidP="002A3EE4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62418F2" w14:textId="0073FE0B" w:rsidR="002A3EE4" w:rsidRPr="002A3EE4" w:rsidRDefault="002A3EE4" w:rsidP="002A3E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447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1DDD680" w14:textId="228BB2DC" w:rsidR="002A3EE4" w:rsidRPr="002A3EE4" w:rsidRDefault="002A3EE4" w:rsidP="002A3E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Perakende Yönetimi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67ADD7D" w14:textId="4A98A832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2900152" w14:textId="5D796CE4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98F5266" w14:textId="165341CB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A58E1F4" w14:textId="130FCFDB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EE131BF" w14:textId="60A5C67E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2A3EE4" w:rsidRPr="00106EF3" w14:paraId="7A532A43" w14:textId="77777777" w:rsidTr="00616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BA5B5DC" w14:textId="06390FE2" w:rsidR="002A3EE4" w:rsidRPr="002A3EE4" w:rsidRDefault="002A3EE4" w:rsidP="002A3EE4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F3EA809" w14:textId="4B534409" w:rsidR="002A3EE4" w:rsidRPr="002A3EE4" w:rsidRDefault="002A3EE4" w:rsidP="002A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448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1C16FC9" w14:textId="050937AE" w:rsidR="002A3EE4" w:rsidRPr="002A3EE4" w:rsidRDefault="002A3EE4" w:rsidP="002A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Uluslararası Pazarlama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4EA3815" w14:textId="52BCC9FB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8762ABC" w14:textId="2F9D85D7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8525579" w14:textId="492452E9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9A5E171" w14:textId="118D8B44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BC687C4" w14:textId="7E246247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2A3EE4" w:rsidRPr="00106EF3" w14:paraId="6C115376" w14:textId="77777777" w:rsidTr="00616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1128A34" w14:textId="5622F524" w:rsidR="002A3EE4" w:rsidRPr="002A3EE4" w:rsidRDefault="002A3EE4" w:rsidP="002A3EE4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F4C943B" w14:textId="3B7BF979" w:rsidR="002A3EE4" w:rsidRPr="002A3EE4" w:rsidRDefault="002A3EE4" w:rsidP="002A3E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450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7DF5CC6" w14:textId="4600EDD2" w:rsidR="002A3EE4" w:rsidRPr="002A3EE4" w:rsidRDefault="002A3EE4" w:rsidP="002A3E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Pazarlama Araştırması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EF6DA65" w14:textId="54DB2EEF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F250C96" w14:textId="77A46B73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B60C3AA" w14:textId="79BB18CE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A3F1D42" w14:textId="19B384C2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2525846" w14:textId="16F8CBF0" w:rsidR="002A3EE4" w:rsidRPr="002A3EE4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2A3EE4" w:rsidRPr="00106EF3" w14:paraId="6C1CEC0A" w14:textId="77777777" w:rsidTr="00616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A6D55A6" w14:textId="16234E15" w:rsidR="002A3EE4" w:rsidRPr="002A3EE4" w:rsidRDefault="002A3EE4" w:rsidP="002A3EE4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F7B8437" w14:textId="64664E09" w:rsidR="002A3EE4" w:rsidRPr="002A3EE4" w:rsidRDefault="002A3EE4" w:rsidP="002A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451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08C13B1" w14:textId="22C9DDCA" w:rsidR="002A3EE4" w:rsidRPr="002A3EE4" w:rsidRDefault="002A3EE4" w:rsidP="002A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Stratejik Pazarlama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8DC1B62" w14:textId="61B47846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F134D47" w14:textId="6376F736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288777F" w14:textId="65F6AE07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85D0513" w14:textId="437F3376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3987DBF" w14:textId="01E60572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165E0F" w:rsidRPr="00106EF3" w14:paraId="0F05D25A" w14:textId="77777777" w:rsidTr="00616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8108078" w14:textId="77777777" w:rsidR="00A111E5" w:rsidRPr="002A3EE4" w:rsidRDefault="00A111E5" w:rsidP="00A111E5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ISLT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C1D3F2E" w14:textId="77777777" w:rsidR="00A111E5" w:rsidRPr="002A3EE4" w:rsidRDefault="00A111E5" w:rsidP="00A11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470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90D9B69" w14:textId="77777777" w:rsidR="00A111E5" w:rsidRPr="002A3EE4" w:rsidRDefault="00A111E5" w:rsidP="00A11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Kurumsal Yönetim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A0FBA80" w14:textId="77777777" w:rsidR="00A111E5" w:rsidRPr="002A3EE4" w:rsidRDefault="00A111E5" w:rsidP="00A111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872928D" w14:textId="77777777" w:rsidR="00A111E5" w:rsidRPr="002A3EE4" w:rsidRDefault="00A111E5" w:rsidP="00A111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E6CDABB" w14:textId="77777777" w:rsidR="00A111E5" w:rsidRPr="002A3EE4" w:rsidRDefault="00A111E5" w:rsidP="00A111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10FF18E" w14:textId="77777777" w:rsidR="00A111E5" w:rsidRPr="002A3EE4" w:rsidRDefault="00A111E5" w:rsidP="00A111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BB2A235" w14:textId="77777777" w:rsidR="00A111E5" w:rsidRPr="002A3EE4" w:rsidRDefault="00A111E5" w:rsidP="00A111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2A3EE4" w:rsidRPr="00106EF3" w14:paraId="6142EF23" w14:textId="77777777" w:rsidTr="00616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485350D" w14:textId="46AF27C5" w:rsidR="002A3EE4" w:rsidRPr="002A3EE4" w:rsidRDefault="002A3EE4" w:rsidP="002A3EE4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MUHD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55106D2" w14:textId="4895860F" w:rsidR="002A3EE4" w:rsidRPr="002A3EE4" w:rsidRDefault="002A3EE4" w:rsidP="002A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  <w:t>304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07F6AA0" w14:textId="2B44D0F5" w:rsidR="002A3EE4" w:rsidRPr="002A3EE4" w:rsidRDefault="002A3EE4" w:rsidP="002A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  <w:t>İ</w:t>
            </w:r>
            <w:r w:rsidRPr="002A3EE4">
              <w:rPr>
                <w:rFonts w:ascii="Gill Sans MT" w:eastAsia="Times New Roman" w:hAnsi="Gill Sans MT" w:cs="Gill Sans MT"/>
                <w:color w:val="002060"/>
                <w:sz w:val="16"/>
                <w:szCs w:val="16"/>
                <w:lang w:eastAsia="tr-TR"/>
              </w:rPr>
              <w:t>ç</w:t>
            </w: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 xml:space="preserve"> Denetim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32A48C7" w14:textId="0A1102E0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836CD2A" w14:textId="49A803DF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9699A0D" w14:textId="4DA95A34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347BDBD" w14:textId="74F64EB6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246CD68" w14:textId="28368372" w:rsidR="002A3EE4" w:rsidRPr="002A3EE4" w:rsidRDefault="002A3EE4" w:rsidP="002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2A3EE4" w:rsidRPr="00106EF3" w14:paraId="067BCAFA" w14:textId="77777777" w:rsidTr="00616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5AAEABC" w14:textId="4B1513FA" w:rsidR="002A3EE4" w:rsidRPr="00D22468" w:rsidRDefault="00C177BA" w:rsidP="002A3EE4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D22468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MUHD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8FC22E3" w14:textId="4C70BB88" w:rsidR="002A3EE4" w:rsidRPr="00D22468" w:rsidRDefault="002A3EE4" w:rsidP="002A3E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D22468">
              <w:rPr>
                <w:rFonts w:ascii="Gill Sans MT" w:hAnsi="Gill Sans MT"/>
                <w:b/>
                <w:bCs/>
                <w:color w:val="002060"/>
                <w:sz w:val="16"/>
                <w:szCs w:val="16"/>
              </w:rPr>
              <w:t>306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BD32A38" w14:textId="1BD738EF" w:rsidR="002A3EE4" w:rsidRPr="00D22468" w:rsidRDefault="002A3EE4" w:rsidP="002A3E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D22468">
              <w:rPr>
                <w:rFonts w:ascii="Gill Sans MT" w:hAnsi="Gill Sans MT"/>
                <w:color w:val="002060"/>
                <w:sz w:val="16"/>
                <w:szCs w:val="16"/>
              </w:rPr>
              <w:t>Maliyet Muhasebesi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F077253" w14:textId="2AAFEB36" w:rsidR="002A3EE4" w:rsidRPr="00D22468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D22468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BB994AC" w14:textId="39DF4DE9" w:rsidR="002A3EE4" w:rsidRPr="00D22468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D22468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9895F02" w14:textId="46BCAE93" w:rsidR="002A3EE4" w:rsidRPr="00D22468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D22468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60E7F01" w14:textId="4F820974" w:rsidR="002A3EE4" w:rsidRPr="00D22468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D22468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52B3ACF" w14:textId="4AB18EFE" w:rsidR="002A3EE4" w:rsidRPr="00D22468" w:rsidRDefault="002A3EE4" w:rsidP="002A3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D22468">
              <w:rPr>
                <w:rFonts w:ascii="Gill Sans MT" w:hAnsi="Gill Sans MT"/>
                <w:color w:val="002060"/>
                <w:sz w:val="16"/>
                <w:szCs w:val="16"/>
              </w:rPr>
              <w:t>6</w:t>
            </w:r>
          </w:p>
        </w:tc>
      </w:tr>
      <w:tr w:rsidR="002A3EE4" w:rsidRPr="00106EF3" w14:paraId="32D9892B" w14:textId="77777777" w:rsidTr="00616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638D5A" w14:textId="77777777" w:rsidR="00A111E5" w:rsidRPr="002A3EE4" w:rsidRDefault="00A111E5" w:rsidP="00A111E5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bookmarkStart w:id="1" w:name="_Hlk141785159"/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MUHD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F329A8D" w14:textId="77777777" w:rsidR="00A111E5" w:rsidRPr="002A3EE4" w:rsidRDefault="00A111E5" w:rsidP="00A11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311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35FD994" w14:textId="77777777" w:rsidR="00A111E5" w:rsidRPr="002A3EE4" w:rsidRDefault="00A111E5" w:rsidP="00A11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2A3EE4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Denetime Giriş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F2AF21C" w14:textId="77777777" w:rsidR="00A111E5" w:rsidRPr="002A3EE4" w:rsidRDefault="00A111E5" w:rsidP="00A11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96F303" w14:textId="77777777" w:rsidR="00A111E5" w:rsidRPr="002A3EE4" w:rsidRDefault="00A111E5" w:rsidP="00A11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2F5A7EF" w14:textId="77777777" w:rsidR="00A111E5" w:rsidRPr="002A3EE4" w:rsidRDefault="00A111E5" w:rsidP="00A11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53860C1" w14:textId="77777777" w:rsidR="00A111E5" w:rsidRPr="002A3EE4" w:rsidRDefault="00A111E5" w:rsidP="00A11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EE4994A" w14:textId="77777777" w:rsidR="00A111E5" w:rsidRPr="002A3EE4" w:rsidRDefault="00A111E5" w:rsidP="00A11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bookmarkEnd w:id="1"/>
      <w:tr w:rsidR="00616BF9" w:rsidRPr="00106EF3" w14:paraId="7BE7576D" w14:textId="77777777" w:rsidTr="00616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38C18EF" w14:textId="4463C579" w:rsidR="00616BF9" w:rsidRPr="002A3EE4" w:rsidRDefault="00616BF9" w:rsidP="00616BF9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MUHD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A54E95" w14:textId="33E4F9BD" w:rsidR="00616BF9" w:rsidRPr="002A3EE4" w:rsidRDefault="00616BF9" w:rsidP="00616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313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0C4967A" w14:textId="5134BC85" w:rsidR="00616BF9" w:rsidRPr="002A3EE4" w:rsidRDefault="00616BF9" w:rsidP="00616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Muhasebe Paket Programları I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0CD92F8" w14:textId="53588690" w:rsidR="00616BF9" w:rsidRPr="002A3EE4" w:rsidRDefault="00616BF9" w:rsidP="0061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98C2D54" w14:textId="062F2BAA" w:rsidR="00616BF9" w:rsidRPr="002A3EE4" w:rsidRDefault="00616BF9" w:rsidP="0061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1B3C550" w14:textId="5AAADB11" w:rsidR="00616BF9" w:rsidRPr="002A3EE4" w:rsidRDefault="00616BF9" w:rsidP="0061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8A540B8" w14:textId="67A311DC" w:rsidR="00616BF9" w:rsidRPr="002A3EE4" w:rsidRDefault="00616BF9" w:rsidP="0061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6B07E3A" w14:textId="75F11A55" w:rsidR="00616BF9" w:rsidRPr="002A3EE4" w:rsidRDefault="00616BF9" w:rsidP="0061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616BF9" w:rsidRPr="00106EF3" w14:paraId="1E064E4B" w14:textId="77777777" w:rsidTr="00616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EEC493F" w14:textId="623DBCD6" w:rsidR="00616BF9" w:rsidRPr="002A3EE4" w:rsidRDefault="00616BF9" w:rsidP="00616BF9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MUHD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9C2E96E" w14:textId="581DC452" w:rsidR="00616BF9" w:rsidRPr="002A3EE4" w:rsidRDefault="00616BF9" w:rsidP="00616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411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581D7E2" w14:textId="1A5A1734" w:rsidR="00616BF9" w:rsidRPr="00616BF9" w:rsidRDefault="00616BF9" w:rsidP="00616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  <w:t>İşletme Bütçeleri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143D869" w14:textId="3D8C20EC" w:rsidR="00616BF9" w:rsidRPr="002A3EE4" w:rsidRDefault="00616BF9" w:rsidP="0061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2D20FC8" w14:textId="43D7C2E5" w:rsidR="00616BF9" w:rsidRPr="002A3EE4" w:rsidRDefault="00616BF9" w:rsidP="0061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FB44B1E" w14:textId="475C97C5" w:rsidR="00616BF9" w:rsidRPr="002A3EE4" w:rsidRDefault="00616BF9" w:rsidP="0061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2B2811D" w14:textId="46372C78" w:rsidR="00616BF9" w:rsidRPr="002A3EE4" w:rsidRDefault="00616BF9" w:rsidP="0061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50FE664" w14:textId="32489444" w:rsidR="00616BF9" w:rsidRPr="002A3EE4" w:rsidRDefault="00616BF9" w:rsidP="0061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>
              <w:rPr>
                <w:rFonts w:ascii="Gill Sans MT" w:hAnsi="Gill Sans MT"/>
                <w:bCs/>
                <w:color w:val="002060"/>
                <w:sz w:val="16"/>
                <w:szCs w:val="16"/>
              </w:rPr>
              <w:t>7</w:t>
            </w:r>
          </w:p>
        </w:tc>
      </w:tr>
      <w:tr w:rsidR="00616BF9" w:rsidRPr="00106EF3" w14:paraId="3C222990" w14:textId="77777777" w:rsidTr="00616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4B5C584" w14:textId="236A8099" w:rsidR="00616BF9" w:rsidRPr="002A3EE4" w:rsidRDefault="00616BF9" w:rsidP="00616BF9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UIS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675D46" w14:textId="19969948" w:rsidR="00616BF9" w:rsidRDefault="00616BF9" w:rsidP="00616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4723E3E" w14:textId="38FDDED4" w:rsidR="00616BF9" w:rsidRPr="00616BF9" w:rsidRDefault="00616BF9" w:rsidP="00616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 xml:space="preserve">Uluslararası </w:t>
            </w:r>
            <w:r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  <w:t>İlişkiler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DCA9515" w14:textId="39BF40DE" w:rsidR="00616BF9" w:rsidRPr="002A3EE4" w:rsidRDefault="00616BF9" w:rsidP="0061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FC6282F" w14:textId="792859EA" w:rsidR="00616BF9" w:rsidRPr="002A3EE4" w:rsidRDefault="00616BF9" w:rsidP="0061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0007FF3" w14:textId="1C0E5AF9" w:rsidR="00616BF9" w:rsidRPr="002A3EE4" w:rsidRDefault="00616BF9" w:rsidP="0061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E393DE8" w14:textId="6DC4CAC3" w:rsidR="00616BF9" w:rsidRPr="002A3EE4" w:rsidRDefault="00616BF9" w:rsidP="0061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508C2B4" w14:textId="59ACC2A2" w:rsidR="00616BF9" w:rsidRPr="002A3EE4" w:rsidRDefault="00616BF9" w:rsidP="0061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>
              <w:rPr>
                <w:rFonts w:ascii="Gill Sans MT" w:hAnsi="Gill Sans MT"/>
                <w:bCs/>
                <w:color w:val="002060"/>
                <w:sz w:val="16"/>
                <w:szCs w:val="16"/>
              </w:rPr>
              <w:t>7</w:t>
            </w:r>
          </w:p>
        </w:tc>
      </w:tr>
      <w:tr w:rsidR="00B5566C" w:rsidRPr="00106EF3" w14:paraId="429EDCA3" w14:textId="77777777" w:rsidTr="00616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DF7D085" w14:textId="48CC8739" w:rsidR="00616BF9" w:rsidRDefault="00616BF9" w:rsidP="00616BF9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ULOJ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707274D" w14:textId="607BB59D" w:rsidR="00616BF9" w:rsidRDefault="00616BF9" w:rsidP="00616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213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87B9C85" w14:textId="373E5224" w:rsidR="00616BF9" w:rsidRPr="002A3EE4" w:rsidRDefault="00616BF9" w:rsidP="00616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Lojistik Yönetimi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9309BB7" w14:textId="6860D621" w:rsidR="00616BF9" w:rsidRPr="002A3EE4" w:rsidRDefault="00616BF9" w:rsidP="0061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8D2AFEC" w14:textId="660399A3" w:rsidR="00616BF9" w:rsidRPr="002A3EE4" w:rsidRDefault="00616BF9" w:rsidP="0061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5B3AE8E" w14:textId="3329E067" w:rsidR="00616BF9" w:rsidRPr="002A3EE4" w:rsidRDefault="00616BF9" w:rsidP="0061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93C2B72" w14:textId="68928F41" w:rsidR="00616BF9" w:rsidRPr="002A3EE4" w:rsidRDefault="00616BF9" w:rsidP="0061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45B6E30" w14:textId="598EA786" w:rsidR="00616BF9" w:rsidRPr="002A3EE4" w:rsidRDefault="00616BF9" w:rsidP="0061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B5566C" w:rsidRPr="00106EF3" w14:paraId="2D48A9F1" w14:textId="77777777" w:rsidTr="00616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DAA35AF" w14:textId="79363544" w:rsidR="00616BF9" w:rsidRDefault="00616BF9" w:rsidP="00616BF9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ULOJ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5DA44FA" w14:textId="23032920" w:rsidR="00616BF9" w:rsidRDefault="00616BF9" w:rsidP="00616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214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19512D2" w14:textId="23D8745C" w:rsidR="00616BF9" w:rsidRPr="002A3EE4" w:rsidRDefault="00616BF9" w:rsidP="00616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Intermodal</w:t>
            </w:r>
            <w:proofErr w:type="spellEnd"/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 xml:space="preserve"> Taşımacılık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EFFE09F" w14:textId="50BDA3A2" w:rsidR="00616BF9" w:rsidRPr="002A3EE4" w:rsidRDefault="00616BF9" w:rsidP="0061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95927E7" w14:textId="163B6388" w:rsidR="00616BF9" w:rsidRPr="002A3EE4" w:rsidRDefault="00616BF9" w:rsidP="0061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C5C913A" w14:textId="7F661E89" w:rsidR="00616BF9" w:rsidRPr="002A3EE4" w:rsidRDefault="00616BF9" w:rsidP="0061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63C1C69" w14:textId="0BAE6E93" w:rsidR="00616BF9" w:rsidRPr="002A3EE4" w:rsidRDefault="00616BF9" w:rsidP="0061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B1AC6C7" w14:textId="3DD4BA2B" w:rsidR="00616BF9" w:rsidRPr="002A3EE4" w:rsidRDefault="00616BF9" w:rsidP="0061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B5566C" w:rsidRPr="00106EF3" w14:paraId="218E3AD3" w14:textId="77777777" w:rsidTr="00616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A18A33F" w14:textId="5AB4FC0E" w:rsidR="00616BF9" w:rsidRDefault="00616BF9" w:rsidP="00616BF9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826239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ULOJ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E3BA7B7" w14:textId="7ED3DF66" w:rsidR="00616BF9" w:rsidRDefault="00616BF9" w:rsidP="00616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223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19DECAC" w14:textId="651FFA59" w:rsidR="00616BF9" w:rsidRPr="002A3EE4" w:rsidRDefault="00616BF9" w:rsidP="00616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Taşımacılık Yönetimi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28D707C" w14:textId="24F6E960" w:rsidR="00616BF9" w:rsidRPr="002A3EE4" w:rsidRDefault="00616BF9" w:rsidP="0061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720EB0A" w14:textId="2F63D4FA" w:rsidR="00616BF9" w:rsidRPr="002A3EE4" w:rsidRDefault="00616BF9" w:rsidP="0061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4E595A3" w14:textId="23EE5124" w:rsidR="00616BF9" w:rsidRPr="002A3EE4" w:rsidRDefault="00616BF9" w:rsidP="0061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6AA3EC2" w14:textId="08AB8F26" w:rsidR="00616BF9" w:rsidRPr="002A3EE4" w:rsidRDefault="00616BF9" w:rsidP="0061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C367E0C" w14:textId="389F59B4" w:rsidR="00616BF9" w:rsidRPr="002A3EE4" w:rsidRDefault="00616BF9" w:rsidP="0061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B5566C" w:rsidRPr="00106EF3" w14:paraId="2EE66A74" w14:textId="77777777" w:rsidTr="00616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166BB20" w14:textId="6C367F5F" w:rsidR="00616BF9" w:rsidRDefault="00616BF9" w:rsidP="00616BF9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826239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ULOJ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D25A4A7" w14:textId="77EECA0F" w:rsidR="00616BF9" w:rsidRDefault="00616BF9" w:rsidP="00616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315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82A4F0A" w14:textId="27B21693" w:rsidR="00616BF9" w:rsidRPr="002A3EE4" w:rsidRDefault="00616BF9" w:rsidP="00616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Satınalma</w:t>
            </w:r>
            <w:proofErr w:type="spellEnd"/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A273191" w14:textId="5441315F" w:rsidR="00616BF9" w:rsidRPr="002A3EE4" w:rsidRDefault="00616BF9" w:rsidP="0061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CA52FC4" w14:textId="640FE153" w:rsidR="00616BF9" w:rsidRPr="002A3EE4" w:rsidRDefault="00616BF9" w:rsidP="0061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8262C80" w14:textId="504428DC" w:rsidR="00616BF9" w:rsidRPr="002A3EE4" w:rsidRDefault="00616BF9" w:rsidP="0061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B85EA1D" w14:textId="61E0557D" w:rsidR="00616BF9" w:rsidRPr="002A3EE4" w:rsidRDefault="00616BF9" w:rsidP="0061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B733C8B" w14:textId="763C86E1" w:rsidR="00616BF9" w:rsidRPr="002A3EE4" w:rsidRDefault="00616BF9" w:rsidP="0061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B5566C" w:rsidRPr="00106EF3" w14:paraId="40C3D3A4" w14:textId="77777777" w:rsidTr="00616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89B8CC0" w14:textId="01C15AFF" w:rsidR="00616BF9" w:rsidRDefault="00616BF9" w:rsidP="00616BF9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826239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ULOJ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2737DAF" w14:textId="25F06057" w:rsidR="00616BF9" w:rsidRDefault="00616BF9" w:rsidP="00616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316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3A99DE9" w14:textId="43279B16" w:rsidR="00616BF9" w:rsidRPr="002A3EE4" w:rsidRDefault="00616BF9" w:rsidP="00616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Envanter ve Depo Yönetimi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D1BA660" w14:textId="0B0F6A37" w:rsidR="00616BF9" w:rsidRPr="002A3EE4" w:rsidRDefault="00616BF9" w:rsidP="0061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8CA633A" w14:textId="696A78D9" w:rsidR="00616BF9" w:rsidRPr="002A3EE4" w:rsidRDefault="00616BF9" w:rsidP="0061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74D844F" w14:textId="34AB17DE" w:rsidR="00616BF9" w:rsidRPr="002A3EE4" w:rsidRDefault="00616BF9" w:rsidP="0061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3D9952E" w14:textId="22BF5CDE" w:rsidR="00616BF9" w:rsidRPr="002A3EE4" w:rsidRDefault="00616BF9" w:rsidP="0061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D3CCE52" w14:textId="225A737D" w:rsidR="00616BF9" w:rsidRPr="002A3EE4" w:rsidRDefault="00616BF9" w:rsidP="0061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B5566C" w:rsidRPr="00106EF3" w14:paraId="26E9D9DA" w14:textId="77777777" w:rsidTr="00616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F354F97" w14:textId="71CCA94C" w:rsidR="00616BF9" w:rsidRDefault="00616BF9" w:rsidP="00616BF9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826239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ULOJ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B3B2526" w14:textId="238634B2" w:rsidR="00616BF9" w:rsidRDefault="00616BF9" w:rsidP="00616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417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70D2615" w14:textId="30DED6BE" w:rsidR="00616BF9" w:rsidRPr="002A3EE4" w:rsidRDefault="00616BF9" w:rsidP="00616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Tedarik Zinciri Yönetimi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E7AB019" w14:textId="030D36CA" w:rsidR="00616BF9" w:rsidRPr="002A3EE4" w:rsidRDefault="00616BF9" w:rsidP="0061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3C278F7" w14:textId="2CFB9596" w:rsidR="00616BF9" w:rsidRPr="002A3EE4" w:rsidRDefault="00616BF9" w:rsidP="0061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6A752F4" w14:textId="4AA669CB" w:rsidR="00616BF9" w:rsidRPr="002A3EE4" w:rsidRDefault="00616BF9" w:rsidP="0061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C262F75" w14:textId="6D357A78" w:rsidR="00616BF9" w:rsidRPr="002A3EE4" w:rsidRDefault="00616BF9" w:rsidP="0061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FF78D06" w14:textId="37A832BF" w:rsidR="00616BF9" w:rsidRPr="002A3EE4" w:rsidRDefault="00616BF9" w:rsidP="0061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B5566C" w:rsidRPr="00106EF3" w14:paraId="5F7003B5" w14:textId="77777777" w:rsidTr="00616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9891448" w14:textId="5387BF72" w:rsidR="00616BF9" w:rsidRDefault="00616BF9" w:rsidP="00616BF9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826239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ULOJ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ADBF5B6" w14:textId="7E857ABD" w:rsidR="00616BF9" w:rsidRDefault="00616BF9" w:rsidP="00616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418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36DFBCC" w14:textId="423B36EC" w:rsidR="00616BF9" w:rsidRPr="00616BF9" w:rsidRDefault="00616BF9" w:rsidP="00616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Kurye Taşımacılı</w:t>
            </w:r>
            <w:r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  <w:t>ğı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D6168D3" w14:textId="4AAFAB9E" w:rsidR="00616BF9" w:rsidRPr="002A3EE4" w:rsidRDefault="00616BF9" w:rsidP="0061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CFF2479" w14:textId="5057AB42" w:rsidR="00616BF9" w:rsidRPr="002A3EE4" w:rsidRDefault="00616BF9" w:rsidP="0061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326E3D0" w14:textId="4E51DB2B" w:rsidR="00616BF9" w:rsidRPr="002A3EE4" w:rsidRDefault="00616BF9" w:rsidP="0061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5FE82B1" w14:textId="3551D272" w:rsidR="00616BF9" w:rsidRPr="002A3EE4" w:rsidRDefault="00616BF9" w:rsidP="0061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FE8C23A" w14:textId="1F032061" w:rsidR="00616BF9" w:rsidRPr="002A3EE4" w:rsidRDefault="00616BF9" w:rsidP="0061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4E5C4A" w:rsidRPr="00106EF3" w14:paraId="5D2ADFB2" w14:textId="77777777" w:rsidTr="00616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F9ABD6D" w14:textId="12D1DD8A" w:rsidR="004E5C4A" w:rsidRPr="00826239" w:rsidRDefault="004E5C4A" w:rsidP="004E5C4A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ULOJ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E61F057" w14:textId="3669B447" w:rsidR="004E5C4A" w:rsidRDefault="004E5C4A" w:rsidP="004E5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427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E4E0941" w14:textId="4535B4FA" w:rsidR="004E5C4A" w:rsidRPr="004E5C4A" w:rsidRDefault="004E5C4A" w:rsidP="004E5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Sürdürülebilir Lojistik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2C5DFAE" w14:textId="145BB9F0" w:rsidR="004E5C4A" w:rsidRPr="002A3EE4" w:rsidRDefault="004E5C4A" w:rsidP="004E5C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22BA40" w14:textId="1DF8F8FE" w:rsidR="004E5C4A" w:rsidRPr="002A3EE4" w:rsidRDefault="004E5C4A" w:rsidP="004E5C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B501140" w14:textId="7374E2B7" w:rsidR="004E5C4A" w:rsidRPr="002A3EE4" w:rsidRDefault="004E5C4A" w:rsidP="004E5C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9B2B9AA" w14:textId="662A7A64" w:rsidR="004E5C4A" w:rsidRPr="002A3EE4" w:rsidRDefault="004E5C4A" w:rsidP="004E5C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8897A6F" w14:textId="06A64E89" w:rsidR="004E5C4A" w:rsidRPr="002A3EE4" w:rsidRDefault="004E5C4A" w:rsidP="004E5C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4E5C4A" w:rsidRPr="00106EF3" w14:paraId="4D2078FA" w14:textId="77777777" w:rsidTr="00616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B40C574" w14:textId="296A1A91" w:rsidR="004E5C4A" w:rsidRPr="00826239" w:rsidRDefault="004E5C4A" w:rsidP="004E5C4A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ULOJ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EE3CAF4" w14:textId="4950B94E" w:rsidR="004E5C4A" w:rsidRDefault="004E5C4A" w:rsidP="004E5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428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3EDEE59" w14:textId="1E84D8F7" w:rsidR="004E5C4A" w:rsidRPr="004E5C4A" w:rsidRDefault="004E5C4A" w:rsidP="004E5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Hava Kargo Taşımacılı</w:t>
            </w:r>
            <w:r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  <w:t>ğı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9DDA1FA" w14:textId="351F8914" w:rsidR="004E5C4A" w:rsidRPr="002A3EE4" w:rsidRDefault="004E5C4A" w:rsidP="004E5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69BBEE6" w14:textId="15DA9DA8" w:rsidR="004E5C4A" w:rsidRPr="002A3EE4" w:rsidRDefault="004E5C4A" w:rsidP="004E5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FF7578B" w14:textId="7EDF0441" w:rsidR="004E5C4A" w:rsidRPr="002A3EE4" w:rsidRDefault="004E5C4A" w:rsidP="004E5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EE64F1B" w14:textId="4CB323BB" w:rsidR="004E5C4A" w:rsidRPr="002A3EE4" w:rsidRDefault="004E5C4A" w:rsidP="004E5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4758FF5" w14:textId="0F6E88FD" w:rsidR="004E5C4A" w:rsidRPr="002A3EE4" w:rsidRDefault="004E5C4A" w:rsidP="004E5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B5566C" w:rsidRPr="00106EF3" w14:paraId="5FF07E14" w14:textId="77777777" w:rsidTr="00616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5EEF5FD" w14:textId="19C86C7B" w:rsidR="00616BF9" w:rsidRDefault="00616BF9" w:rsidP="00616BF9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826239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ULOJ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B5FCC9E" w14:textId="7033297D" w:rsidR="00616BF9" w:rsidRDefault="00616BF9" w:rsidP="00616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448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5399DD8" w14:textId="0261D10A" w:rsidR="00616BF9" w:rsidRPr="00616BF9" w:rsidRDefault="00616BF9" w:rsidP="00616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Calibri"/>
                <w:color w:val="002060"/>
                <w:sz w:val="16"/>
                <w:szCs w:val="16"/>
                <w:lang w:eastAsia="tr-TR"/>
              </w:rPr>
            </w:pPr>
            <w:r w:rsidRPr="00616BF9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  <w:t>İ</w:t>
            </w:r>
            <w:r w:rsidRPr="00616BF9">
              <w:rPr>
                <w:rFonts w:ascii="Gill Sans MT" w:eastAsia="Times New Roman" w:hAnsi="Gill Sans MT" w:cs="Calibri"/>
                <w:color w:val="002060"/>
                <w:sz w:val="16"/>
                <w:szCs w:val="16"/>
                <w:lang w:eastAsia="tr-TR"/>
              </w:rPr>
              <w:t>nsani Yard</w:t>
            </w:r>
            <w:r w:rsidRPr="00616BF9">
              <w:rPr>
                <w:rFonts w:ascii="Gill Sans MT" w:eastAsia="Times New Roman" w:hAnsi="Gill Sans MT" w:cs="Gill Sans MT"/>
                <w:color w:val="002060"/>
                <w:sz w:val="16"/>
                <w:szCs w:val="16"/>
                <w:lang w:eastAsia="tr-TR"/>
              </w:rPr>
              <w:t>ı</w:t>
            </w:r>
            <w:r w:rsidRPr="00616BF9">
              <w:rPr>
                <w:rFonts w:ascii="Gill Sans MT" w:eastAsia="Times New Roman" w:hAnsi="Gill Sans MT" w:cs="Calibri"/>
                <w:color w:val="002060"/>
                <w:sz w:val="16"/>
                <w:szCs w:val="16"/>
                <w:lang w:eastAsia="tr-TR"/>
              </w:rPr>
              <w:t>m Lojisti</w:t>
            </w:r>
            <w:r w:rsidRPr="00616BF9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  <w:t>ğ</w:t>
            </w:r>
            <w:r w:rsidRPr="00616BF9">
              <w:rPr>
                <w:rFonts w:ascii="Gill Sans MT" w:eastAsia="Times New Roman" w:hAnsi="Gill Sans MT" w:cs="Calibri"/>
                <w:color w:val="00206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E693624" w14:textId="55FDEF38" w:rsidR="00616BF9" w:rsidRPr="002A3EE4" w:rsidRDefault="00616BF9" w:rsidP="0061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54EF8A5" w14:textId="09CF2A36" w:rsidR="00616BF9" w:rsidRPr="002A3EE4" w:rsidRDefault="00616BF9" w:rsidP="0061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A58531" w14:textId="6B931E8D" w:rsidR="00616BF9" w:rsidRPr="002A3EE4" w:rsidRDefault="00616BF9" w:rsidP="0061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5F38BEF" w14:textId="0607E543" w:rsidR="00616BF9" w:rsidRPr="002A3EE4" w:rsidRDefault="00616BF9" w:rsidP="0061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B4C0F36" w14:textId="77F2ED50" w:rsidR="00616BF9" w:rsidRPr="002A3EE4" w:rsidRDefault="00616BF9" w:rsidP="0061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4E5C4A" w:rsidRPr="00106EF3" w14:paraId="0D194B1C" w14:textId="77777777" w:rsidTr="00616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7AFEB00" w14:textId="1B71F104" w:rsidR="00616BF9" w:rsidRDefault="00616BF9" w:rsidP="00616BF9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UTIC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2D73B16" w14:textId="091B8AE9" w:rsidR="00616BF9" w:rsidRDefault="00616BF9" w:rsidP="00616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201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6029DE5" w14:textId="16A60C92" w:rsidR="00616BF9" w:rsidRPr="002A3EE4" w:rsidRDefault="00616BF9" w:rsidP="00616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Uluslararası Ticaretin Temelleri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D705167" w14:textId="3D871C2F" w:rsidR="00616BF9" w:rsidRPr="002A3EE4" w:rsidRDefault="00616BF9" w:rsidP="0061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8EFB5F5" w14:textId="03511650" w:rsidR="00616BF9" w:rsidRPr="002A3EE4" w:rsidRDefault="00616BF9" w:rsidP="0061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F24542A" w14:textId="58D1A95E" w:rsidR="00616BF9" w:rsidRPr="002A3EE4" w:rsidRDefault="00616BF9" w:rsidP="0061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FBDB922" w14:textId="7E5B5EBA" w:rsidR="00616BF9" w:rsidRPr="002A3EE4" w:rsidRDefault="00616BF9" w:rsidP="0061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741A13" w14:textId="124E05C7" w:rsidR="00616BF9" w:rsidRPr="002A3EE4" w:rsidRDefault="00616BF9" w:rsidP="0061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B5566C" w:rsidRPr="00106EF3" w14:paraId="5DDFF041" w14:textId="77777777" w:rsidTr="00616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368A8C0" w14:textId="1F3072F0" w:rsidR="00616BF9" w:rsidRDefault="00616BF9" w:rsidP="00616BF9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UTIC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11EADF5" w14:textId="02F477F3" w:rsidR="00616BF9" w:rsidRDefault="00616BF9" w:rsidP="00616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202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1047289" w14:textId="5217DC1E" w:rsidR="00616BF9" w:rsidRPr="002A3EE4" w:rsidRDefault="00616BF9" w:rsidP="00616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Uluslararası Ticaret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2AAC624" w14:textId="56404EAD" w:rsidR="00616BF9" w:rsidRPr="002A3EE4" w:rsidRDefault="00616BF9" w:rsidP="0061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C801AC9" w14:textId="7C172334" w:rsidR="00616BF9" w:rsidRPr="002A3EE4" w:rsidRDefault="00616BF9" w:rsidP="0061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9906457" w14:textId="1EAE725C" w:rsidR="00616BF9" w:rsidRPr="002A3EE4" w:rsidRDefault="00616BF9" w:rsidP="0061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36636D8" w14:textId="2565FFA0" w:rsidR="00616BF9" w:rsidRPr="002A3EE4" w:rsidRDefault="00616BF9" w:rsidP="0061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352E31F" w14:textId="550C6C8C" w:rsidR="00616BF9" w:rsidRPr="002A3EE4" w:rsidRDefault="00616BF9" w:rsidP="0061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DF3AD8" w:rsidRPr="00106EF3" w14:paraId="3F424E0A" w14:textId="77777777" w:rsidTr="00616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5327774" w14:textId="00EB9AE8" w:rsidR="00DF3AD8" w:rsidRDefault="00DF3AD8" w:rsidP="00DF3AD8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UTIC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C1D813F" w14:textId="0F84D4B1" w:rsidR="00DF3AD8" w:rsidRDefault="00DF3AD8" w:rsidP="00DF3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205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2F41B23" w14:textId="1E824AA9" w:rsidR="00DF3AD8" w:rsidRDefault="00DF3AD8" w:rsidP="00DF3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Dış Ticarette Müzakere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9C1F1F7" w14:textId="008D291C" w:rsidR="00DF3AD8" w:rsidRPr="002A3EE4" w:rsidRDefault="00DF3AD8" w:rsidP="00DF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06C9249" w14:textId="426EBBAA" w:rsidR="00DF3AD8" w:rsidRPr="002A3EE4" w:rsidRDefault="00DF3AD8" w:rsidP="00DF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034B03F" w14:textId="2D222DD8" w:rsidR="00DF3AD8" w:rsidRPr="002A3EE4" w:rsidRDefault="00DF3AD8" w:rsidP="00DF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05A1D6F" w14:textId="1345888B" w:rsidR="00DF3AD8" w:rsidRPr="002A3EE4" w:rsidRDefault="00DF3AD8" w:rsidP="00DF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C27D5D0" w14:textId="6D940480" w:rsidR="00DF3AD8" w:rsidRPr="002A3EE4" w:rsidRDefault="00DF3AD8" w:rsidP="00DF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DF3AD8" w:rsidRPr="00106EF3" w14:paraId="3847D9E8" w14:textId="77777777" w:rsidTr="00616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F3D6F93" w14:textId="1B58F7DD" w:rsidR="00DF3AD8" w:rsidRDefault="00DF3AD8" w:rsidP="00DF3AD8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UTIC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2EE2C9A" w14:textId="5A6C88B7" w:rsidR="00DF3AD8" w:rsidRDefault="00DF3AD8" w:rsidP="00DF3A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303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631CD62" w14:textId="3BA8E02A" w:rsidR="00DF3AD8" w:rsidRPr="00616BF9" w:rsidRDefault="00DF3AD8" w:rsidP="00DF3A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Calibri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  <w:t>İ</w:t>
            </w:r>
            <w:r w:rsidRPr="00616BF9">
              <w:rPr>
                <w:rFonts w:ascii="Gill Sans MT" w:eastAsia="Times New Roman" w:hAnsi="Gill Sans MT" w:cs="Calibri"/>
                <w:color w:val="002060"/>
                <w:sz w:val="16"/>
                <w:szCs w:val="16"/>
                <w:lang w:eastAsia="tr-TR"/>
              </w:rPr>
              <w:t xml:space="preserve">thalat ve </w:t>
            </w:r>
            <w:r w:rsidRPr="00616BF9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  <w:t>İ</w:t>
            </w:r>
            <w:r w:rsidRPr="00616BF9">
              <w:rPr>
                <w:rFonts w:ascii="Gill Sans MT" w:eastAsia="Times New Roman" w:hAnsi="Gill Sans MT" w:cs="Calibri"/>
                <w:color w:val="002060"/>
                <w:sz w:val="16"/>
                <w:szCs w:val="16"/>
                <w:lang w:eastAsia="tr-TR"/>
              </w:rPr>
              <w:t>hracat Y</w:t>
            </w:r>
            <w:r w:rsidRPr="00616BF9">
              <w:rPr>
                <w:rFonts w:ascii="Gill Sans MT" w:eastAsia="Times New Roman" w:hAnsi="Gill Sans MT" w:cs="Gill Sans MT"/>
                <w:color w:val="002060"/>
                <w:sz w:val="16"/>
                <w:szCs w:val="16"/>
                <w:lang w:eastAsia="tr-TR"/>
              </w:rPr>
              <w:t>ö</w:t>
            </w:r>
            <w:r w:rsidRPr="00616BF9">
              <w:rPr>
                <w:rFonts w:ascii="Gill Sans MT" w:eastAsia="Times New Roman" w:hAnsi="Gill Sans MT" w:cs="Calibri"/>
                <w:color w:val="002060"/>
                <w:sz w:val="16"/>
                <w:szCs w:val="16"/>
                <w:lang w:eastAsia="tr-TR"/>
              </w:rPr>
              <w:t>netimi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FA126B4" w14:textId="58AD2561" w:rsidR="00DF3AD8" w:rsidRPr="002A3EE4" w:rsidRDefault="00DF3AD8" w:rsidP="00DF3A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456BC35" w14:textId="057FD102" w:rsidR="00DF3AD8" w:rsidRPr="002A3EE4" w:rsidRDefault="00DF3AD8" w:rsidP="00DF3A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E7EF79F" w14:textId="1381FA3E" w:rsidR="00DF3AD8" w:rsidRPr="002A3EE4" w:rsidRDefault="00DF3AD8" w:rsidP="00DF3A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7EE7BB5" w14:textId="7C69DF0E" w:rsidR="00DF3AD8" w:rsidRPr="002A3EE4" w:rsidRDefault="00DF3AD8" w:rsidP="00DF3A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30CACA4" w14:textId="049F27AE" w:rsidR="00DF3AD8" w:rsidRPr="002A3EE4" w:rsidRDefault="00DF3AD8" w:rsidP="00DF3A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DF3AD8" w:rsidRPr="00106EF3" w14:paraId="0E769000" w14:textId="77777777" w:rsidTr="00616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28A3386" w14:textId="29393F9A" w:rsidR="00DF3AD8" w:rsidRDefault="00DF3AD8" w:rsidP="00DF3AD8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UTIC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AE756A6" w14:textId="7A2F1C3E" w:rsidR="00DF3AD8" w:rsidRDefault="00DF3AD8" w:rsidP="00DF3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304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7F3F646" w14:textId="1BABC60D" w:rsidR="00DF3AD8" w:rsidRDefault="00DF3AD8" w:rsidP="00DF3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  <w:t>Dış Ticarette Kalite Standartları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53B9859" w14:textId="2D3F712B" w:rsidR="00DF3AD8" w:rsidRPr="002A3EE4" w:rsidRDefault="00DF3AD8" w:rsidP="00DF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A505BA8" w14:textId="75E55190" w:rsidR="00DF3AD8" w:rsidRPr="002A3EE4" w:rsidRDefault="00DF3AD8" w:rsidP="00DF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7D92742" w14:textId="7977046F" w:rsidR="00DF3AD8" w:rsidRPr="002A3EE4" w:rsidRDefault="00DF3AD8" w:rsidP="00DF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0C3BFAE" w14:textId="65F211BB" w:rsidR="00DF3AD8" w:rsidRPr="002A3EE4" w:rsidRDefault="00DF3AD8" w:rsidP="00DF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09D5299" w14:textId="129F1312" w:rsidR="00DF3AD8" w:rsidRPr="002A3EE4" w:rsidRDefault="00DF3AD8" w:rsidP="00DF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DF3AD8" w:rsidRPr="00106EF3" w14:paraId="7C6EDFC3" w14:textId="77777777" w:rsidTr="00616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A9F7924" w14:textId="7911FF34" w:rsidR="00DF3AD8" w:rsidRDefault="00DF3AD8" w:rsidP="00DF3AD8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UTIC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2F73E8E" w14:textId="1B4F63BA" w:rsidR="00DF3AD8" w:rsidRDefault="00DF3AD8" w:rsidP="00DF3A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306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227BDAE" w14:textId="5BFD7B6C" w:rsidR="00DF3AD8" w:rsidRPr="002A3EE4" w:rsidRDefault="00DF3AD8" w:rsidP="00DF3A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Uluslararası Ticaret Stratejileri ve Örgütleri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9A48BDD" w14:textId="68C200F8" w:rsidR="00DF3AD8" w:rsidRPr="002A3EE4" w:rsidRDefault="00DF3AD8" w:rsidP="00DF3A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89653FD" w14:textId="75AC2439" w:rsidR="00DF3AD8" w:rsidRPr="002A3EE4" w:rsidRDefault="00DF3AD8" w:rsidP="00DF3A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A20B4F4" w14:textId="67F6A1C1" w:rsidR="00DF3AD8" w:rsidRPr="002A3EE4" w:rsidRDefault="00DF3AD8" w:rsidP="00DF3A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3CAB648" w14:textId="7BA85D79" w:rsidR="00DF3AD8" w:rsidRPr="002A3EE4" w:rsidRDefault="00DF3AD8" w:rsidP="00DF3A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2BFA021" w14:textId="0516EE89" w:rsidR="00DF3AD8" w:rsidRPr="002A3EE4" w:rsidRDefault="00DF3AD8" w:rsidP="00DF3A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DF3AD8" w:rsidRPr="00106EF3" w14:paraId="687891C0" w14:textId="77777777" w:rsidTr="00616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6D60F71" w14:textId="3AC937AF" w:rsidR="00DF3AD8" w:rsidRDefault="00DF3AD8" w:rsidP="00DF3AD8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UTIC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1B372B" w14:textId="47F17F83" w:rsidR="00DF3AD8" w:rsidRDefault="00DF3AD8" w:rsidP="00DF3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308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82053A6" w14:textId="2F36560F" w:rsidR="00DF3AD8" w:rsidRPr="002A3EE4" w:rsidRDefault="00DF3AD8" w:rsidP="00DF3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E-Ticaret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B35D7DB" w14:textId="5BC9AFBF" w:rsidR="00DF3AD8" w:rsidRPr="002A3EE4" w:rsidRDefault="00DF3AD8" w:rsidP="00DF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BA6AA25" w14:textId="63681225" w:rsidR="00DF3AD8" w:rsidRPr="002A3EE4" w:rsidRDefault="00DF3AD8" w:rsidP="00DF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3DA597C" w14:textId="2A8CF487" w:rsidR="00DF3AD8" w:rsidRPr="002A3EE4" w:rsidRDefault="00DF3AD8" w:rsidP="00DF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AA7B042" w14:textId="7C8DA5C6" w:rsidR="00DF3AD8" w:rsidRPr="002A3EE4" w:rsidRDefault="00DF3AD8" w:rsidP="00DF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E218F04" w14:textId="611D88C0" w:rsidR="00DF3AD8" w:rsidRPr="002A3EE4" w:rsidRDefault="00DF3AD8" w:rsidP="00DF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DF3AD8" w:rsidRPr="00106EF3" w14:paraId="256351C2" w14:textId="77777777" w:rsidTr="00616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3FEFC17" w14:textId="21387AC4" w:rsidR="00DF3AD8" w:rsidRDefault="00DF3AD8" w:rsidP="00DF3AD8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UTIC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819EF6D" w14:textId="16932805" w:rsidR="00DF3AD8" w:rsidRDefault="00DF3AD8" w:rsidP="00DF3A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402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602DFD2" w14:textId="2198BCD7" w:rsidR="00DF3AD8" w:rsidRDefault="00DF3AD8" w:rsidP="00DF3A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Dış Ticaret ve Sigorta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751501C" w14:textId="0F7251C0" w:rsidR="00DF3AD8" w:rsidRPr="002A3EE4" w:rsidRDefault="00DF3AD8" w:rsidP="00DF3A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57B0D52" w14:textId="2FB6E04F" w:rsidR="00DF3AD8" w:rsidRPr="002A3EE4" w:rsidRDefault="00DF3AD8" w:rsidP="00DF3A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CBB0A1D" w14:textId="15C7FAF6" w:rsidR="00DF3AD8" w:rsidRPr="002A3EE4" w:rsidRDefault="00DF3AD8" w:rsidP="00DF3A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E7FAFCE" w14:textId="33F3750D" w:rsidR="00DF3AD8" w:rsidRPr="002A3EE4" w:rsidRDefault="00DF3AD8" w:rsidP="00DF3A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38877A9" w14:textId="1DDE4AB8" w:rsidR="00DF3AD8" w:rsidRPr="002A3EE4" w:rsidRDefault="00DF3AD8" w:rsidP="00DF3A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DF3AD8" w:rsidRPr="00106EF3" w14:paraId="019A87CD" w14:textId="77777777" w:rsidTr="00616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F548AC6" w14:textId="080C216D" w:rsidR="00DF3AD8" w:rsidRDefault="00DF3AD8" w:rsidP="00DF3AD8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UTIC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95C8C6C" w14:textId="3BE4524A" w:rsidR="00DF3AD8" w:rsidRDefault="00DF3AD8" w:rsidP="00DF3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403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E83DCF2" w14:textId="262F5012" w:rsidR="00DF3AD8" w:rsidRPr="00616BF9" w:rsidRDefault="00DF3AD8" w:rsidP="00DF3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Calibri"/>
                <w:color w:val="002060"/>
                <w:sz w:val="16"/>
                <w:szCs w:val="16"/>
                <w:lang w:eastAsia="tr-TR"/>
              </w:rPr>
            </w:pPr>
            <w:r w:rsidRPr="00616BF9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 xml:space="preserve">Gümrük </w:t>
            </w:r>
            <w:r w:rsidRPr="00616BF9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tr-TR"/>
              </w:rPr>
              <w:t>İ</w:t>
            </w:r>
            <w:r w:rsidRPr="00616BF9">
              <w:rPr>
                <w:rFonts w:ascii="Gill Sans MT" w:eastAsia="Times New Roman" w:hAnsi="Gill Sans MT" w:cs="Gill Sans MT"/>
                <w:color w:val="002060"/>
                <w:sz w:val="16"/>
                <w:szCs w:val="16"/>
                <w:lang w:eastAsia="tr-TR"/>
              </w:rPr>
              <w:t>ş</w:t>
            </w:r>
            <w:r w:rsidRPr="00616BF9">
              <w:rPr>
                <w:rFonts w:ascii="Gill Sans MT" w:eastAsia="Times New Roman" w:hAnsi="Gill Sans MT" w:cs="Calibri"/>
                <w:color w:val="002060"/>
                <w:sz w:val="16"/>
                <w:szCs w:val="16"/>
                <w:lang w:eastAsia="tr-TR"/>
              </w:rPr>
              <w:t>lemleri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3BFF9A6" w14:textId="45141646" w:rsidR="00DF3AD8" w:rsidRPr="002A3EE4" w:rsidRDefault="00DF3AD8" w:rsidP="00DF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6D8FE97" w14:textId="2EA7642E" w:rsidR="00DF3AD8" w:rsidRPr="002A3EE4" w:rsidRDefault="00DF3AD8" w:rsidP="00DF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DABC3EB" w14:textId="66BB1000" w:rsidR="00DF3AD8" w:rsidRPr="002A3EE4" w:rsidRDefault="00DF3AD8" w:rsidP="00DF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187D8C7" w14:textId="3161C14B" w:rsidR="00DF3AD8" w:rsidRPr="002A3EE4" w:rsidRDefault="00DF3AD8" w:rsidP="00DF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3940BEF" w14:textId="0E41264D" w:rsidR="00DF3AD8" w:rsidRPr="002A3EE4" w:rsidRDefault="00DF3AD8" w:rsidP="00DF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DF3AD8" w:rsidRPr="00106EF3" w14:paraId="20B0199A" w14:textId="77777777" w:rsidTr="00EF78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9A0B840" w14:textId="35C62411" w:rsidR="00DF3AD8" w:rsidRDefault="00DF3AD8" w:rsidP="00DF3AD8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306695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UTIC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5C941F9" w14:textId="6BCF2FBD" w:rsidR="00DF3AD8" w:rsidRDefault="00DF3AD8" w:rsidP="00DF3A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4F4B550" w14:textId="4351D176" w:rsidR="00DF3AD8" w:rsidRPr="00616BF9" w:rsidRDefault="00DF3AD8" w:rsidP="00DF3A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Hedef Pazar Ekonomileri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ADC9F52" w14:textId="3C17FEC3" w:rsidR="00DF3AD8" w:rsidRPr="002A3EE4" w:rsidRDefault="00DF3AD8" w:rsidP="00DF3A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CD8DDCA" w14:textId="7F9565B6" w:rsidR="00DF3AD8" w:rsidRPr="002A3EE4" w:rsidRDefault="00DF3AD8" w:rsidP="00DF3A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6C14F6C" w14:textId="216C0662" w:rsidR="00DF3AD8" w:rsidRPr="002A3EE4" w:rsidRDefault="00DF3AD8" w:rsidP="00DF3A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110AF31" w14:textId="483D9C77" w:rsidR="00DF3AD8" w:rsidRPr="002A3EE4" w:rsidRDefault="00DF3AD8" w:rsidP="00DF3A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81D8CD1" w14:textId="7EA86A47" w:rsidR="00DF3AD8" w:rsidRPr="002A3EE4" w:rsidRDefault="00DF3AD8" w:rsidP="00DF3A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DF3AD8" w:rsidRPr="00106EF3" w14:paraId="060DAC52" w14:textId="77777777" w:rsidTr="00EF7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B069CD0" w14:textId="0D6266B0" w:rsidR="00DF3AD8" w:rsidRDefault="00DF3AD8" w:rsidP="00DF3AD8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306695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UTIC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7BA98D3" w14:textId="2CA94D5D" w:rsidR="00DF3AD8" w:rsidRDefault="00DF3AD8" w:rsidP="00DF3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405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85B881" w14:textId="1492847D" w:rsidR="00DF3AD8" w:rsidRDefault="00DF3AD8" w:rsidP="00DF3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Dış Ticaret ve Şirketler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104359C" w14:textId="26B8DAE1" w:rsidR="00DF3AD8" w:rsidRPr="002A3EE4" w:rsidRDefault="00DF3AD8" w:rsidP="00DF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989682F" w14:textId="1CB1C3BB" w:rsidR="00DF3AD8" w:rsidRPr="002A3EE4" w:rsidRDefault="00DF3AD8" w:rsidP="00DF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76E83A0" w14:textId="6AAE962D" w:rsidR="00DF3AD8" w:rsidRPr="002A3EE4" w:rsidRDefault="00DF3AD8" w:rsidP="00DF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5BC85F0" w14:textId="46C433DC" w:rsidR="00DF3AD8" w:rsidRPr="002A3EE4" w:rsidRDefault="00DF3AD8" w:rsidP="00DF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C6B28EC" w14:textId="70064DE5" w:rsidR="00DF3AD8" w:rsidRPr="002A3EE4" w:rsidRDefault="00DF3AD8" w:rsidP="00DF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DF3AD8" w:rsidRPr="00106EF3" w14:paraId="506C9878" w14:textId="77777777" w:rsidTr="00EF78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F1D4FE0" w14:textId="130A1E7E" w:rsidR="00DF3AD8" w:rsidRDefault="00DF3AD8" w:rsidP="00DF3AD8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306695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UTIC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28E47B9" w14:textId="3E0EBDAD" w:rsidR="00DF3AD8" w:rsidRDefault="00DF3AD8" w:rsidP="00DF3A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407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7626E15" w14:textId="233D6BF5" w:rsidR="00DF3AD8" w:rsidRDefault="00DF3AD8" w:rsidP="00DF3A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Dış Ticaret ve Dünya Ekonomisi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625E85B" w14:textId="1240DA44" w:rsidR="00DF3AD8" w:rsidRPr="002A3EE4" w:rsidRDefault="00DF3AD8" w:rsidP="00DF3A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74FC4E7" w14:textId="5D02289C" w:rsidR="00DF3AD8" w:rsidRPr="002A3EE4" w:rsidRDefault="00DF3AD8" w:rsidP="00DF3A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A417D3B" w14:textId="36DCD492" w:rsidR="00DF3AD8" w:rsidRPr="002A3EE4" w:rsidRDefault="00DF3AD8" w:rsidP="00DF3A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D6DF375" w14:textId="50D3AE18" w:rsidR="00DF3AD8" w:rsidRPr="002A3EE4" w:rsidRDefault="00DF3AD8" w:rsidP="00DF3A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E21C417" w14:textId="63CAAC61" w:rsidR="00DF3AD8" w:rsidRPr="002A3EE4" w:rsidRDefault="00DF3AD8" w:rsidP="00DF3A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DF3AD8" w:rsidRPr="00106EF3" w14:paraId="2874A015" w14:textId="77777777" w:rsidTr="00EF7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6202748" w14:textId="0640963A" w:rsidR="00DF3AD8" w:rsidRDefault="00DF3AD8" w:rsidP="00DF3AD8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306695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lastRenderedPageBreak/>
              <w:t>UTIC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A8FA843" w14:textId="1028E5F7" w:rsidR="00DF3AD8" w:rsidRDefault="00DF3AD8" w:rsidP="00DF3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408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436C12C" w14:textId="1BF59A70" w:rsidR="00DF3AD8" w:rsidRDefault="00DF3AD8" w:rsidP="00DF3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Uluslararası Ticarette Güncel Konular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39D7C9E" w14:textId="7143E106" w:rsidR="00DF3AD8" w:rsidRPr="002A3EE4" w:rsidRDefault="00DF3AD8" w:rsidP="00DF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BC285C1" w14:textId="541C9093" w:rsidR="00DF3AD8" w:rsidRPr="002A3EE4" w:rsidRDefault="00DF3AD8" w:rsidP="00DF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091F41D" w14:textId="66E338BB" w:rsidR="00DF3AD8" w:rsidRPr="002A3EE4" w:rsidRDefault="00DF3AD8" w:rsidP="00DF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A4EBC73" w14:textId="36045C43" w:rsidR="00DF3AD8" w:rsidRPr="002A3EE4" w:rsidRDefault="00DF3AD8" w:rsidP="00DF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9A05F4B" w14:textId="6054599E" w:rsidR="00DF3AD8" w:rsidRPr="002A3EE4" w:rsidRDefault="00DF3AD8" w:rsidP="00DF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DF3AD8" w:rsidRPr="00106EF3" w14:paraId="5B0B8807" w14:textId="77777777" w:rsidTr="00EF78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CC1D0B9" w14:textId="76CFE95D" w:rsidR="00DF3AD8" w:rsidRDefault="00DF3AD8" w:rsidP="00DF3AD8">
            <w:pP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 w:rsidRPr="00306695"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UTIC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2711F61" w14:textId="771809F8" w:rsidR="00DF3AD8" w:rsidRDefault="00DF3AD8" w:rsidP="00DF3A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b/>
                <w:color w:val="002060"/>
                <w:sz w:val="16"/>
                <w:szCs w:val="16"/>
                <w:lang w:eastAsia="tr-TR"/>
              </w:rPr>
              <w:t>410</w:t>
            </w:r>
          </w:p>
        </w:tc>
        <w:tc>
          <w:tcPr>
            <w:tcW w:w="3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8CD7B5F" w14:textId="08D112D4" w:rsidR="00DF3AD8" w:rsidRDefault="00DF3AD8" w:rsidP="00DF3A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Gill Sans MT" w:eastAsia="Times New Roman" w:hAnsi="Gill Sans MT" w:cs="Times New Roman"/>
                <w:color w:val="002060"/>
                <w:sz w:val="16"/>
                <w:szCs w:val="16"/>
                <w:lang w:eastAsia="tr-TR"/>
              </w:rPr>
              <w:t>Sinema ve Küresel Ticaret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E02A8A8" w14:textId="1EFEF617" w:rsidR="00DF3AD8" w:rsidRPr="002A3EE4" w:rsidRDefault="00DF3AD8" w:rsidP="00DF3A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70CF0E6" w14:textId="36339537" w:rsidR="00DF3AD8" w:rsidRPr="002A3EE4" w:rsidRDefault="00DF3AD8" w:rsidP="00DF3A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6828669" w14:textId="73F0360B" w:rsidR="00DF3AD8" w:rsidRPr="002A3EE4" w:rsidRDefault="00DF3AD8" w:rsidP="00DF3A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color w:val="00206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86B68B4" w14:textId="615646BF" w:rsidR="00DF3AD8" w:rsidRPr="002A3EE4" w:rsidRDefault="00DF3AD8" w:rsidP="00DF3A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B9C6CED" w14:textId="45E4E5E1" w:rsidR="00DF3AD8" w:rsidRPr="002A3EE4" w:rsidRDefault="00DF3AD8" w:rsidP="00DF3A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color w:val="002060"/>
                <w:sz w:val="16"/>
                <w:szCs w:val="16"/>
              </w:rPr>
            </w:pPr>
            <w:r w:rsidRPr="002A3EE4">
              <w:rPr>
                <w:rFonts w:ascii="Gill Sans MT" w:hAnsi="Gill Sans MT"/>
                <w:bCs/>
                <w:color w:val="002060"/>
                <w:sz w:val="16"/>
                <w:szCs w:val="16"/>
              </w:rPr>
              <w:t>6</w:t>
            </w:r>
          </w:p>
        </w:tc>
      </w:tr>
    </w:tbl>
    <w:p w14:paraId="1A2A9E6E" w14:textId="77777777" w:rsidR="00065F3C" w:rsidRPr="00106EF3" w:rsidRDefault="00065F3C">
      <w:pPr>
        <w:rPr>
          <w:rFonts w:ascii="Trebuchet MS" w:hAnsi="Trebuchet MS"/>
          <w:b/>
          <w:bCs/>
          <w:sz w:val="16"/>
          <w:szCs w:val="16"/>
        </w:rPr>
      </w:pPr>
    </w:p>
    <w:p w14:paraId="700CB282" w14:textId="77777777" w:rsidR="00E53BF9" w:rsidRDefault="00E53BF9">
      <w:pPr>
        <w:rPr>
          <w:rFonts w:ascii="Trebuchet MS" w:hAnsi="Trebuchet MS"/>
          <w:sz w:val="16"/>
          <w:szCs w:val="16"/>
        </w:rPr>
      </w:pPr>
    </w:p>
    <w:p w14:paraId="06C16AA9" w14:textId="77777777" w:rsidR="00DF3AD8" w:rsidRDefault="00DF3AD8">
      <w:pPr>
        <w:rPr>
          <w:rFonts w:ascii="Trebuchet MS" w:hAnsi="Trebuchet MS"/>
          <w:sz w:val="16"/>
          <w:szCs w:val="16"/>
        </w:rPr>
      </w:pPr>
    </w:p>
    <w:p w14:paraId="4CFD994D" w14:textId="77777777" w:rsidR="00DF3AD8" w:rsidRDefault="00DF3AD8">
      <w:pPr>
        <w:rPr>
          <w:rFonts w:ascii="Trebuchet MS" w:hAnsi="Trebuchet MS"/>
          <w:sz w:val="16"/>
          <w:szCs w:val="16"/>
        </w:rPr>
      </w:pPr>
    </w:p>
    <w:p w14:paraId="68DFB1CC" w14:textId="77777777" w:rsidR="00DF3AD8" w:rsidRDefault="00DF3AD8">
      <w:pPr>
        <w:rPr>
          <w:rFonts w:ascii="Trebuchet MS" w:hAnsi="Trebuchet MS"/>
          <w:sz w:val="16"/>
          <w:szCs w:val="16"/>
        </w:rPr>
      </w:pPr>
    </w:p>
    <w:p w14:paraId="7B586F38" w14:textId="77777777" w:rsidR="00DF3AD8" w:rsidRDefault="00DF3AD8">
      <w:pPr>
        <w:rPr>
          <w:rFonts w:ascii="Trebuchet MS" w:hAnsi="Trebuchet MS"/>
          <w:sz w:val="16"/>
          <w:szCs w:val="16"/>
        </w:rPr>
      </w:pPr>
    </w:p>
    <w:p w14:paraId="0F24AA03" w14:textId="77777777" w:rsidR="00DF3AD8" w:rsidRDefault="00DF3AD8">
      <w:pPr>
        <w:rPr>
          <w:rFonts w:ascii="Trebuchet MS" w:hAnsi="Trebuchet MS"/>
          <w:sz w:val="16"/>
          <w:szCs w:val="16"/>
        </w:rPr>
      </w:pPr>
    </w:p>
    <w:p w14:paraId="2C60454A" w14:textId="77777777" w:rsidR="00DF3AD8" w:rsidRDefault="00DF3AD8">
      <w:pPr>
        <w:rPr>
          <w:rFonts w:ascii="Trebuchet MS" w:hAnsi="Trebuchet MS"/>
          <w:sz w:val="16"/>
          <w:szCs w:val="16"/>
        </w:rPr>
      </w:pPr>
    </w:p>
    <w:p w14:paraId="665B03DE" w14:textId="77777777" w:rsidR="00DF3AD8" w:rsidRDefault="00DF3AD8">
      <w:pPr>
        <w:rPr>
          <w:rFonts w:ascii="Trebuchet MS" w:hAnsi="Trebuchet MS"/>
          <w:sz w:val="16"/>
          <w:szCs w:val="16"/>
        </w:rPr>
      </w:pPr>
    </w:p>
    <w:p w14:paraId="22C98280" w14:textId="77777777" w:rsidR="00DF3AD8" w:rsidRDefault="00DF3AD8">
      <w:pPr>
        <w:rPr>
          <w:rFonts w:ascii="Trebuchet MS" w:hAnsi="Trebuchet MS"/>
          <w:sz w:val="16"/>
          <w:szCs w:val="16"/>
        </w:rPr>
      </w:pPr>
    </w:p>
    <w:p w14:paraId="48E48360" w14:textId="77777777" w:rsidR="00DF3AD8" w:rsidRDefault="00DF3AD8">
      <w:pPr>
        <w:rPr>
          <w:rFonts w:ascii="Trebuchet MS" w:hAnsi="Trebuchet MS"/>
          <w:sz w:val="16"/>
          <w:szCs w:val="16"/>
        </w:rPr>
      </w:pPr>
    </w:p>
    <w:p w14:paraId="2A595933" w14:textId="77777777" w:rsidR="00DF3AD8" w:rsidRDefault="00DF3AD8">
      <w:pPr>
        <w:rPr>
          <w:rFonts w:ascii="Trebuchet MS" w:hAnsi="Trebuchet MS"/>
          <w:sz w:val="16"/>
          <w:szCs w:val="16"/>
        </w:rPr>
      </w:pPr>
    </w:p>
    <w:p w14:paraId="1808D240" w14:textId="77777777" w:rsidR="00DF3AD8" w:rsidRDefault="00DF3AD8">
      <w:pPr>
        <w:rPr>
          <w:rFonts w:ascii="Trebuchet MS" w:hAnsi="Trebuchet MS"/>
          <w:sz w:val="16"/>
          <w:szCs w:val="16"/>
        </w:rPr>
      </w:pPr>
    </w:p>
    <w:p w14:paraId="529BC513" w14:textId="77777777" w:rsidR="00DF3AD8" w:rsidRDefault="00DF3AD8">
      <w:pPr>
        <w:rPr>
          <w:rFonts w:ascii="Trebuchet MS" w:hAnsi="Trebuchet MS"/>
          <w:sz w:val="16"/>
          <w:szCs w:val="16"/>
        </w:rPr>
      </w:pPr>
    </w:p>
    <w:p w14:paraId="1F409C95" w14:textId="77777777" w:rsidR="00DF3AD8" w:rsidRDefault="00DF3AD8">
      <w:pPr>
        <w:rPr>
          <w:rFonts w:ascii="Trebuchet MS" w:hAnsi="Trebuchet MS"/>
          <w:sz w:val="16"/>
          <w:szCs w:val="16"/>
        </w:rPr>
      </w:pPr>
    </w:p>
    <w:p w14:paraId="4BB6E881" w14:textId="77777777" w:rsidR="00DF3AD8" w:rsidRDefault="00DF3AD8">
      <w:pPr>
        <w:rPr>
          <w:rFonts w:ascii="Trebuchet MS" w:hAnsi="Trebuchet MS"/>
          <w:sz w:val="16"/>
          <w:szCs w:val="16"/>
        </w:rPr>
      </w:pPr>
    </w:p>
    <w:p w14:paraId="5237360D" w14:textId="77777777" w:rsidR="00DF3AD8" w:rsidRDefault="00DF3AD8">
      <w:pPr>
        <w:rPr>
          <w:rFonts w:ascii="Trebuchet MS" w:hAnsi="Trebuchet MS"/>
          <w:sz w:val="16"/>
          <w:szCs w:val="16"/>
        </w:rPr>
      </w:pPr>
    </w:p>
    <w:p w14:paraId="3D243AEC" w14:textId="77777777" w:rsidR="00DF3AD8" w:rsidRDefault="00DF3AD8">
      <w:pPr>
        <w:rPr>
          <w:rFonts w:ascii="Trebuchet MS" w:hAnsi="Trebuchet MS"/>
          <w:sz w:val="16"/>
          <w:szCs w:val="16"/>
        </w:rPr>
      </w:pPr>
    </w:p>
    <w:p w14:paraId="2AE074E5" w14:textId="77777777" w:rsidR="00DF3AD8" w:rsidRDefault="00DF3AD8">
      <w:pPr>
        <w:rPr>
          <w:rFonts w:ascii="Trebuchet MS" w:hAnsi="Trebuchet MS"/>
          <w:sz w:val="16"/>
          <w:szCs w:val="16"/>
        </w:rPr>
      </w:pPr>
    </w:p>
    <w:p w14:paraId="63C5C1DE" w14:textId="77777777" w:rsidR="00DF3AD8" w:rsidRDefault="00DF3AD8">
      <w:pPr>
        <w:rPr>
          <w:rFonts w:ascii="Trebuchet MS" w:hAnsi="Trebuchet MS"/>
          <w:sz w:val="16"/>
          <w:szCs w:val="16"/>
        </w:rPr>
      </w:pPr>
    </w:p>
    <w:p w14:paraId="28C27453" w14:textId="77777777" w:rsidR="00DF3AD8" w:rsidRDefault="00DF3AD8">
      <w:pPr>
        <w:rPr>
          <w:rFonts w:ascii="Trebuchet MS" w:hAnsi="Trebuchet MS"/>
          <w:sz w:val="16"/>
          <w:szCs w:val="16"/>
        </w:rPr>
      </w:pPr>
    </w:p>
    <w:p w14:paraId="4DE8D935" w14:textId="77777777" w:rsidR="00DF3AD8" w:rsidRDefault="00DF3AD8">
      <w:pPr>
        <w:rPr>
          <w:rFonts w:ascii="Trebuchet MS" w:hAnsi="Trebuchet MS"/>
          <w:sz w:val="16"/>
          <w:szCs w:val="16"/>
        </w:rPr>
      </w:pPr>
    </w:p>
    <w:p w14:paraId="037F821E" w14:textId="77777777" w:rsidR="00DF3AD8" w:rsidRDefault="00DF3AD8">
      <w:pPr>
        <w:rPr>
          <w:rFonts w:ascii="Trebuchet MS" w:hAnsi="Trebuchet MS"/>
          <w:sz w:val="16"/>
          <w:szCs w:val="16"/>
        </w:rPr>
      </w:pPr>
    </w:p>
    <w:p w14:paraId="5E89E8C9" w14:textId="77777777" w:rsidR="00DF3AD8" w:rsidRDefault="00DF3AD8">
      <w:pPr>
        <w:rPr>
          <w:rFonts w:ascii="Trebuchet MS" w:hAnsi="Trebuchet MS"/>
          <w:sz w:val="16"/>
          <w:szCs w:val="16"/>
        </w:rPr>
      </w:pPr>
    </w:p>
    <w:p w14:paraId="004825A5" w14:textId="77777777" w:rsidR="00DF3AD8" w:rsidRDefault="00DF3AD8">
      <w:pPr>
        <w:rPr>
          <w:rFonts w:ascii="Trebuchet MS" w:hAnsi="Trebuchet MS"/>
          <w:sz w:val="16"/>
          <w:szCs w:val="16"/>
        </w:rPr>
      </w:pPr>
    </w:p>
    <w:p w14:paraId="1D917845" w14:textId="77777777" w:rsidR="00DF3AD8" w:rsidRDefault="00DF3AD8">
      <w:pPr>
        <w:rPr>
          <w:rFonts w:ascii="Trebuchet MS" w:hAnsi="Trebuchet MS"/>
          <w:sz w:val="16"/>
          <w:szCs w:val="16"/>
        </w:rPr>
      </w:pPr>
    </w:p>
    <w:p w14:paraId="059A1FD7" w14:textId="77777777" w:rsidR="00DF3AD8" w:rsidRDefault="00DF3AD8">
      <w:pPr>
        <w:rPr>
          <w:rFonts w:ascii="Trebuchet MS" w:hAnsi="Trebuchet MS"/>
          <w:sz w:val="16"/>
          <w:szCs w:val="16"/>
        </w:rPr>
      </w:pPr>
    </w:p>
    <w:p w14:paraId="75FF5301" w14:textId="77777777" w:rsidR="00DF3AD8" w:rsidRDefault="00DF3AD8">
      <w:pPr>
        <w:rPr>
          <w:rFonts w:ascii="Trebuchet MS" w:hAnsi="Trebuchet MS"/>
          <w:sz w:val="16"/>
          <w:szCs w:val="16"/>
        </w:rPr>
      </w:pPr>
    </w:p>
    <w:p w14:paraId="737ADA5F" w14:textId="77777777" w:rsidR="00DF3AD8" w:rsidRDefault="00DF3AD8">
      <w:pPr>
        <w:rPr>
          <w:rFonts w:ascii="Trebuchet MS" w:hAnsi="Trebuchet MS"/>
          <w:sz w:val="16"/>
          <w:szCs w:val="16"/>
        </w:rPr>
      </w:pPr>
    </w:p>
    <w:p w14:paraId="00E6B07B" w14:textId="77777777" w:rsidR="00DF3AD8" w:rsidRDefault="00DF3AD8">
      <w:pPr>
        <w:rPr>
          <w:rFonts w:ascii="Trebuchet MS" w:hAnsi="Trebuchet MS"/>
          <w:sz w:val="16"/>
          <w:szCs w:val="16"/>
        </w:rPr>
      </w:pPr>
    </w:p>
    <w:p w14:paraId="66B2C0C5" w14:textId="77777777" w:rsidR="00DF3AD8" w:rsidRPr="00106EF3" w:rsidRDefault="00DF3AD8">
      <w:pPr>
        <w:rPr>
          <w:rFonts w:ascii="Trebuchet MS" w:hAnsi="Trebuchet MS"/>
          <w:sz w:val="16"/>
          <w:szCs w:val="16"/>
        </w:rPr>
      </w:pPr>
    </w:p>
    <w:p w14:paraId="3229092F" w14:textId="77777777" w:rsidR="00065F3C" w:rsidRPr="00106EF3" w:rsidRDefault="00065F3C">
      <w:pPr>
        <w:rPr>
          <w:rFonts w:ascii="Trebuchet MS" w:hAnsi="Trebuchet MS"/>
          <w:sz w:val="16"/>
          <w:szCs w:val="16"/>
        </w:rPr>
      </w:pPr>
    </w:p>
    <w:p w14:paraId="7C121129" w14:textId="77777777" w:rsidR="00595F93" w:rsidRPr="00106EF3" w:rsidRDefault="00595F93" w:rsidP="00616BF9">
      <w:pPr>
        <w:spacing w:after="0" w:line="240" w:lineRule="auto"/>
        <w:rPr>
          <w:rFonts w:ascii="Gill Sans MT" w:hAnsi="Gill Sans MT" w:cs="Arial"/>
          <w:b/>
        </w:rPr>
      </w:pPr>
      <w:r w:rsidRPr="00106EF3">
        <w:rPr>
          <w:rFonts w:ascii="Gill Sans MT" w:hAnsi="Gill Sans MT" w:cs="Arial"/>
          <w:b/>
          <w:noProof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4060FA79" wp14:editId="6375DBCE">
            <wp:simplePos x="0" y="0"/>
            <wp:positionH relativeFrom="column">
              <wp:posOffset>1797050</wp:posOffset>
            </wp:positionH>
            <wp:positionV relativeFrom="paragraph">
              <wp:posOffset>-480695</wp:posOffset>
            </wp:positionV>
            <wp:extent cx="2027555" cy="119062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umsal-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40"/>
                    <a:stretch/>
                  </pic:blipFill>
                  <pic:spPr bwMode="auto">
                    <a:xfrm>
                      <a:off x="0" y="0"/>
                      <a:ext cx="2027555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94475" w14:textId="77777777" w:rsidR="00595F93" w:rsidRPr="00106EF3" w:rsidRDefault="00595F93" w:rsidP="00595F93">
      <w:pPr>
        <w:spacing w:after="0" w:line="240" w:lineRule="auto"/>
        <w:jc w:val="center"/>
        <w:rPr>
          <w:rFonts w:ascii="Gill Sans MT" w:hAnsi="Gill Sans MT" w:cs="Arial"/>
          <w:b/>
        </w:rPr>
      </w:pPr>
    </w:p>
    <w:p w14:paraId="3634325E" w14:textId="77777777" w:rsidR="00595F93" w:rsidRPr="00106EF3" w:rsidRDefault="00595F93" w:rsidP="00595F93">
      <w:pPr>
        <w:pStyle w:val="AralkYok"/>
        <w:jc w:val="center"/>
        <w:rPr>
          <w:rFonts w:ascii="Gill Sans MT" w:hAnsi="Gill Sans MT"/>
          <w:b/>
          <w:color w:val="002060"/>
          <w:sz w:val="28"/>
          <w:szCs w:val="28"/>
        </w:rPr>
      </w:pPr>
    </w:p>
    <w:p w14:paraId="0B7D0F47" w14:textId="77777777" w:rsidR="00595F93" w:rsidRPr="00106EF3" w:rsidRDefault="00595F93" w:rsidP="00595F93">
      <w:pPr>
        <w:pStyle w:val="AralkYok"/>
        <w:jc w:val="center"/>
        <w:rPr>
          <w:rFonts w:ascii="Gill Sans MT" w:hAnsi="Gill Sans MT"/>
          <w:b/>
          <w:color w:val="002060"/>
          <w:sz w:val="28"/>
          <w:szCs w:val="28"/>
        </w:rPr>
      </w:pPr>
    </w:p>
    <w:p w14:paraId="57BFC313" w14:textId="77777777" w:rsidR="00595F93" w:rsidRPr="00106EF3" w:rsidRDefault="00595F93" w:rsidP="00595F93">
      <w:pPr>
        <w:pStyle w:val="AralkYok"/>
        <w:jc w:val="center"/>
        <w:rPr>
          <w:rFonts w:ascii="Gill Sans MT" w:hAnsi="Gill Sans MT"/>
          <w:b/>
          <w:color w:val="002060"/>
          <w:sz w:val="28"/>
          <w:szCs w:val="28"/>
        </w:rPr>
      </w:pPr>
    </w:p>
    <w:p w14:paraId="72AB9727" w14:textId="77777777" w:rsidR="00595F93" w:rsidRPr="00106EF3" w:rsidRDefault="00595F93" w:rsidP="00595F93">
      <w:pPr>
        <w:pStyle w:val="AralkYok"/>
        <w:jc w:val="center"/>
        <w:rPr>
          <w:rFonts w:ascii="Arial" w:hAnsi="Arial" w:cs="Arial"/>
          <w:color w:val="002060"/>
          <w:sz w:val="28"/>
          <w:szCs w:val="28"/>
        </w:rPr>
      </w:pPr>
    </w:p>
    <w:p w14:paraId="3BD2988C" w14:textId="77777777" w:rsidR="00ED25E3" w:rsidRPr="00106EF3" w:rsidRDefault="00ED25E3" w:rsidP="00595F93">
      <w:pPr>
        <w:pStyle w:val="AralkYok"/>
        <w:jc w:val="center"/>
        <w:rPr>
          <w:rFonts w:ascii="Arial" w:hAnsi="Arial" w:cs="Arial"/>
          <w:color w:val="002060"/>
          <w:sz w:val="28"/>
          <w:szCs w:val="28"/>
        </w:rPr>
      </w:pPr>
    </w:p>
    <w:p w14:paraId="1933038F" w14:textId="77777777" w:rsidR="00595F93" w:rsidRPr="00D22468" w:rsidRDefault="00595F93" w:rsidP="00595F93">
      <w:pPr>
        <w:pStyle w:val="AralkYok"/>
        <w:jc w:val="center"/>
        <w:rPr>
          <w:rFonts w:ascii="Gill Sans MT" w:hAnsi="Gill Sans MT"/>
          <w:color w:val="1F497D" w:themeColor="text2"/>
          <w:sz w:val="28"/>
          <w:szCs w:val="28"/>
        </w:rPr>
      </w:pPr>
      <w:r w:rsidRPr="00D22468">
        <w:rPr>
          <w:rFonts w:ascii="Arial" w:hAnsi="Arial" w:cs="Arial"/>
          <w:color w:val="1F497D" w:themeColor="text2"/>
          <w:sz w:val="28"/>
          <w:szCs w:val="28"/>
        </w:rPr>
        <w:t>İ</w:t>
      </w:r>
      <w:r w:rsidRPr="00D22468">
        <w:rPr>
          <w:rFonts w:ascii="Gill Sans MT" w:hAnsi="Gill Sans MT" w:cs="Gill Sans MT"/>
          <w:color w:val="1F497D" w:themeColor="text2"/>
          <w:sz w:val="28"/>
          <w:szCs w:val="28"/>
        </w:rPr>
        <w:t>Ş</w:t>
      </w:r>
      <w:r w:rsidRPr="00D22468">
        <w:rPr>
          <w:rFonts w:ascii="Gill Sans MT" w:hAnsi="Gill Sans MT"/>
          <w:color w:val="1F497D" w:themeColor="text2"/>
          <w:sz w:val="28"/>
          <w:szCs w:val="28"/>
        </w:rPr>
        <w:t>LETME L</w:t>
      </w:r>
      <w:r w:rsidRPr="00D22468">
        <w:rPr>
          <w:rFonts w:ascii="Arial" w:hAnsi="Arial" w:cs="Arial"/>
          <w:color w:val="1F497D" w:themeColor="text2"/>
          <w:sz w:val="28"/>
          <w:szCs w:val="28"/>
        </w:rPr>
        <w:t>İ</w:t>
      </w:r>
      <w:r w:rsidRPr="00D22468">
        <w:rPr>
          <w:rFonts w:ascii="Gill Sans MT" w:hAnsi="Gill Sans MT"/>
          <w:color w:val="1F497D" w:themeColor="text2"/>
          <w:sz w:val="28"/>
          <w:szCs w:val="28"/>
        </w:rPr>
        <w:t>SANS PROGRAMI</w:t>
      </w:r>
    </w:p>
    <w:p w14:paraId="551C507A" w14:textId="77777777" w:rsidR="00595F93" w:rsidRPr="00D22468" w:rsidRDefault="00595F93" w:rsidP="00595F93">
      <w:pPr>
        <w:pStyle w:val="AralkYok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D22468">
        <w:rPr>
          <w:rFonts w:ascii="Gill Sans MT" w:hAnsi="Gill Sans MT"/>
          <w:color w:val="1F497D" w:themeColor="text2"/>
          <w:sz w:val="28"/>
          <w:szCs w:val="28"/>
        </w:rPr>
        <w:t xml:space="preserve">DERS </w:t>
      </w:r>
      <w:r w:rsidRPr="00D22468">
        <w:rPr>
          <w:rFonts w:ascii="Arial" w:hAnsi="Arial" w:cs="Arial"/>
          <w:color w:val="1F497D" w:themeColor="text2"/>
          <w:sz w:val="28"/>
          <w:szCs w:val="28"/>
        </w:rPr>
        <w:t>İ</w:t>
      </w:r>
      <w:r w:rsidRPr="00D22468">
        <w:rPr>
          <w:rFonts w:ascii="Gill Sans MT" w:hAnsi="Gill Sans MT" w:cs="Gill Sans MT"/>
          <w:color w:val="1F497D" w:themeColor="text2"/>
          <w:sz w:val="28"/>
          <w:szCs w:val="28"/>
        </w:rPr>
        <w:t>Ç</w:t>
      </w:r>
      <w:r w:rsidRPr="00D22468">
        <w:rPr>
          <w:rFonts w:ascii="Gill Sans MT" w:hAnsi="Gill Sans MT"/>
          <w:color w:val="1F497D" w:themeColor="text2"/>
          <w:sz w:val="28"/>
          <w:szCs w:val="28"/>
        </w:rPr>
        <w:t>ER</w:t>
      </w:r>
      <w:r w:rsidRPr="00D22468">
        <w:rPr>
          <w:rFonts w:ascii="Arial" w:hAnsi="Arial" w:cs="Arial"/>
          <w:color w:val="1F497D" w:themeColor="text2"/>
          <w:sz w:val="28"/>
          <w:szCs w:val="28"/>
        </w:rPr>
        <w:t>İ</w:t>
      </w:r>
      <w:r w:rsidRPr="00D22468">
        <w:rPr>
          <w:rFonts w:ascii="Gill Sans MT" w:hAnsi="Gill Sans MT"/>
          <w:color w:val="1F497D" w:themeColor="text2"/>
          <w:sz w:val="28"/>
          <w:szCs w:val="28"/>
        </w:rPr>
        <w:t>KLER</w:t>
      </w:r>
      <w:r w:rsidRPr="00D22468">
        <w:rPr>
          <w:rFonts w:ascii="Arial" w:hAnsi="Arial" w:cs="Arial"/>
          <w:color w:val="1F497D" w:themeColor="text2"/>
          <w:sz w:val="28"/>
          <w:szCs w:val="28"/>
        </w:rPr>
        <w:t>İ</w:t>
      </w:r>
    </w:p>
    <w:p w14:paraId="3A4835C2" w14:textId="77777777" w:rsidR="00595F93" w:rsidRPr="00106EF3" w:rsidRDefault="00595F93" w:rsidP="00595F93">
      <w:pPr>
        <w:pStyle w:val="AralkYok"/>
        <w:jc w:val="center"/>
        <w:rPr>
          <w:rFonts w:ascii="Gill Sans MT" w:hAnsi="Gill Sans MT"/>
          <w:color w:val="002060"/>
          <w:sz w:val="28"/>
          <w:szCs w:val="28"/>
        </w:rPr>
      </w:pPr>
    </w:p>
    <w:p w14:paraId="7F431A5B" w14:textId="77777777" w:rsidR="00595F93" w:rsidRPr="00106EF3" w:rsidRDefault="00595F93" w:rsidP="00595F93">
      <w:pPr>
        <w:pStyle w:val="AralkYok"/>
        <w:jc w:val="both"/>
        <w:rPr>
          <w:rFonts w:ascii="Gill Sans MT" w:hAnsi="Gill Sans MT"/>
          <w:b/>
          <w:color w:val="002060"/>
          <w:sz w:val="32"/>
        </w:rPr>
      </w:pPr>
    </w:p>
    <w:p w14:paraId="4C570ED1" w14:textId="77777777" w:rsidR="00595F93" w:rsidRPr="00106EF3" w:rsidRDefault="001255C7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 xml:space="preserve">CORE201 </w:t>
      </w:r>
      <w:proofErr w:type="spellStart"/>
      <w:r w:rsidRPr="00106EF3">
        <w:rPr>
          <w:rFonts w:ascii="Gill Sans MT" w:hAnsi="Gill Sans MT" w:cstheme="minorHAnsi"/>
          <w:b/>
          <w:color w:val="1F497D" w:themeColor="text2"/>
        </w:rPr>
        <w:t>Pre-Intermediate</w:t>
      </w:r>
      <w:proofErr w:type="spellEnd"/>
      <w:r w:rsidRPr="00106EF3">
        <w:rPr>
          <w:rFonts w:ascii="Gill Sans MT" w:hAnsi="Gill Sans MT" w:cstheme="minorHAnsi"/>
          <w:b/>
          <w:color w:val="1F497D" w:themeColor="text2"/>
        </w:rPr>
        <w:t xml:space="preserve"> </w:t>
      </w:r>
      <w:proofErr w:type="spellStart"/>
      <w:r w:rsidRPr="00106EF3">
        <w:rPr>
          <w:rFonts w:ascii="Gill Sans MT" w:hAnsi="Gill Sans MT" w:cstheme="minorHAnsi"/>
          <w:b/>
          <w:color w:val="1F497D" w:themeColor="text2"/>
        </w:rPr>
        <w:t>Academic</w:t>
      </w:r>
      <w:proofErr w:type="spellEnd"/>
      <w:r w:rsidRPr="00106EF3">
        <w:rPr>
          <w:rFonts w:ascii="Gill Sans MT" w:hAnsi="Gill Sans MT" w:cstheme="minorHAnsi"/>
          <w:b/>
          <w:color w:val="1F497D" w:themeColor="text2"/>
        </w:rPr>
        <w:t xml:space="preserve"> </w:t>
      </w:r>
      <w:proofErr w:type="spellStart"/>
      <w:r w:rsidRPr="00106EF3">
        <w:rPr>
          <w:rFonts w:ascii="Gill Sans MT" w:hAnsi="Gill Sans MT" w:cstheme="minorHAnsi"/>
          <w:b/>
          <w:color w:val="1F497D" w:themeColor="text2"/>
        </w:rPr>
        <w:t>Written</w:t>
      </w:r>
      <w:proofErr w:type="spellEnd"/>
      <w:r w:rsidR="00595F93" w:rsidRPr="00106EF3">
        <w:rPr>
          <w:rFonts w:ascii="Gill Sans MT" w:hAnsi="Gill Sans MT" w:cstheme="minorHAnsi"/>
          <w:b/>
          <w:color w:val="1F497D" w:themeColor="text2"/>
        </w:rPr>
        <w:t xml:space="preserve"> English (2-2-0-3-4)</w:t>
      </w:r>
    </w:p>
    <w:p w14:paraId="42E04835" w14:textId="77777777" w:rsidR="00595F93" w:rsidRPr="00106EF3" w:rsidRDefault="00595F93" w:rsidP="003074B5">
      <w:pPr>
        <w:pStyle w:val="AralkYok"/>
        <w:jc w:val="both"/>
        <w:rPr>
          <w:rFonts w:ascii="Gill Sans MT" w:eastAsia="Calibri" w:hAnsi="Gill Sans MT"/>
          <w:color w:val="1F497D" w:themeColor="text2"/>
        </w:rPr>
      </w:pPr>
      <w:r w:rsidRPr="00106EF3">
        <w:rPr>
          <w:rFonts w:ascii="Gill Sans MT" w:eastAsia="Calibri" w:hAnsi="Gill Sans MT"/>
          <w:color w:val="1F497D" w:themeColor="text2"/>
        </w:rPr>
        <w:t>Derse giriş; zamanlar; isim-fiil, mastar ve sıfat-fiil yapıları; sıfatlar ve zarflar; ilgi ve di</w:t>
      </w:r>
      <w:r w:rsidRPr="00106EF3">
        <w:rPr>
          <w:rFonts w:ascii="Calibri" w:eastAsia="Calibri" w:hAnsi="Calibri" w:cs="Calibri"/>
          <w:color w:val="1F497D" w:themeColor="text2"/>
        </w:rPr>
        <w:t>ğ</w:t>
      </w:r>
      <w:r w:rsidRPr="00106EF3">
        <w:rPr>
          <w:rFonts w:ascii="Gill Sans MT" w:eastAsia="Calibri" w:hAnsi="Gill Sans MT"/>
          <w:color w:val="1F497D" w:themeColor="text2"/>
        </w:rPr>
        <w:t>er cümlecikler; yardımcı fiiller ve kavramları; pasif yapılar; dolaylı anlatım; koşullu yapılar; koşullu yapıların varyasyonları; paragraf geliştirme; taslak yazımı; betimsel paragraf yazımı; eşanlamlıları kullanma; kıyaslama ve karşılaştırma yapmak için geçişler; öbek eylemler.</w:t>
      </w:r>
    </w:p>
    <w:p w14:paraId="313F02C1" w14:textId="77777777" w:rsidR="00595F93" w:rsidRPr="00106EF3" w:rsidRDefault="00595F93" w:rsidP="003074B5">
      <w:pPr>
        <w:pStyle w:val="AralkYok"/>
        <w:jc w:val="both"/>
        <w:rPr>
          <w:rFonts w:ascii="Gill Sans MT" w:eastAsia="Calibri" w:hAnsi="Gill Sans MT"/>
          <w:color w:val="1F497D" w:themeColor="text2"/>
        </w:rPr>
      </w:pPr>
    </w:p>
    <w:p w14:paraId="5959765C" w14:textId="77777777" w:rsidR="00205BDF" w:rsidRPr="00106EF3" w:rsidRDefault="00205BDF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>CORE2</w:t>
      </w:r>
      <w:r w:rsidR="00477BE2" w:rsidRPr="00106EF3">
        <w:rPr>
          <w:rFonts w:ascii="Gill Sans MT" w:hAnsi="Gill Sans MT" w:cstheme="minorHAnsi"/>
          <w:b/>
          <w:color w:val="1F497D" w:themeColor="text2"/>
        </w:rPr>
        <w:t>0</w:t>
      </w:r>
      <w:r w:rsidR="00D7786A" w:rsidRPr="00106EF3">
        <w:rPr>
          <w:rFonts w:ascii="Gill Sans MT" w:hAnsi="Gill Sans MT" w:cstheme="minorHAnsi"/>
          <w:b/>
          <w:color w:val="1F497D" w:themeColor="text2"/>
        </w:rPr>
        <w:t>2</w:t>
      </w:r>
      <w:r w:rsidRPr="00106EF3">
        <w:rPr>
          <w:rFonts w:ascii="Gill Sans MT" w:hAnsi="Gill Sans MT" w:cstheme="minorHAnsi"/>
          <w:b/>
          <w:color w:val="1F497D" w:themeColor="text2"/>
        </w:rPr>
        <w:t xml:space="preserve"> </w:t>
      </w:r>
      <w:proofErr w:type="spellStart"/>
      <w:r w:rsidRPr="00106EF3">
        <w:rPr>
          <w:rFonts w:ascii="Gill Sans MT" w:hAnsi="Gill Sans MT" w:cstheme="minorHAnsi"/>
          <w:b/>
          <w:color w:val="1F497D" w:themeColor="text2"/>
        </w:rPr>
        <w:t>Pre-Intermediate</w:t>
      </w:r>
      <w:proofErr w:type="spellEnd"/>
      <w:r w:rsidRPr="00106EF3">
        <w:rPr>
          <w:rFonts w:ascii="Gill Sans MT" w:hAnsi="Gill Sans MT" w:cstheme="minorHAnsi"/>
          <w:b/>
          <w:color w:val="1F497D" w:themeColor="text2"/>
        </w:rPr>
        <w:t xml:space="preserve"> </w:t>
      </w:r>
      <w:proofErr w:type="spellStart"/>
      <w:r w:rsidRPr="00106EF3">
        <w:rPr>
          <w:rFonts w:ascii="Gill Sans MT" w:hAnsi="Gill Sans MT" w:cstheme="minorHAnsi"/>
          <w:b/>
          <w:color w:val="1F497D" w:themeColor="text2"/>
        </w:rPr>
        <w:t>Academic</w:t>
      </w:r>
      <w:proofErr w:type="spellEnd"/>
      <w:r w:rsidRPr="00106EF3">
        <w:rPr>
          <w:rFonts w:ascii="Gill Sans MT" w:hAnsi="Gill Sans MT" w:cstheme="minorHAnsi"/>
          <w:b/>
          <w:color w:val="1F497D" w:themeColor="text2"/>
        </w:rPr>
        <w:t xml:space="preserve"> </w:t>
      </w:r>
      <w:proofErr w:type="spellStart"/>
      <w:r w:rsidRPr="00106EF3">
        <w:rPr>
          <w:rFonts w:ascii="Gill Sans MT" w:hAnsi="Gill Sans MT" w:cstheme="minorHAnsi"/>
          <w:b/>
          <w:color w:val="1F497D" w:themeColor="text2"/>
        </w:rPr>
        <w:t>Spoken</w:t>
      </w:r>
      <w:proofErr w:type="spellEnd"/>
      <w:r w:rsidRPr="00106EF3">
        <w:rPr>
          <w:rFonts w:ascii="Gill Sans MT" w:hAnsi="Gill Sans MT" w:cstheme="minorHAnsi"/>
          <w:b/>
          <w:color w:val="1F497D" w:themeColor="text2"/>
        </w:rPr>
        <w:t xml:space="preserve"> English (2-2-0-3-4)</w:t>
      </w:r>
    </w:p>
    <w:p w14:paraId="581E95DD" w14:textId="77777777" w:rsidR="00595F93" w:rsidRPr="00106EF3" w:rsidRDefault="00595F93" w:rsidP="003074B5">
      <w:pPr>
        <w:spacing w:after="0" w:line="240" w:lineRule="auto"/>
        <w:jc w:val="both"/>
        <w:rPr>
          <w:rFonts w:ascii="Gill Sans MT" w:eastAsia="Calibri" w:hAnsi="Gill Sans MT"/>
          <w:color w:val="1F497D" w:themeColor="text2"/>
        </w:rPr>
      </w:pPr>
      <w:r w:rsidRPr="00106EF3">
        <w:rPr>
          <w:rFonts w:ascii="Gill Sans MT" w:eastAsia="Calibri" w:hAnsi="Gill Sans MT"/>
          <w:color w:val="1F497D" w:themeColor="text2"/>
        </w:rPr>
        <w:t xml:space="preserve">Okuma geliştirme için ileri seviye alıştırmalar; </w:t>
      </w:r>
      <w:proofErr w:type="gramStart"/>
      <w:r w:rsidRPr="00106EF3">
        <w:rPr>
          <w:rFonts w:ascii="Gill Sans MT" w:eastAsia="Calibri" w:hAnsi="Gill Sans MT"/>
          <w:color w:val="1F497D" w:themeColor="text2"/>
        </w:rPr>
        <w:t>dinleme;</w:t>
      </w:r>
      <w:proofErr w:type="gramEnd"/>
      <w:r w:rsidRPr="00106EF3">
        <w:rPr>
          <w:rFonts w:ascii="Gill Sans MT" w:eastAsia="Calibri" w:hAnsi="Gill Sans MT"/>
          <w:color w:val="1F497D" w:themeColor="text2"/>
        </w:rPr>
        <w:t xml:space="preserve"> yazma ve sözlü sunum becerileri; tanımları eşleştirme; yeni terimleri tanımlama; kelime da</w:t>
      </w:r>
      <w:r w:rsidRPr="00106EF3">
        <w:rPr>
          <w:rFonts w:ascii="Calibri" w:eastAsia="Calibri" w:hAnsi="Calibri" w:cs="Calibri"/>
          <w:color w:val="1F497D" w:themeColor="text2"/>
        </w:rPr>
        <w:t>ğ</w:t>
      </w:r>
      <w:r w:rsidRPr="00106EF3">
        <w:rPr>
          <w:rFonts w:ascii="Gill Sans MT" w:eastAsia="Calibri" w:hAnsi="Gill Sans MT"/>
          <w:color w:val="1F497D" w:themeColor="text2"/>
        </w:rPr>
        <w:t>arc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Calibri" w:eastAsia="Calibri" w:hAnsi="Calibri" w:cs="Calibri"/>
          <w:color w:val="1F497D" w:themeColor="text2"/>
        </w:rPr>
        <w:t>ğ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>n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 xml:space="preserve"> geni</w:t>
      </w:r>
      <w:r w:rsidRPr="00106EF3">
        <w:rPr>
          <w:rFonts w:ascii="Gill Sans MT" w:eastAsia="Calibri" w:hAnsi="Gill Sans MT" w:cs="Gill Sans MT"/>
          <w:color w:val="1F497D" w:themeColor="text2"/>
        </w:rPr>
        <w:t>ş</w:t>
      </w:r>
      <w:r w:rsidRPr="00106EF3">
        <w:rPr>
          <w:rFonts w:ascii="Gill Sans MT" w:eastAsia="Calibri" w:hAnsi="Gill Sans MT"/>
          <w:color w:val="1F497D" w:themeColor="text2"/>
        </w:rPr>
        <w:t>letmek i</w:t>
      </w:r>
      <w:r w:rsidRPr="00106EF3">
        <w:rPr>
          <w:rFonts w:ascii="Gill Sans MT" w:eastAsia="Calibri" w:hAnsi="Gill Sans MT" w:cs="Gill Sans MT"/>
          <w:color w:val="1F497D" w:themeColor="text2"/>
        </w:rPr>
        <w:t>ç</w:t>
      </w:r>
      <w:r w:rsidRPr="00106EF3">
        <w:rPr>
          <w:rFonts w:ascii="Gill Sans MT" w:eastAsia="Calibri" w:hAnsi="Gill Sans MT"/>
          <w:color w:val="1F497D" w:themeColor="text2"/>
        </w:rPr>
        <w:t>in isimlerin birlikte kullan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>mlar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>n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 xml:space="preserve"> </w:t>
      </w:r>
      <w:r w:rsidRPr="00106EF3">
        <w:rPr>
          <w:rFonts w:ascii="Gill Sans MT" w:eastAsia="Calibri" w:hAnsi="Gill Sans MT" w:cs="Gill Sans MT"/>
          <w:color w:val="1F497D" w:themeColor="text2"/>
        </w:rPr>
        <w:t>ö</w:t>
      </w:r>
      <w:r w:rsidRPr="00106EF3">
        <w:rPr>
          <w:rFonts w:ascii="Calibri" w:eastAsia="Calibri" w:hAnsi="Calibri" w:cs="Calibri"/>
          <w:color w:val="1F497D" w:themeColor="text2"/>
        </w:rPr>
        <w:t>ğ</w:t>
      </w:r>
      <w:r w:rsidRPr="00106EF3">
        <w:rPr>
          <w:rFonts w:ascii="Gill Sans MT" w:eastAsia="Calibri" w:hAnsi="Gill Sans MT"/>
          <w:color w:val="1F497D" w:themeColor="text2"/>
        </w:rPr>
        <w:t>renme; c</w:t>
      </w:r>
      <w:r w:rsidRPr="00106EF3">
        <w:rPr>
          <w:rFonts w:ascii="Gill Sans MT" w:eastAsia="Calibri" w:hAnsi="Gill Sans MT" w:cs="Gill Sans MT"/>
          <w:color w:val="1F497D" w:themeColor="text2"/>
        </w:rPr>
        <w:t>ü</w:t>
      </w:r>
      <w:r w:rsidRPr="00106EF3">
        <w:rPr>
          <w:rFonts w:ascii="Gill Sans MT" w:eastAsia="Calibri" w:hAnsi="Gill Sans MT"/>
          <w:color w:val="1F497D" w:themeColor="text2"/>
        </w:rPr>
        <w:t>mle d</w:t>
      </w:r>
      <w:r w:rsidRPr="00106EF3">
        <w:rPr>
          <w:rFonts w:ascii="Gill Sans MT" w:eastAsia="Calibri" w:hAnsi="Gill Sans MT" w:cs="Gill Sans MT"/>
          <w:color w:val="1F497D" w:themeColor="text2"/>
        </w:rPr>
        <w:t>üşü</w:t>
      </w:r>
      <w:r w:rsidRPr="00106EF3">
        <w:rPr>
          <w:rFonts w:ascii="Gill Sans MT" w:eastAsia="Calibri" w:hAnsi="Gill Sans MT"/>
          <w:color w:val="1F497D" w:themeColor="text2"/>
        </w:rPr>
        <w:t>kl</w:t>
      </w:r>
      <w:r w:rsidRPr="00106EF3">
        <w:rPr>
          <w:rFonts w:ascii="Gill Sans MT" w:eastAsia="Calibri" w:hAnsi="Gill Sans MT" w:cs="Gill Sans MT"/>
          <w:color w:val="1F497D" w:themeColor="text2"/>
        </w:rPr>
        <w:t>ü</w:t>
      </w:r>
      <w:r w:rsidRPr="00106EF3">
        <w:rPr>
          <w:rFonts w:ascii="Gill Sans MT" w:eastAsia="Calibri" w:hAnsi="Gill Sans MT"/>
          <w:color w:val="1F497D" w:themeColor="text2"/>
        </w:rPr>
        <w:t>kleri; kar</w:t>
      </w:r>
      <w:r w:rsidRPr="00106EF3">
        <w:rPr>
          <w:rFonts w:ascii="Gill Sans MT" w:eastAsia="Calibri" w:hAnsi="Gill Sans MT" w:cs="Gill Sans MT"/>
          <w:color w:val="1F497D" w:themeColor="text2"/>
        </w:rPr>
        <w:t>şı</w:t>
      </w:r>
      <w:r w:rsidRPr="00106EF3">
        <w:rPr>
          <w:rFonts w:ascii="Gill Sans MT" w:eastAsia="Calibri" w:hAnsi="Gill Sans MT"/>
          <w:color w:val="1F497D" w:themeColor="text2"/>
        </w:rPr>
        <w:t>t-sav ile d</w:t>
      </w:r>
      <w:r w:rsidRPr="00106EF3">
        <w:rPr>
          <w:rFonts w:ascii="Gill Sans MT" w:eastAsia="Calibri" w:hAnsi="Gill Sans MT" w:cs="Gill Sans MT"/>
          <w:color w:val="1F497D" w:themeColor="text2"/>
        </w:rPr>
        <w:t>üşü</w:t>
      </w:r>
      <w:r w:rsidRPr="00106EF3">
        <w:rPr>
          <w:rFonts w:ascii="Gill Sans MT" w:eastAsia="Calibri" w:hAnsi="Gill Sans MT"/>
          <w:color w:val="1F497D" w:themeColor="text2"/>
        </w:rPr>
        <w:t>nce makalesi yazma; yeni kelimelerin anlamını tahmin etmek için önekleri kullanma; neden ve sonuç makalesi yazma; “çünkü/-den dolayı/-</w:t>
      </w:r>
      <w:proofErr w:type="spellStart"/>
      <w:r w:rsidRPr="00106EF3">
        <w:rPr>
          <w:rFonts w:ascii="Gill Sans MT" w:eastAsia="Calibri" w:hAnsi="Gill Sans MT"/>
          <w:color w:val="1F497D" w:themeColor="text2"/>
        </w:rPr>
        <w:t>dı</w:t>
      </w:r>
      <w:r w:rsidRPr="00106EF3">
        <w:rPr>
          <w:rFonts w:ascii="Calibri" w:eastAsia="Calibri" w:hAnsi="Calibri" w:cs="Calibri"/>
          <w:color w:val="1F497D" w:themeColor="text2"/>
        </w:rPr>
        <w:t>ğ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proofErr w:type="spellEnd"/>
      <w:r w:rsidRPr="00106EF3">
        <w:rPr>
          <w:rFonts w:ascii="Gill Sans MT" w:eastAsia="Calibri" w:hAnsi="Gill Sans MT"/>
          <w:color w:val="1F497D" w:themeColor="text2"/>
        </w:rPr>
        <w:t xml:space="preserve"> zaman</w:t>
      </w:r>
      <w:r w:rsidRPr="00106EF3">
        <w:rPr>
          <w:rFonts w:ascii="Gill Sans MT" w:eastAsia="Calibri" w:hAnsi="Gill Sans MT" w:cs="Gill Sans MT"/>
          <w:color w:val="1F497D" w:themeColor="text2"/>
        </w:rPr>
        <w:t>”</w:t>
      </w:r>
      <w:r w:rsidRPr="00106EF3">
        <w:rPr>
          <w:rFonts w:ascii="Gill Sans MT" w:eastAsia="Calibri" w:hAnsi="Gill Sans MT"/>
          <w:color w:val="1F497D" w:themeColor="text2"/>
        </w:rPr>
        <w:t xml:space="preserve"> ile kompleks c</w:t>
      </w:r>
      <w:r w:rsidRPr="00106EF3">
        <w:rPr>
          <w:rFonts w:ascii="Gill Sans MT" w:eastAsia="Calibri" w:hAnsi="Gill Sans MT" w:cs="Gill Sans MT"/>
          <w:color w:val="1F497D" w:themeColor="text2"/>
        </w:rPr>
        <w:t>ü</w:t>
      </w:r>
      <w:r w:rsidRPr="00106EF3">
        <w:rPr>
          <w:rFonts w:ascii="Gill Sans MT" w:eastAsia="Calibri" w:hAnsi="Gill Sans MT"/>
          <w:color w:val="1F497D" w:themeColor="text2"/>
        </w:rPr>
        <w:t xml:space="preserve">mleler; problem </w:t>
      </w:r>
      <w:r w:rsidRPr="00106EF3">
        <w:rPr>
          <w:rFonts w:ascii="Gill Sans MT" w:eastAsia="Calibri" w:hAnsi="Gill Sans MT" w:cs="Gill Sans MT"/>
          <w:color w:val="1F497D" w:themeColor="text2"/>
        </w:rPr>
        <w:t>çö</w:t>
      </w:r>
      <w:r w:rsidRPr="00106EF3">
        <w:rPr>
          <w:rFonts w:ascii="Gill Sans MT" w:eastAsia="Calibri" w:hAnsi="Gill Sans MT"/>
          <w:color w:val="1F497D" w:themeColor="text2"/>
        </w:rPr>
        <w:t>z</w:t>
      </w:r>
      <w:r w:rsidRPr="00106EF3">
        <w:rPr>
          <w:rFonts w:ascii="Gill Sans MT" w:eastAsia="Calibri" w:hAnsi="Gill Sans MT" w:cs="Gill Sans MT"/>
          <w:color w:val="1F497D" w:themeColor="text2"/>
        </w:rPr>
        <w:t>ü</w:t>
      </w:r>
      <w:r w:rsidRPr="00106EF3">
        <w:rPr>
          <w:rFonts w:ascii="Gill Sans MT" w:eastAsia="Calibri" w:hAnsi="Gill Sans MT"/>
          <w:color w:val="1F497D" w:themeColor="text2"/>
        </w:rPr>
        <w:t>m makalesi ve tez c</w:t>
      </w:r>
      <w:r w:rsidRPr="00106EF3">
        <w:rPr>
          <w:rFonts w:ascii="Gill Sans MT" w:eastAsia="Calibri" w:hAnsi="Gill Sans MT" w:cs="Gill Sans MT"/>
          <w:color w:val="1F497D" w:themeColor="text2"/>
        </w:rPr>
        <w:t>ü</w:t>
      </w:r>
      <w:r w:rsidRPr="00106EF3">
        <w:rPr>
          <w:rFonts w:ascii="Gill Sans MT" w:eastAsia="Calibri" w:hAnsi="Gill Sans MT"/>
          <w:color w:val="1F497D" w:themeColor="text2"/>
        </w:rPr>
        <w:t xml:space="preserve">mleleri yazma; edilgen </w:t>
      </w:r>
      <w:r w:rsidRPr="00106EF3">
        <w:rPr>
          <w:rFonts w:ascii="Gill Sans MT" w:eastAsia="Calibri" w:hAnsi="Gill Sans MT" w:cs="Gill Sans MT"/>
          <w:color w:val="1F497D" w:themeColor="text2"/>
        </w:rPr>
        <w:t>ç</w:t>
      </w:r>
      <w:r w:rsidRPr="00106EF3">
        <w:rPr>
          <w:rFonts w:ascii="Gill Sans MT" w:eastAsia="Calibri" w:hAnsi="Gill Sans MT"/>
          <w:color w:val="1F497D" w:themeColor="text2"/>
        </w:rPr>
        <w:t>at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>.</w:t>
      </w:r>
    </w:p>
    <w:p w14:paraId="28683573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</w:p>
    <w:p w14:paraId="40D74169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>TRD101 Türk Dili I (2-0-0-2-2)</w:t>
      </w:r>
    </w:p>
    <w:p w14:paraId="1CF541AC" w14:textId="77777777" w:rsidR="00595F93" w:rsidRPr="00106EF3" w:rsidRDefault="00595F93" w:rsidP="003074B5">
      <w:pPr>
        <w:spacing w:after="0" w:line="240" w:lineRule="auto"/>
        <w:jc w:val="both"/>
        <w:rPr>
          <w:rFonts w:ascii="Gill Sans MT" w:eastAsia="Calibri" w:hAnsi="Gill Sans MT"/>
          <w:color w:val="1F497D" w:themeColor="text2"/>
        </w:rPr>
      </w:pPr>
      <w:r w:rsidRPr="00106EF3">
        <w:rPr>
          <w:rFonts w:ascii="Gill Sans MT" w:eastAsia="Calibri" w:hAnsi="Gill Sans MT"/>
          <w:color w:val="1F497D" w:themeColor="text2"/>
        </w:rPr>
        <w:t xml:space="preserve">Yazım kuralları; ses bilgisi; anlambilim; cümle yapısı; dil; Türkçe hakkında genel bilgiler; Türk dilinin tarihi; Türk alfabesi; Türk alfabesindeki sesli harfler; Türkçe telaffuz; ünlü </w:t>
      </w:r>
      <w:proofErr w:type="gramStart"/>
      <w:r w:rsidRPr="00106EF3">
        <w:rPr>
          <w:rFonts w:ascii="Gill Sans MT" w:eastAsia="Calibri" w:hAnsi="Gill Sans MT"/>
          <w:color w:val="1F497D" w:themeColor="text2"/>
        </w:rPr>
        <w:t xml:space="preserve">uyumu;  </w:t>
      </w:r>
      <w:proofErr w:type="spellStart"/>
      <w:r w:rsidRPr="00106EF3">
        <w:rPr>
          <w:rFonts w:ascii="Gill Sans MT" w:eastAsia="Calibri" w:hAnsi="Gill Sans MT"/>
          <w:color w:val="1F497D" w:themeColor="text2"/>
        </w:rPr>
        <w:t>Türkçe’de</w:t>
      </w:r>
      <w:proofErr w:type="spellEnd"/>
      <w:proofErr w:type="gramEnd"/>
      <w:r w:rsidRPr="00106EF3">
        <w:rPr>
          <w:rFonts w:ascii="Gill Sans MT" w:eastAsia="Calibri" w:hAnsi="Gill Sans MT"/>
          <w:color w:val="1F497D" w:themeColor="text2"/>
        </w:rPr>
        <w:t xml:space="preserve"> ço</w:t>
      </w:r>
      <w:r w:rsidRPr="00106EF3">
        <w:rPr>
          <w:rFonts w:ascii="Calibri" w:eastAsia="Calibri" w:hAnsi="Calibri" w:cs="Calibri"/>
          <w:color w:val="1F497D" w:themeColor="text2"/>
        </w:rPr>
        <w:t>ğ</w:t>
      </w:r>
      <w:r w:rsidRPr="00106EF3">
        <w:rPr>
          <w:rFonts w:ascii="Gill Sans MT" w:eastAsia="Calibri" w:hAnsi="Gill Sans MT"/>
          <w:color w:val="1F497D" w:themeColor="text2"/>
        </w:rPr>
        <w:t xml:space="preserve">ul son ekler; </w:t>
      </w:r>
      <w:proofErr w:type="spellStart"/>
      <w:r w:rsidRPr="00106EF3">
        <w:rPr>
          <w:rFonts w:ascii="Gill Sans MT" w:eastAsia="Calibri" w:hAnsi="Gill Sans MT"/>
          <w:color w:val="1F497D" w:themeColor="text2"/>
        </w:rPr>
        <w:t>T</w:t>
      </w:r>
      <w:r w:rsidRPr="00106EF3">
        <w:rPr>
          <w:rFonts w:ascii="Gill Sans MT" w:eastAsia="Calibri" w:hAnsi="Gill Sans MT" w:cs="Gill Sans MT"/>
          <w:color w:val="1F497D" w:themeColor="text2"/>
        </w:rPr>
        <w:t>ü</w:t>
      </w:r>
      <w:r w:rsidRPr="00106EF3">
        <w:rPr>
          <w:rFonts w:ascii="Gill Sans MT" w:eastAsia="Calibri" w:hAnsi="Gill Sans MT"/>
          <w:color w:val="1F497D" w:themeColor="text2"/>
        </w:rPr>
        <w:t>rk</w:t>
      </w:r>
      <w:r w:rsidRPr="00106EF3">
        <w:rPr>
          <w:rFonts w:ascii="Gill Sans MT" w:eastAsia="Calibri" w:hAnsi="Gill Sans MT" w:cs="Gill Sans MT"/>
          <w:color w:val="1F497D" w:themeColor="text2"/>
        </w:rPr>
        <w:t>ç</w:t>
      </w:r>
      <w:r w:rsidRPr="00106EF3">
        <w:rPr>
          <w:rFonts w:ascii="Gill Sans MT" w:eastAsia="Calibri" w:hAnsi="Gill Sans MT"/>
          <w:color w:val="1F497D" w:themeColor="text2"/>
        </w:rPr>
        <w:t>e</w:t>
      </w:r>
      <w:r w:rsidRPr="00106EF3">
        <w:rPr>
          <w:rFonts w:ascii="Gill Sans MT" w:eastAsia="Calibri" w:hAnsi="Gill Sans MT" w:cs="Gill Sans MT"/>
          <w:color w:val="1F497D" w:themeColor="text2"/>
        </w:rPr>
        <w:t>’</w:t>
      </w:r>
      <w:r w:rsidRPr="00106EF3">
        <w:rPr>
          <w:rFonts w:ascii="Gill Sans MT" w:eastAsia="Calibri" w:hAnsi="Gill Sans MT"/>
          <w:color w:val="1F497D" w:themeColor="text2"/>
        </w:rPr>
        <w:t>de</w:t>
      </w:r>
      <w:proofErr w:type="spellEnd"/>
      <w:r w:rsidRPr="00106EF3">
        <w:rPr>
          <w:rFonts w:ascii="Gill Sans MT" w:eastAsia="Calibri" w:hAnsi="Gill Sans MT"/>
          <w:color w:val="1F497D" w:themeColor="text2"/>
        </w:rPr>
        <w:t xml:space="preserve"> </w:t>
      </w:r>
      <w:r w:rsidRPr="00106EF3">
        <w:rPr>
          <w:rFonts w:ascii="Gill Sans MT" w:eastAsia="Calibri" w:hAnsi="Gill Sans MT" w:cs="Gill Sans MT"/>
          <w:color w:val="1F497D" w:themeColor="text2"/>
        </w:rPr>
        <w:t>ş</w:t>
      </w:r>
      <w:r w:rsidRPr="00106EF3">
        <w:rPr>
          <w:rFonts w:ascii="Gill Sans MT" w:eastAsia="Calibri" w:hAnsi="Gill Sans MT"/>
          <w:color w:val="1F497D" w:themeColor="text2"/>
        </w:rPr>
        <w:t>ah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 xml:space="preserve">s zamirleri; </w:t>
      </w:r>
      <w:proofErr w:type="spellStart"/>
      <w:r w:rsidRPr="00106EF3">
        <w:rPr>
          <w:rFonts w:ascii="Gill Sans MT" w:eastAsia="Calibri" w:hAnsi="Gill Sans MT"/>
          <w:color w:val="1F497D" w:themeColor="text2"/>
        </w:rPr>
        <w:t>T</w:t>
      </w:r>
      <w:r w:rsidRPr="00106EF3">
        <w:rPr>
          <w:rFonts w:ascii="Gill Sans MT" w:eastAsia="Calibri" w:hAnsi="Gill Sans MT" w:cs="Gill Sans MT"/>
          <w:color w:val="1F497D" w:themeColor="text2"/>
        </w:rPr>
        <w:t>ü</w:t>
      </w:r>
      <w:r w:rsidRPr="00106EF3">
        <w:rPr>
          <w:rFonts w:ascii="Gill Sans MT" w:eastAsia="Calibri" w:hAnsi="Gill Sans MT"/>
          <w:color w:val="1F497D" w:themeColor="text2"/>
        </w:rPr>
        <w:t>rk</w:t>
      </w:r>
      <w:r w:rsidRPr="00106EF3">
        <w:rPr>
          <w:rFonts w:ascii="Gill Sans MT" w:eastAsia="Calibri" w:hAnsi="Gill Sans MT" w:cs="Gill Sans MT"/>
          <w:color w:val="1F497D" w:themeColor="text2"/>
        </w:rPr>
        <w:t>ç</w:t>
      </w:r>
      <w:r w:rsidRPr="00106EF3">
        <w:rPr>
          <w:rFonts w:ascii="Gill Sans MT" w:eastAsia="Calibri" w:hAnsi="Gill Sans MT"/>
          <w:color w:val="1F497D" w:themeColor="text2"/>
        </w:rPr>
        <w:t>e</w:t>
      </w:r>
      <w:r w:rsidRPr="00106EF3">
        <w:rPr>
          <w:rFonts w:ascii="Gill Sans MT" w:eastAsia="Calibri" w:hAnsi="Gill Sans MT" w:cs="Gill Sans MT"/>
          <w:color w:val="1F497D" w:themeColor="text2"/>
        </w:rPr>
        <w:t>’</w:t>
      </w:r>
      <w:r w:rsidRPr="00106EF3">
        <w:rPr>
          <w:rFonts w:ascii="Gill Sans MT" w:eastAsia="Calibri" w:hAnsi="Gill Sans MT"/>
          <w:color w:val="1F497D" w:themeColor="text2"/>
        </w:rPr>
        <w:t>de</w:t>
      </w:r>
      <w:proofErr w:type="spellEnd"/>
      <w:r w:rsidRPr="00106EF3">
        <w:rPr>
          <w:rFonts w:ascii="Gill Sans MT" w:eastAsia="Calibri" w:hAnsi="Gill Sans MT"/>
          <w:color w:val="1F497D" w:themeColor="text2"/>
        </w:rPr>
        <w:t xml:space="preserve"> soru son ekleri; </w:t>
      </w:r>
      <w:proofErr w:type="spellStart"/>
      <w:r w:rsidRPr="00106EF3">
        <w:rPr>
          <w:rFonts w:ascii="Gill Sans MT" w:eastAsia="Calibri" w:hAnsi="Gill Sans MT"/>
          <w:color w:val="1F497D" w:themeColor="text2"/>
        </w:rPr>
        <w:t>Türkçe’de</w:t>
      </w:r>
      <w:proofErr w:type="spellEnd"/>
      <w:r w:rsidRPr="00106EF3">
        <w:rPr>
          <w:rFonts w:ascii="Gill Sans MT" w:eastAsia="Calibri" w:hAnsi="Gill Sans MT"/>
          <w:color w:val="1F497D" w:themeColor="text2"/>
        </w:rPr>
        <w:t xml:space="preserve"> soru cümleleri; </w:t>
      </w:r>
      <w:proofErr w:type="spellStart"/>
      <w:r w:rsidRPr="00106EF3">
        <w:rPr>
          <w:rFonts w:ascii="Gill Sans MT" w:eastAsia="Calibri" w:hAnsi="Gill Sans MT"/>
          <w:color w:val="1F497D" w:themeColor="text2"/>
        </w:rPr>
        <w:t>Türkçe’de</w:t>
      </w:r>
      <w:proofErr w:type="spellEnd"/>
      <w:r w:rsidRPr="00106EF3">
        <w:rPr>
          <w:rFonts w:ascii="Gill Sans MT" w:eastAsia="Calibri" w:hAnsi="Gill Sans MT"/>
          <w:color w:val="1F497D" w:themeColor="text2"/>
        </w:rPr>
        <w:t xml:space="preserve"> sıra sayılar; </w:t>
      </w:r>
      <w:proofErr w:type="spellStart"/>
      <w:r w:rsidRPr="00106EF3">
        <w:rPr>
          <w:rFonts w:ascii="Gill Sans MT" w:eastAsia="Calibri" w:hAnsi="Gill Sans MT"/>
          <w:color w:val="1F497D" w:themeColor="text2"/>
        </w:rPr>
        <w:t>Türkçe’de</w:t>
      </w:r>
      <w:proofErr w:type="spellEnd"/>
      <w:r w:rsidRPr="00106EF3">
        <w:rPr>
          <w:rFonts w:ascii="Gill Sans MT" w:eastAsia="Calibri" w:hAnsi="Gill Sans MT"/>
          <w:color w:val="1F497D" w:themeColor="text2"/>
        </w:rPr>
        <w:t xml:space="preserve"> sıfatlar ve zıtları; </w:t>
      </w:r>
      <w:proofErr w:type="spellStart"/>
      <w:r w:rsidRPr="00106EF3">
        <w:rPr>
          <w:rFonts w:ascii="Gill Sans MT" w:eastAsia="Calibri" w:hAnsi="Gill Sans MT"/>
          <w:color w:val="1F497D" w:themeColor="text2"/>
        </w:rPr>
        <w:t>Türkçe’deki</w:t>
      </w:r>
      <w:proofErr w:type="spellEnd"/>
      <w:r w:rsidRPr="00106EF3">
        <w:rPr>
          <w:rFonts w:ascii="Gill Sans MT" w:eastAsia="Calibri" w:hAnsi="Gill Sans MT"/>
          <w:color w:val="1F497D" w:themeColor="text2"/>
        </w:rPr>
        <w:t xml:space="preserve"> temel filler; </w:t>
      </w:r>
      <w:proofErr w:type="spellStart"/>
      <w:r w:rsidRPr="00106EF3">
        <w:rPr>
          <w:rFonts w:ascii="Gill Sans MT" w:eastAsia="Calibri" w:hAnsi="Gill Sans MT"/>
          <w:color w:val="1F497D" w:themeColor="text2"/>
        </w:rPr>
        <w:t>Türkçe’de</w:t>
      </w:r>
      <w:proofErr w:type="spellEnd"/>
      <w:r w:rsidRPr="00106EF3">
        <w:rPr>
          <w:rFonts w:ascii="Gill Sans MT" w:eastAsia="Calibri" w:hAnsi="Gill Sans MT"/>
          <w:color w:val="1F497D" w:themeColor="text2"/>
        </w:rPr>
        <w:t xml:space="preserve"> şimdiki zaman; </w:t>
      </w:r>
      <w:proofErr w:type="spellStart"/>
      <w:r w:rsidRPr="00106EF3">
        <w:rPr>
          <w:rFonts w:ascii="Gill Sans MT" w:eastAsia="Calibri" w:hAnsi="Gill Sans MT"/>
          <w:color w:val="1F497D" w:themeColor="text2"/>
        </w:rPr>
        <w:t>Türkçe’de</w:t>
      </w:r>
      <w:proofErr w:type="spellEnd"/>
      <w:r w:rsidRPr="00106EF3">
        <w:rPr>
          <w:rFonts w:ascii="Gill Sans MT" w:eastAsia="Calibri" w:hAnsi="Gill Sans MT"/>
          <w:color w:val="1F497D" w:themeColor="text2"/>
        </w:rPr>
        <w:t xml:space="preserve"> şimdiki zaman son eki; </w:t>
      </w:r>
      <w:proofErr w:type="spellStart"/>
      <w:r w:rsidRPr="00106EF3">
        <w:rPr>
          <w:rFonts w:ascii="Gill Sans MT" w:eastAsia="Calibri" w:hAnsi="Gill Sans MT"/>
          <w:color w:val="1F497D" w:themeColor="text2"/>
        </w:rPr>
        <w:t>Türkçe’de</w:t>
      </w:r>
      <w:proofErr w:type="spellEnd"/>
      <w:r w:rsidRPr="00106EF3">
        <w:rPr>
          <w:rFonts w:ascii="Gill Sans MT" w:eastAsia="Calibri" w:hAnsi="Gill Sans MT"/>
          <w:color w:val="1F497D" w:themeColor="text2"/>
        </w:rPr>
        <w:t xml:space="preserve"> duygular; </w:t>
      </w:r>
      <w:proofErr w:type="spellStart"/>
      <w:r w:rsidRPr="00106EF3">
        <w:rPr>
          <w:rFonts w:ascii="Gill Sans MT" w:eastAsia="Calibri" w:hAnsi="Gill Sans MT"/>
          <w:color w:val="1F497D" w:themeColor="text2"/>
        </w:rPr>
        <w:t>Türkçe’de</w:t>
      </w:r>
      <w:proofErr w:type="spellEnd"/>
      <w:r w:rsidRPr="00106EF3">
        <w:rPr>
          <w:rFonts w:ascii="Gill Sans MT" w:eastAsia="Calibri" w:hAnsi="Gill Sans MT"/>
          <w:color w:val="1F497D" w:themeColor="text2"/>
        </w:rPr>
        <w:t xml:space="preserve"> tepkiler.</w:t>
      </w:r>
    </w:p>
    <w:p w14:paraId="07E525E0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</w:p>
    <w:p w14:paraId="7CEAB34D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bCs/>
          <w:color w:val="1F497D" w:themeColor="text2"/>
        </w:rPr>
      </w:pPr>
      <w:r w:rsidRPr="00106EF3">
        <w:rPr>
          <w:rFonts w:ascii="Gill Sans MT" w:hAnsi="Gill Sans MT" w:cstheme="minorHAnsi"/>
          <w:b/>
          <w:bCs/>
          <w:color w:val="1F497D" w:themeColor="text2"/>
        </w:rPr>
        <w:t>TRD102 Türk Dili II (2-0-0-2-2)</w:t>
      </w:r>
    </w:p>
    <w:p w14:paraId="52ED8243" w14:textId="531D281D" w:rsidR="00595F93" w:rsidRPr="00106EF3" w:rsidRDefault="00595F93" w:rsidP="003074B5">
      <w:pPr>
        <w:pStyle w:val="AralkYok"/>
        <w:jc w:val="both"/>
        <w:rPr>
          <w:rFonts w:ascii="Gill Sans MT" w:eastAsia="Calibri" w:hAnsi="Gill Sans MT"/>
          <w:color w:val="1F497D" w:themeColor="text2"/>
        </w:rPr>
      </w:pPr>
      <w:r w:rsidRPr="00106EF3">
        <w:rPr>
          <w:rFonts w:ascii="Gill Sans MT" w:eastAsia="Calibri" w:hAnsi="Gill Sans MT"/>
          <w:color w:val="1F497D" w:themeColor="text2"/>
        </w:rPr>
        <w:t xml:space="preserve">Dil aileleri; şive ve lehçeler; sözlü ve yazılı ifadeler; Türkçe hakkında genel bilgiler; Türk dilinin tarihi; </w:t>
      </w:r>
      <w:proofErr w:type="spellStart"/>
      <w:r w:rsidRPr="00106EF3">
        <w:rPr>
          <w:rFonts w:ascii="Gill Sans MT" w:eastAsia="Calibri" w:hAnsi="Gill Sans MT"/>
          <w:color w:val="1F497D" w:themeColor="text2"/>
        </w:rPr>
        <w:t>Türkçe’de</w:t>
      </w:r>
      <w:proofErr w:type="spellEnd"/>
      <w:r w:rsidRPr="00106EF3">
        <w:rPr>
          <w:rFonts w:ascii="Gill Sans MT" w:eastAsia="Calibri" w:hAnsi="Gill Sans MT"/>
          <w:color w:val="1F497D" w:themeColor="text2"/>
        </w:rPr>
        <w:t xml:space="preserve"> iyelik zamirleri; Türkçe sesli uyumu; </w:t>
      </w:r>
      <w:proofErr w:type="spellStart"/>
      <w:r w:rsidRPr="00106EF3">
        <w:rPr>
          <w:rFonts w:ascii="Gill Sans MT" w:eastAsia="Calibri" w:hAnsi="Gill Sans MT"/>
          <w:color w:val="1F497D" w:themeColor="text2"/>
        </w:rPr>
        <w:t>Türkçe’de</w:t>
      </w:r>
      <w:proofErr w:type="spellEnd"/>
      <w:r w:rsidRPr="00106EF3">
        <w:rPr>
          <w:rFonts w:ascii="Gill Sans MT" w:eastAsia="Calibri" w:hAnsi="Gill Sans MT"/>
          <w:color w:val="1F497D" w:themeColor="text2"/>
        </w:rPr>
        <w:t xml:space="preserve"> iyelik takıları; </w:t>
      </w:r>
      <w:proofErr w:type="spellStart"/>
      <w:r w:rsidRPr="00106EF3">
        <w:rPr>
          <w:rFonts w:ascii="Gill Sans MT" w:eastAsia="Calibri" w:hAnsi="Gill Sans MT"/>
          <w:color w:val="1F497D" w:themeColor="text2"/>
        </w:rPr>
        <w:t>Türkçe’de</w:t>
      </w:r>
      <w:proofErr w:type="spellEnd"/>
      <w:r w:rsidRPr="00106EF3">
        <w:rPr>
          <w:rFonts w:ascii="Gill Sans MT" w:eastAsia="Calibri" w:hAnsi="Gill Sans MT"/>
          <w:color w:val="1F497D" w:themeColor="text2"/>
        </w:rPr>
        <w:t xml:space="preserve"> ünsüz seslendirilmesi; </w:t>
      </w:r>
      <w:proofErr w:type="spellStart"/>
      <w:r w:rsidRPr="00106EF3">
        <w:rPr>
          <w:rFonts w:ascii="Gill Sans MT" w:eastAsia="Calibri" w:hAnsi="Gill Sans MT"/>
          <w:color w:val="1F497D" w:themeColor="text2"/>
        </w:rPr>
        <w:t>Türkçe’de</w:t>
      </w:r>
      <w:proofErr w:type="spellEnd"/>
      <w:r w:rsidRPr="00106EF3">
        <w:rPr>
          <w:rFonts w:ascii="Gill Sans MT" w:eastAsia="Calibri" w:hAnsi="Gill Sans MT"/>
          <w:color w:val="1F497D" w:themeColor="text2"/>
        </w:rPr>
        <w:t xml:space="preserve"> şimdiki zaman; </w:t>
      </w:r>
      <w:proofErr w:type="spellStart"/>
      <w:r w:rsidRPr="00106EF3">
        <w:rPr>
          <w:rFonts w:ascii="Gill Sans MT" w:eastAsia="Calibri" w:hAnsi="Gill Sans MT"/>
          <w:color w:val="1F497D" w:themeColor="text2"/>
        </w:rPr>
        <w:t>Türkçe’de</w:t>
      </w:r>
      <w:proofErr w:type="spellEnd"/>
      <w:r w:rsidRPr="00106EF3">
        <w:rPr>
          <w:rFonts w:ascii="Gill Sans MT" w:eastAsia="Calibri" w:hAnsi="Gill Sans MT"/>
          <w:color w:val="1F497D" w:themeColor="text2"/>
        </w:rPr>
        <w:t xml:space="preserve"> emir kipi; </w:t>
      </w:r>
      <w:proofErr w:type="spellStart"/>
      <w:r w:rsidRPr="00106EF3">
        <w:rPr>
          <w:rFonts w:ascii="Gill Sans MT" w:eastAsia="Calibri" w:hAnsi="Gill Sans MT"/>
          <w:color w:val="1F497D" w:themeColor="text2"/>
        </w:rPr>
        <w:t>Türkçe’de</w:t>
      </w:r>
      <w:proofErr w:type="spellEnd"/>
      <w:r w:rsidRPr="00106EF3">
        <w:rPr>
          <w:rFonts w:ascii="Gill Sans MT" w:eastAsia="Calibri" w:hAnsi="Gill Sans MT"/>
          <w:color w:val="1F497D" w:themeColor="text2"/>
        </w:rPr>
        <w:t xml:space="preserve"> zaman zarfları; ba</w:t>
      </w:r>
      <w:r w:rsidRPr="00106EF3">
        <w:rPr>
          <w:rFonts w:ascii="Calibri" w:eastAsia="Calibri" w:hAnsi="Calibri" w:cs="Calibri"/>
          <w:color w:val="1F497D" w:themeColor="text2"/>
        </w:rPr>
        <w:t>ğ</w:t>
      </w:r>
      <w:r w:rsidRPr="00106EF3">
        <w:rPr>
          <w:rFonts w:ascii="Gill Sans MT" w:eastAsia="Calibri" w:hAnsi="Gill Sans MT"/>
          <w:color w:val="1F497D" w:themeColor="text2"/>
        </w:rPr>
        <w:t>la</w:t>
      </w:r>
      <w:r w:rsidRPr="00106EF3">
        <w:rPr>
          <w:rFonts w:ascii="Gill Sans MT" w:eastAsia="Calibri" w:hAnsi="Gill Sans MT" w:cs="Gill Sans MT"/>
          <w:color w:val="1F497D" w:themeColor="text2"/>
        </w:rPr>
        <w:t>ç</w:t>
      </w:r>
      <w:r w:rsidRPr="00106EF3">
        <w:rPr>
          <w:rFonts w:ascii="Gill Sans MT" w:eastAsia="Calibri" w:hAnsi="Gill Sans MT"/>
          <w:color w:val="1F497D" w:themeColor="text2"/>
        </w:rPr>
        <w:t>lar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 xml:space="preserve"> kar</w:t>
      </w:r>
      <w:r w:rsidRPr="00106EF3">
        <w:rPr>
          <w:rFonts w:ascii="Gill Sans MT" w:eastAsia="Calibri" w:hAnsi="Gill Sans MT" w:cs="Gill Sans MT"/>
          <w:color w:val="1F497D" w:themeColor="text2"/>
        </w:rPr>
        <w:t>şı</w:t>
      </w:r>
      <w:r w:rsidRPr="00106EF3">
        <w:rPr>
          <w:rFonts w:ascii="Gill Sans MT" w:eastAsia="Calibri" w:hAnsi="Gill Sans MT"/>
          <w:color w:val="1F497D" w:themeColor="text2"/>
        </w:rPr>
        <w:t>la</w:t>
      </w:r>
      <w:r w:rsidRPr="00106EF3">
        <w:rPr>
          <w:rFonts w:ascii="Gill Sans MT" w:eastAsia="Calibri" w:hAnsi="Gill Sans MT" w:cs="Gill Sans MT"/>
          <w:color w:val="1F497D" w:themeColor="text2"/>
        </w:rPr>
        <w:t>ş</w:t>
      </w:r>
      <w:r w:rsidRPr="00106EF3">
        <w:rPr>
          <w:rFonts w:ascii="Gill Sans MT" w:eastAsia="Calibri" w:hAnsi="Gill Sans MT"/>
          <w:color w:val="1F497D" w:themeColor="text2"/>
        </w:rPr>
        <w:t>t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>rma.</w:t>
      </w:r>
    </w:p>
    <w:p w14:paraId="7CAB36C1" w14:textId="77777777" w:rsidR="00595F93" w:rsidRPr="00106EF3" w:rsidRDefault="00595F93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</w:p>
    <w:p w14:paraId="4F6071F7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 xml:space="preserve">ATA101 Atatürk </w:t>
      </w:r>
      <w:r w:rsidRPr="00106EF3">
        <w:rPr>
          <w:rFonts w:ascii="Calibri" w:hAnsi="Calibri" w:cs="Calibri"/>
          <w:b/>
          <w:color w:val="1F497D" w:themeColor="text2"/>
        </w:rPr>
        <w:t>İ</w:t>
      </w:r>
      <w:r w:rsidRPr="00106EF3">
        <w:rPr>
          <w:rFonts w:ascii="Gill Sans MT" w:hAnsi="Gill Sans MT" w:cstheme="minorHAnsi"/>
          <w:b/>
          <w:color w:val="1F497D" w:themeColor="text2"/>
        </w:rPr>
        <w:t xml:space="preserve">lkeleri ve </w:t>
      </w:r>
      <w:r w:rsidRPr="00106EF3">
        <w:rPr>
          <w:rFonts w:ascii="Calibri" w:hAnsi="Calibri" w:cs="Calibri"/>
          <w:b/>
          <w:color w:val="1F497D" w:themeColor="text2"/>
        </w:rPr>
        <w:t>İ</w:t>
      </w:r>
      <w:r w:rsidRPr="00106EF3">
        <w:rPr>
          <w:rFonts w:ascii="Gill Sans MT" w:hAnsi="Gill Sans MT" w:cstheme="minorHAnsi"/>
          <w:b/>
          <w:color w:val="1F497D" w:themeColor="text2"/>
        </w:rPr>
        <w:t>nk</w:t>
      </w:r>
      <w:r w:rsidRPr="00106EF3">
        <w:rPr>
          <w:rFonts w:ascii="Gill Sans MT" w:hAnsi="Gill Sans MT" w:cs="Gill Sans MT"/>
          <w:b/>
          <w:color w:val="1F497D" w:themeColor="text2"/>
        </w:rPr>
        <w:t>ı</w:t>
      </w:r>
      <w:r w:rsidRPr="00106EF3">
        <w:rPr>
          <w:rFonts w:ascii="Gill Sans MT" w:hAnsi="Gill Sans MT" w:cstheme="minorHAnsi"/>
          <w:b/>
          <w:color w:val="1F497D" w:themeColor="text2"/>
        </w:rPr>
        <w:t>lap Tarihi I (2-0-0-2-2)</w:t>
      </w:r>
    </w:p>
    <w:p w14:paraId="4200E147" w14:textId="2098CA69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eastAsia="Calibri" w:hAnsi="Gill Sans MT"/>
          <w:color w:val="1F497D" w:themeColor="text2"/>
        </w:rPr>
        <w:t>Devrimin amacı ve ba</w:t>
      </w:r>
      <w:r w:rsidRPr="00106EF3">
        <w:rPr>
          <w:rFonts w:ascii="Calibri" w:eastAsia="Calibri" w:hAnsi="Calibri" w:cs="Calibri"/>
          <w:color w:val="1F497D" w:themeColor="text2"/>
        </w:rPr>
        <w:t>ğ</w:t>
      </w:r>
      <w:r w:rsidRPr="00106EF3">
        <w:rPr>
          <w:rFonts w:ascii="Gill Sans MT" w:eastAsia="Calibri" w:hAnsi="Gill Sans MT"/>
          <w:color w:val="1F497D" w:themeColor="text2"/>
        </w:rPr>
        <w:t>lant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>l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 xml:space="preserve"> konular; Osmanl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 xml:space="preserve"> </w:t>
      </w:r>
      <w:r w:rsidRPr="00106EF3">
        <w:rPr>
          <w:rFonts w:ascii="Calibri" w:eastAsia="Calibri" w:hAnsi="Calibri" w:cs="Calibri"/>
          <w:color w:val="1F497D" w:themeColor="text2"/>
        </w:rPr>
        <w:t>İ</w:t>
      </w:r>
      <w:r w:rsidRPr="00106EF3">
        <w:rPr>
          <w:rFonts w:ascii="Gill Sans MT" w:eastAsia="Calibri" w:hAnsi="Gill Sans MT"/>
          <w:color w:val="1F497D" w:themeColor="text2"/>
        </w:rPr>
        <w:t>mparatorlu</w:t>
      </w:r>
      <w:r w:rsidRPr="00106EF3">
        <w:rPr>
          <w:rFonts w:ascii="Calibri" w:eastAsia="Calibri" w:hAnsi="Calibri" w:cs="Calibri"/>
          <w:color w:val="1F497D" w:themeColor="text2"/>
        </w:rPr>
        <w:t>ğ</w:t>
      </w:r>
      <w:r w:rsidRPr="00106EF3">
        <w:rPr>
          <w:rFonts w:ascii="Gill Sans MT" w:eastAsia="Calibri" w:hAnsi="Gill Sans MT"/>
          <w:color w:val="1F497D" w:themeColor="text2"/>
        </w:rPr>
        <w:t>u</w:t>
      </w:r>
      <w:r w:rsidRPr="00106EF3">
        <w:rPr>
          <w:rFonts w:ascii="Gill Sans MT" w:eastAsia="Calibri" w:hAnsi="Gill Sans MT" w:cs="Gill Sans MT"/>
          <w:color w:val="1F497D" w:themeColor="text2"/>
        </w:rPr>
        <w:t>’</w:t>
      </w:r>
      <w:r w:rsidRPr="00106EF3">
        <w:rPr>
          <w:rFonts w:ascii="Gill Sans MT" w:eastAsia="Calibri" w:hAnsi="Gill Sans MT"/>
          <w:color w:val="1F497D" w:themeColor="text2"/>
        </w:rPr>
        <w:t>nun gerileme ve y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>k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>lmas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>; Birinci D</w:t>
      </w:r>
      <w:r w:rsidRPr="00106EF3">
        <w:rPr>
          <w:rFonts w:ascii="Gill Sans MT" w:eastAsia="Calibri" w:hAnsi="Gill Sans MT" w:cs="Gill Sans MT"/>
          <w:color w:val="1F497D" w:themeColor="text2"/>
        </w:rPr>
        <w:t>ü</w:t>
      </w:r>
      <w:r w:rsidRPr="00106EF3">
        <w:rPr>
          <w:rFonts w:ascii="Gill Sans MT" w:eastAsia="Calibri" w:hAnsi="Gill Sans MT"/>
          <w:color w:val="1F497D" w:themeColor="text2"/>
        </w:rPr>
        <w:t>nya Sava</w:t>
      </w:r>
      <w:r w:rsidRPr="00106EF3">
        <w:rPr>
          <w:rFonts w:ascii="Gill Sans MT" w:eastAsia="Calibri" w:hAnsi="Gill Sans MT" w:cs="Gill Sans MT"/>
          <w:color w:val="1F497D" w:themeColor="text2"/>
        </w:rPr>
        <w:t>şı</w:t>
      </w:r>
      <w:r w:rsidRPr="00106EF3">
        <w:rPr>
          <w:rFonts w:ascii="Gill Sans MT" w:eastAsia="Calibri" w:hAnsi="Gill Sans MT"/>
          <w:color w:val="1F497D" w:themeColor="text2"/>
        </w:rPr>
        <w:t>; Mondros ve Sevr anla</w:t>
      </w:r>
      <w:r w:rsidRPr="00106EF3">
        <w:rPr>
          <w:rFonts w:ascii="Gill Sans MT" w:eastAsia="Calibri" w:hAnsi="Gill Sans MT" w:cs="Gill Sans MT"/>
          <w:color w:val="1F497D" w:themeColor="text2"/>
        </w:rPr>
        <w:t>ş</w:t>
      </w:r>
      <w:r w:rsidRPr="00106EF3">
        <w:rPr>
          <w:rFonts w:ascii="Gill Sans MT" w:eastAsia="Calibri" w:hAnsi="Gill Sans MT"/>
          <w:color w:val="1F497D" w:themeColor="text2"/>
        </w:rPr>
        <w:t>malar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 xml:space="preserve">; Mustafa Kemal ve Kurtuluş Savaşı’nın örgütlenmesi; Osmanlı Meclisi ve Misak-ı Milli </w:t>
      </w:r>
      <w:proofErr w:type="spellStart"/>
      <w:r w:rsidRPr="00106EF3">
        <w:rPr>
          <w:rFonts w:ascii="Gill Sans MT" w:eastAsia="Calibri" w:hAnsi="Gill Sans MT"/>
          <w:color w:val="1F497D" w:themeColor="text2"/>
        </w:rPr>
        <w:t>Sınırları’nın</w:t>
      </w:r>
      <w:proofErr w:type="spellEnd"/>
      <w:r w:rsidRPr="00106EF3">
        <w:rPr>
          <w:rFonts w:ascii="Gill Sans MT" w:eastAsia="Calibri" w:hAnsi="Gill Sans MT"/>
          <w:color w:val="1F497D" w:themeColor="text2"/>
        </w:rPr>
        <w:t xml:space="preserve"> ilanı; TBMM’nin kuruluşu.</w:t>
      </w:r>
    </w:p>
    <w:p w14:paraId="36CF44C0" w14:textId="77777777" w:rsidR="00595F93" w:rsidRPr="00106EF3" w:rsidRDefault="00595F93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</w:p>
    <w:p w14:paraId="488D3910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 xml:space="preserve">ATA102 Atatürk </w:t>
      </w:r>
      <w:r w:rsidRPr="00106EF3">
        <w:rPr>
          <w:rFonts w:ascii="Calibri" w:hAnsi="Calibri" w:cs="Calibri"/>
          <w:b/>
          <w:color w:val="1F497D" w:themeColor="text2"/>
        </w:rPr>
        <w:t>İ</w:t>
      </w:r>
      <w:r w:rsidRPr="00106EF3">
        <w:rPr>
          <w:rFonts w:ascii="Gill Sans MT" w:hAnsi="Gill Sans MT" w:cstheme="minorHAnsi"/>
          <w:b/>
          <w:color w:val="1F497D" w:themeColor="text2"/>
        </w:rPr>
        <w:t xml:space="preserve">lkeleri ve </w:t>
      </w:r>
      <w:r w:rsidRPr="00106EF3">
        <w:rPr>
          <w:rFonts w:ascii="Calibri" w:hAnsi="Calibri" w:cs="Calibri"/>
          <w:b/>
          <w:color w:val="1F497D" w:themeColor="text2"/>
        </w:rPr>
        <w:t>İ</w:t>
      </w:r>
      <w:r w:rsidRPr="00106EF3">
        <w:rPr>
          <w:rFonts w:ascii="Gill Sans MT" w:hAnsi="Gill Sans MT" w:cstheme="minorHAnsi"/>
          <w:b/>
          <w:color w:val="1F497D" w:themeColor="text2"/>
        </w:rPr>
        <w:t>nk</w:t>
      </w:r>
      <w:r w:rsidRPr="00106EF3">
        <w:rPr>
          <w:rFonts w:ascii="Gill Sans MT" w:hAnsi="Gill Sans MT" w:cs="Gill Sans MT"/>
          <w:b/>
          <w:color w:val="1F497D" w:themeColor="text2"/>
        </w:rPr>
        <w:t>ı</w:t>
      </w:r>
      <w:r w:rsidRPr="00106EF3">
        <w:rPr>
          <w:rFonts w:ascii="Gill Sans MT" w:hAnsi="Gill Sans MT" w:cstheme="minorHAnsi"/>
          <w:b/>
          <w:color w:val="1F497D" w:themeColor="text2"/>
        </w:rPr>
        <w:t>lap Tarihi II (2-0-0-2-2)</w:t>
      </w:r>
    </w:p>
    <w:p w14:paraId="6CD3074E" w14:textId="77777777" w:rsidR="00595F93" w:rsidRPr="00106EF3" w:rsidRDefault="00595F93" w:rsidP="003074B5">
      <w:pPr>
        <w:pStyle w:val="AralkYok"/>
        <w:jc w:val="both"/>
        <w:rPr>
          <w:rFonts w:ascii="Gill Sans MT" w:eastAsia="Calibri" w:hAnsi="Gill Sans MT"/>
          <w:color w:val="1F497D" w:themeColor="text2"/>
        </w:rPr>
      </w:pPr>
      <w:r w:rsidRPr="00106EF3">
        <w:rPr>
          <w:rFonts w:ascii="Gill Sans MT" w:eastAsia="Calibri" w:hAnsi="Gill Sans MT"/>
          <w:color w:val="1F497D" w:themeColor="text2"/>
        </w:rPr>
        <w:t>Kurtuluş Savaşı; do</w:t>
      </w:r>
      <w:r w:rsidRPr="00106EF3">
        <w:rPr>
          <w:rFonts w:ascii="Calibri" w:eastAsia="Calibri" w:hAnsi="Calibri" w:cs="Calibri"/>
          <w:color w:val="1F497D" w:themeColor="text2"/>
        </w:rPr>
        <w:t>ğ</w:t>
      </w:r>
      <w:r w:rsidRPr="00106EF3">
        <w:rPr>
          <w:rFonts w:ascii="Gill Sans MT" w:eastAsia="Calibri" w:hAnsi="Gill Sans MT"/>
          <w:color w:val="1F497D" w:themeColor="text2"/>
        </w:rPr>
        <w:t>u ve bat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 xml:space="preserve"> cepheleri; Mudanya Anla</w:t>
      </w:r>
      <w:r w:rsidRPr="00106EF3">
        <w:rPr>
          <w:rFonts w:ascii="Gill Sans MT" w:eastAsia="Calibri" w:hAnsi="Gill Sans MT" w:cs="Gill Sans MT"/>
          <w:color w:val="1F497D" w:themeColor="text2"/>
        </w:rPr>
        <w:t>ş</w:t>
      </w:r>
      <w:r w:rsidRPr="00106EF3">
        <w:rPr>
          <w:rFonts w:ascii="Gill Sans MT" w:eastAsia="Calibri" w:hAnsi="Gill Sans MT"/>
          <w:color w:val="1F497D" w:themeColor="text2"/>
        </w:rPr>
        <w:t>mas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 xml:space="preserve"> ve saltanat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>n sona ermesi; Lozan Barış Konferansı ve cumhuriyetin kuruluşu; yeni cumhuriyet; muhalefet; e</w:t>
      </w:r>
      <w:r w:rsidRPr="00106EF3">
        <w:rPr>
          <w:rFonts w:ascii="Calibri" w:eastAsia="Calibri" w:hAnsi="Calibri" w:cs="Calibri"/>
          <w:color w:val="1F497D" w:themeColor="text2"/>
        </w:rPr>
        <w:t>ğ</w:t>
      </w:r>
      <w:r w:rsidRPr="00106EF3">
        <w:rPr>
          <w:rFonts w:ascii="Gill Sans MT" w:eastAsia="Calibri" w:hAnsi="Gill Sans MT"/>
          <w:color w:val="1F497D" w:themeColor="text2"/>
        </w:rPr>
        <w:t>itim ve k</w:t>
      </w:r>
      <w:r w:rsidRPr="00106EF3">
        <w:rPr>
          <w:rFonts w:ascii="Gill Sans MT" w:eastAsia="Calibri" w:hAnsi="Gill Sans MT" w:cs="Gill Sans MT"/>
          <w:color w:val="1F497D" w:themeColor="text2"/>
        </w:rPr>
        <w:t>ü</w:t>
      </w:r>
      <w:r w:rsidRPr="00106EF3">
        <w:rPr>
          <w:rFonts w:ascii="Gill Sans MT" w:eastAsia="Calibri" w:hAnsi="Gill Sans MT"/>
          <w:color w:val="1F497D" w:themeColor="text2"/>
        </w:rPr>
        <w:t>lt</w:t>
      </w:r>
      <w:r w:rsidRPr="00106EF3">
        <w:rPr>
          <w:rFonts w:ascii="Gill Sans MT" w:eastAsia="Calibri" w:hAnsi="Gill Sans MT" w:cs="Gill Sans MT"/>
          <w:color w:val="1F497D" w:themeColor="text2"/>
        </w:rPr>
        <w:t>ü</w:t>
      </w:r>
      <w:r w:rsidRPr="00106EF3">
        <w:rPr>
          <w:rFonts w:ascii="Gill Sans MT" w:eastAsia="Calibri" w:hAnsi="Gill Sans MT"/>
          <w:color w:val="1F497D" w:themeColor="text2"/>
        </w:rPr>
        <w:t xml:space="preserve">rde yenilikler; Musul sorunu; </w:t>
      </w:r>
      <w:r w:rsidRPr="00106EF3">
        <w:rPr>
          <w:rFonts w:ascii="Gill Sans MT" w:eastAsia="Calibri" w:hAnsi="Gill Sans MT" w:cs="Gill Sans MT"/>
          <w:color w:val="1F497D" w:themeColor="text2"/>
        </w:rPr>
        <w:t>ç</w:t>
      </w:r>
      <w:r w:rsidRPr="00106EF3">
        <w:rPr>
          <w:rFonts w:ascii="Gill Sans MT" w:eastAsia="Calibri" w:hAnsi="Gill Sans MT"/>
          <w:color w:val="1F497D" w:themeColor="text2"/>
        </w:rPr>
        <w:t>ok partili sistem denemeleri; Serbest Cumhuriyet F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>rkas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>.</w:t>
      </w:r>
    </w:p>
    <w:p w14:paraId="76CC3C22" w14:textId="77777777" w:rsidR="00595F93" w:rsidRPr="00106EF3" w:rsidRDefault="00595F93" w:rsidP="003074B5">
      <w:pPr>
        <w:pStyle w:val="AralkYok"/>
        <w:jc w:val="both"/>
        <w:rPr>
          <w:rFonts w:ascii="Gill Sans MT" w:eastAsia="Times New Roman" w:hAnsi="Gill Sans MT" w:cstheme="minorHAnsi"/>
          <w:b/>
          <w:bCs/>
          <w:color w:val="1F497D" w:themeColor="text2"/>
          <w:shd w:val="clear" w:color="auto" w:fill="FFFFFF"/>
        </w:rPr>
      </w:pPr>
    </w:p>
    <w:p w14:paraId="142BEDD9" w14:textId="77777777" w:rsidR="00595F93" w:rsidRPr="00106EF3" w:rsidRDefault="002638DA" w:rsidP="003074B5">
      <w:pPr>
        <w:pStyle w:val="AralkYok"/>
        <w:jc w:val="both"/>
        <w:rPr>
          <w:rFonts w:ascii="Gill Sans MT" w:eastAsia="Calibri" w:hAnsi="Gill Sans MT"/>
          <w:color w:val="1F497D" w:themeColor="text2"/>
        </w:rPr>
      </w:pPr>
      <w:r w:rsidRPr="00106EF3">
        <w:rPr>
          <w:rFonts w:ascii="Gill Sans MT" w:eastAsia="Times New Roman" w:hAnsi="Gill Sans MT" w:cstheme="minorHAnsi"/>
          <w:b/>
          <w:bCs/>
          <w:color w:val="1F497D" w:themeColor="text2"/>
          <w:shd w:val="clear" w:color="auto" w:fill="FFFFFF"/>
        </w:rPr>
        <w:t>EKO11</w:t>
      </w:r>
      <w:r w:rsidR="00595F93" w:rsidRPr="00106EF3">
        <w:rPr>
          <w:rFonts w:ascii="Gill Sans MT" w:eastAsia="Times New Roman" w:hAnsi="Gill Sans MT" w:cstheme="minorHAnsi"/>
          <w:b/>
          <w:bCs/>
          <w:color w:val="1F497D" w:themeColor="text2"/>
          <w:shd w:val="clear" w:color="auto" w:fill="FFFFFF"/>
        </w:rPr>
        <w:t>1</w:t>
      </w:r>
      <w:r w:rsidRPr="00106EF3">
        <w:rPr>
          <w:rFonts w:ascii="Gill Sans MT" w:eastAsia="Times New Roman" w:hAnsi="Gill Sans MT" w:cstheme="minorHAnsi"/>
          <w:b/>
          <w:bCs/>
          <w:color w:val="1F497D" w:themeColor="text2"/>
          <w:shd w:val="clear" w:color="auto" w:fill="FFFFFF"/>
        </w:rPr>
        <w:t xml:space="preserve"> Ekonominin Temelleri I</w:t>
      </w:r>
      <w:r w:rsidR="00595F93" w:rsidRPr="00106EF3">
        <w:rPr>
          <w:rFonts w:ascii="Gill Sans MT" w:eastAsia="Times New Roman" w:hAnsi="Gill Sans MT" w:cstheme="minorHAnsi"/>
          <w:b/>
          <w:bCs/>
          <w:color w:val="1F497D" w:themeColor="text2"/>
          <w:shd w:val="clear" w:color="auto" w:fill="FFFFFF"/>
        </w:rPr>
        <w:t xml:space="preserve"> (3-0-0-3-7)</w:t>
      </w:r>
    </w:p>
    <w:p w14:paraId="74505D4B" w14:textId="77777777" w:rsidR="00595F93" w:rsidRPr="00106EF3" w:rsidRDefault="002638DA" w:rsidP="003074B5">
      <w:pPr>
        <w:pStyle w:val="AralkYok"/>
        <w:jc w:val="both"/>
        <w:rPr>
          <w:rFonts w:ascii="Gill Sans MT" w:eastAsia="Calibri" w:hAnsi="Gill Sans MT"/>
          <w:color w:val="1F497D" w:themeColor="text2"/>
        </w:rPr>
      </w:pPr>
      <w:r w:rsidRPr="00106EF3">
        <w:rPr>
          <w:rFonts w:ascii="Gill Sans MT" w:eastAsia="Calibri" w:hAnsi="Gill Sans MT"/>
          <w:color w:val="1F497D" w:themeColor="text2"/>
        </w:rPr>
        <w:t>Ekonomik faaliyetler hayatimizin her yönünü kapsamaktadır. Ekonomide özellikle giriş düzeyinde, tanıtılması gereken rasyonel ekonomik oyuncuların modeller çerçevesinde nasıl davrandı</w:t>
      </w:r>
      <w:r w:rsidRPr="00106EF3">
        <w:rPr>
          <w:rFonts w:ascii="Calibri" w:eastAsia="Calibri" w:hAnsi="Calibri" w:cs="Calibri"/>
          <w:color w:val="1F497D" w:themeColor="text2"/>
        </w:rPr>
        <w:t>ğ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>d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>r. Dolay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>s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>yla bu dersin analitik d</w:t>
      </w:r>
      <w:r w:rsidRPr="00106EF3">
        <w:rPr>
          <w:rFonts w:ascii="Gill Sans MT" w:eastAsia="Calibri" w:hAnsi="Gill Sans MT" w:cs="Gill Sans MT"/>
          <w:color w:val="1F497D" w:themeColor="text2"/>
        </w:rPr>
        <w:t>üşü</w:t>
      </w:r>
      <w:r w:rsidRPr="00106EF3">
        <w:rPr>
          <w:rFonts w:ascii="Gill Sans MT" w:eastAsia="Calibri" w:hAnsi="Gill Sans MT"/>
          <w:color w:val="1F497D" w:themeColor="text2"/>
        </w:rPr>
        <w:t>nce bi</w:t>
      </w:r>
      <w:r w:rsidRPr="00106EF3">
        <w:rPr>
          <w:rFonts w:ascii="Gill Sans MT" w:eastAsia="Calibri" w:hAnsi="Gill Sans MT" w:cs="Gill Sans MT"/>
          <w:color w:val="1F497D" w:themeColor="text2"/>
        </w:rPr>
        <w:t>ç</w:t>
      </w:r>
      <w:r w:rsidRPr="00106EF3">
        <w:rPr>
          <w:rFonts w:ascii="Gill Sans MT" w:eastAsia="Calibri" w:hAnsi="Gill Sans MT"/>
          <w:color w:val="1F497D" w:themeColor="text2"/>
        </w:rPr>
        <w:t>imi tan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>t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 xml:space="preserve">lmakta ve </w:t>
      </w:r>
      <w:r w:rsidRPr="00106EF3">
        <w:rPr>
          <w:rFonts w:ascii="Gill Sans MT" w:eastAsia="Calibri" w:hAnsi="Gill Sans MT" w:cs="Gill Sans MT"/>
          <w:color w:val="1F497D" w:themeColor="text2"/>
        </w:rPr>
        <w:t>ö</w:t>
      </w:r>
      <w:r w:rsidRPr="00106EF3">
        <w:rPr>
          <w:rFonts w:ascii="Calibri" w:eastAsia="Calibri" w:hAnsi="Calibri" w:cs="Calibri"/>
          <w:color w:val="1F497D" w:themeColor="text2"/>
        </w:rPr>
        <w:t>ğ</w:t>
      </w:r>
      <w:r w:rsidRPr="00106EF3">
        <w:rPr>
          <w:rFonts w:ascii="Gill Sans MT" w:eastAsia="Calibri" w:hAnsi="Gill Sans MT"/>
          <w:color w:val="1F497D" w:themeColor="text2"/>
        </w:rPr>
        <w:t>retilmektedir. Gerçek hayatta yasadı</w:t>
      </w:r>
      <w:r w:rsidRPr="00106EF3">
        <w:rPr>
          <w:rFonts w:ascii="Calibri" w:eastAsia="Calibri" w:hAnsi="Calibri" w:cs="Calibri"/>
          <w:color w:val="1F497D" w:themeColor="text2"/>
        </w:rPr>
        <w:t>ğ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>m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 xml:space="preserve">z </w:t>
      </w:r>
      <w:r w:rsidRPr="00106EF3">
        <w:rPr>
          <w:rFonts w:ascii="Gill Sans MT" w:eastAsia="Calibri" w:hAnsi="Gill Sans MT"/>
          <w:color w:val="1F497D" w:themeColor="text2"/>
        </w:rPr>
        <w:lastRenderedPageBreak/>
        <w:t>ekonomik olaylar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 xml:space="preserve">n modeller </w:t>
      </w:r>
      <w:r w:rsidRPr="00106EF3">
        <w:rPr>
          <w:rFonts w:ascii="Gill Sans MT" w:eastAsia="Calibri" w:hAnsi="Gill Sans MT" w:cs="Gill Sans MT"/>
          <w:color w:val="1F497D" w:themeColor="text2"/>
        </w:rPr>
        <w:t>ç</w:t>
      </w:r>
      <w:r w:rsidRPr="00106EF3">
        <w:rPr>
          <w:rFonts w:ascii="Gill Sans MT" w:eastAsia="Calibri" w:hAnsi="Gill Sans MT"/>
          <w:color w:val="1F497D" w:themeColor="text2"/>
        </w:rPr>
        <w:t>er</w:t>
      </w:r>
      <w:r w:rsidRPr="00106EF3">
        <w:rPr>
          <w:rFonts w:ascii="Gill Sans MT" w:eastAsia="Calibri" w:hAnsi="Gill Sans MT" w:cs="Gill Sans MT"/>
          <w:color w:val="1F497D" w:themeColor="text2"/>
        </w:rPr>
        <w:t>ç</w:t>
      </w:r>
      <w:r w:rsidRPr="00106EF3">
        <w:rPr>
          <w:rFonts w:ascii="Gill Sans MT" w:eastAsia="Calibri" w:hAnsi="Gill Sans MT"/>
          <w:color w:val="1F497D" w:themeColor="text2"/>
        </w:rPr>
        <w:t>evesinde birey kararlar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>, tekil firma ve tekil piyasa kararlar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 xml:space="preserve"> ile nas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>l anla</w:t>
      </w:r>
      <w:r w:rsidRPr="00106EF3">
        <w:rPr>
          <w:rFonts w:ascii="Gill Sans MT" w:eastAsia="Calibri" w:hAnsi="Gill Sans MT" w:cs="Gill Sans MT"/>
          <w:color w:val="1F497D" w:themeColor="text2"/>
        </w:rPr>
        <w:t>şı</w:t>
      </w:r>
      <w:r w:rsidRPr="00106EF3">
        <w:rPr>
          <w:rFonts w:ascii="Gill Sans MT" w:eastAsia="Calibri" w:hAnsi="Gill Sans MT"/>
          <w:color w:val="1F497D" w:themeColor="text2"/>
        </w:rPr>
        <w:t>lmas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 xml:space="preserve"> gerekti</w:t>
      </w:r>
      <w:r w:rsidRPr="00106EF3">
        <w:rPr>
          <w:rFonts w:ascii="Calibri" w:eastAsia="Calibri" w:hAnsi="Calibri" w:cs="Calibri"/>
          <w:color w:val="1F497D" w:themeColor="text2"/>
        </w:rPr>
        <w:t>ğ</w:t>
      </w:r>
      <w:r w:rsidRPr="00106EF3">
        <w:rPr>
          <w:rFonts w:ascii="Gill Sans MT" w:eastAsia="Calibri" w:hAnsi="Gill Sans MT"/>
          <w:color w:val="1F497D" w:themeColor="text2"/>
        </w:rPr>
        <w:t>i ve incelenmesi gerekti</w:t>
      </w:r>
      <w:r w:rsidRPr="00106EF3">
        <w:rPr>
          <w:rFonts w:ascii="Calibri" w:eastAsia="Calibri" w:hAnsi="Calibri" w:cs="Calibri"/>
          <w:color w:val="1F497D" w:themeColor="text2"/>
        </w:rPr>
        <w:t>ğ</w:t>
      </w:r>
      <w:r w:rsidRPr="00106EF3">
        <w:rPr>
          <w:rFonts w:ascii="Gill Sans MT" w:eastAsia="Calibri" w:hAnsi="Gill Sans MT"/>
          <w:color w:val="1F497D" w:themeColor="text2"/>
        </w:rPr>
        <w:t>i anlat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 xml:space="preserve">lmakta ve </w:t>
      </w:r>
      <w:r w:rsidRPr="00106EF3">
        <w:rPr>
          <w:rFonts w:ascii="Gill Sans MT" w:eastAsia="Calibri" w:hAnsi="Gill Sans MT" w:cs="Gill Sans MT"/>
          <w:color w:val="1F497D" w:themeColor="text2"/>
        </w:rPr>
        <w:t>ö</w:t>
      </w:r>
      <w:r w:rsidRPr="00106EF3">
        <w:rPr>
          <w:rFonts w:ascii="Calibri" w:eastAsia="Calibri" w:hAnsi="Calibri" w:cs="Calibri"/>
          <w:color w:val="1F497D" w:themeColor="text2"/>
        </w:rPr>
        <w:t>ğ</w:t>
      </w:r>
      <w:r w:rsidRPr="00106EF3">
        <w:rPr>
          <w:rFonts w:ascii="Gill Sans MT" w:eastAsia="Calibri" w:hAnsi="Gill Sans MT"/>
          <w:color w:val="1F497D" w:themeColor="text2"/>
        </w:rPr>
        <w:t>renilmesi sa</w:t>
      </w:r>
      <w:r w:rsidRPr="00106EF3">
        <w:rPr>
          <w:rFonts w:ascii="Calibri" w:eastAsia="Calibri" w:hAnsi="Calibri" w:cs="Calibri"/>
          <w:color w:val="1F497D" w:themeColor="text2"/>
        </w:rPr>
        <w:t>ğ</w:t>
      </w:r>
      <w:r w:rsidRPr="00106EF3">
        <w:rPr>
          <w:rFonts w:ascii="Gill Sans MT" w:eastAsia="Calibri" w:hAnsi="Gill Sans MT"/>
          <w:color w:val="1F497D" w:themeColor="text2"/>
        </w:rPr>
        <w:t>lanmaktad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>r.</w:t>
      </w:r>
    </w:p>
    <w:p w14:paraId="4A1800AE" w14:textId="77777777" w:rsidR="002638DA" w:rsidRPr="00106EF3" w:rsidRDefault="002638DA" w:rsidP="003074B5">
      <w:pPr>
        <w:pStyle w:val="AralkYok"/>
        <w:jc w:val="both"/>
        <w:rPr>
          <w:rFonts w:ascii="Gill Sans MT" w:eastAsia="Times New Roman" w:hAnsi="Gill Sans MT" w:cstheme="minorHAnsi"/>
          <w:b/>
          <w:bCs/>
          <w:color w:val="1F497D" w:themeColor="text2"/>
          <w:shd w:val="clear" w:color="auto" w:fill="FFFFFF"/>
        </w:rPr>
      </w:pPr>
    </w:p>
    <w:p w14:paraId="15DEE58F" w14:textId="77777777" w:rsidR="00595F93" w:rsidRPr="00106EF3" w:rsidRDefault="008C487D" w:rsidP="003074B5">
      <w:pPr>
        <w:pStyle w:val="AralkYok"/>
        <w:jc w:val="both"/>
        <w:rPr>
          <w:rFonts w:ascii="Gill Sans MT" w:eastAsia="Calibri" w:hAnsi="Gill Sans MT"/>
          <w:color w:val="1F497D" w:themeColor="text2"/>
        </w:rPr>
      </w:pPr>
      <w:r w:rsidRPr="00106EF3">
        <w:rPr>
          <w:rFonts w:ascii="Gill Sans MT" w:eastAsia="Times New Roman" w:hAnsi="Gill Sans MT" w:cstheme="minorHAnsi"/>
          <w:b/>
          <w:bCs/>
          <w:color w:val="1F497D" w:themeColor="text2"/>
          <w:shd w:val="clear" w:color="auto" w:fill="FFFFFF"/>
        </w:rPr>
        <w:t>EKO11</w:t>
      </w:r>
      <w:r w:rsidR="00595F93" w:rsidRPr="00106EF3">
        <w:rPr>
          <w:rFonts w:ascii="Gill Sans MT" w:eastAsia="Times New Roman" w:hAnsi="Gill Sans MT" w:cstheme="minorHAnsi"/>
          <w:b/>
          <w:bCs/>
          <w:color w:val="1F497D" w:themeColor="text2"/>
          <w:shd w:val="clear" w:color="auto" w:fill="FFFFFF"/>
        </w:rPr>
        <w:t xml:space="preserve">2 </w:t>
      </w:r>
      <w:r w:rsidRPr="00106EF3">
        <w:rPr>
          <w:rFonts w:ascii="Gill Sans MT" w:eastAsia="Times New Roman" w:hAnsi="Gill Sans MT" w:cstheme="minorHAnsi"/>
          <w:b/>
          <w:bCs/>
          <w:color w:val="1F497D" w:themeColor="text2"/>
          <w:shd w:val="clear" w:color="auto" w:fill="FFFFFF"/>
        </w:rPr>
        <w:t>Ekonominin Temelleri II (</w:t>
      </w:r>
      <w:r w:rsidR="00595F93" w:rsidRPr="00106EF3">
        <w:rPr>
          <w:rFonts w:ascii="Gill Sans MT" w:eastAsia="Times New Roman" w:hAnsi="Gill Sans MT" w:cstheme="minorHAnsi"/>
          <w:b/>
          <w:bCs/>
          <w:color w:val="1F497D" w:themeColor="text2"/>
          <w:shd w:val="clear" w:color="auto" w:fill="FFFFFF"/>
        </w:rPr>
        <w:t>3-0-0-3-7)</w:t>
      </w:r>
    </w:p>
    <w:p w14:paraId="23196A54" w14:textId="77777777" w:rsidR="00595F93" w:rsidRPr="00106EF3" w:rsidRDefault="00DE5603" w:rsidP="003074B5">
      <w:pPr>
        <w:pStyle w:val="AralkYok"/>
        <w:jc w:val="both"/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</w:pP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Bu ders ö</w:t>
      </w:r>
      <w:r w:rsidRPr="00106EF3">
        <w:rPr>
          <w:rFonts w:ascii="Calibri" w:eastAsia="Times New Roman" w:hAnsi="Calibri" w:cs="Calibri"/>
          <w:color w:val="1F497D" w:themeColor="text2"/>
          <w:shd w:val="clear" w:color="auto" w:fill="FFFFFF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rencilere temel makroekonomik kavramların temel düzeyde bilgi ve anlayışı kazandırmayı amaçlamaktadır. Dönem boyunca, en önemli makroekonomik gösterge ile başlayarak- kişi başına düşen GSYH (ortalama yaşam standartlarının en yaygın kullanılan vekili olan) ö</w:t>
      </w:r>
      <w:r w:rsidRPr="00106EF3">
        <w:rPr>
          <w:rFonts w:ascii="Calibri" w:eastAsia="Times New Roman" w:hAnsi="Calibri" w:cs="Calibri"/>
          <w:color w:val="1F497D" w:themeColor="text2"/>
          <w:shd w:val="clear" w:color="auto" w:fill="FFFFFF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renciler, nominal / gerçek ekonomik de</w:t>
      </w:r>
      <w:r w:rsidRPr="00106EF3">
        <w:rPr>
          <w:rFonts w:ascii="Calibri" w:eastAsia="Times New Roman" w:hAnsi="Calibri" w:cs="Calibri"/>
          <w:color w:val="1F497D" w:themeColor="text2"/>
          <w:shd w:val="clear" w:color="auto" w:fill="FFFFFF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i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 xml:space="preserve">kenlerden, ekonomik rollerden fiyat endekslerine kadar 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ç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e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itli ana kavramlara a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ina olacaklard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r. Enflasyon, i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sizlik, k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sa vadeli ekonomik dalgalanmalar ve d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ö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ng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sel para ve maliye politikalar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. Kavram hem soyut hem de gerçek yaşam ba</w:t>
      </w:r>
      <w:r w:rsidRPr="00106EF3">
        <w:rPr>
          <w:rFonts w:ascii="Calibri" w:eastAsia="Times New Roman" w:hAnsi="Calibri" w:cs="Calibri"/>
          <w:color w:val="1F497D" w:themeColor="text2"/>
          <w:shd w:val="clear" w:color="auto" w:fill="FFFFFF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lamlar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nda tan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t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lacak, daha sonra temel matematiksel modeller ba</w:t>
      </w:r>
      <w:r w:rsidRPr="00106EF3">
        <w:rPr>
          <w:rFonts w:ascii="Calibri" w:eastAsia="Times New Roman" w:hAnsi="Calibri" w:cs="Calibri"/>
          <w:color w:val="1F497D" w:themeColor="text2"/>
          <w:shd w:val="clear" w:color="auto" w:fill="FFFFFF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lam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nda kullan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lacak ve nihayet ger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ç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ek hayattaki ekonomik olaylar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 xml:space="preserve"> a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çı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klamak i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ç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in kullan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lacakt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r.</w:t>
      </w:r>
    </w:p>
    <w:p w14:paraId="2110E804" w14:textId="77777777" w:rsidR="00DE5603" w:rsidRPr="00106EF3" w:rsidRDefault="00DE5603" w:rsidP="003074B5">
      <w:pPr>
        <w:pStyle w:val="AralkYok"/>
        <w:jc w:val="both"/>
        <w:rPr>
          <w:rFonts w:ascii="Gill Sans MT" w:eastAsia="Calibri" w:hAnsi="Gill Sans MT"/>
          <w:color w:val="1F497D" w:themeColor="text2"/>
        </w:rPr>
      </w:pPr>
    </w:p>
    <w:p w14:paraId="20A1B094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>KYP001 Kariyer ve Yaşam Programı (0-3-0-1-3)</w:t>
      </w:r>
    </w:p>
    <w:p w14:paraId="75FFF069" w14:textId="2D90172A" w:rsidR="00595F93" w:rsidRPr="00106EF3" w:rsidRDefault="00595F93" w:rsidP="003074B5">
      <w:pPr>
        <w:pStyle w:val="AralkYok"/>
        <w:jc w:val="both"/>
        <w:rPr>
          <w:rFonts w:ascii="Gill Sans MT" w:eastAsia="Times New Roman" w:hAnsi="Gill Sans MT" w:cstheme="minorHAnsi"/>
          <w:color w:val="1F497D" w:themeColor="text2"/>
        </w:rPr>
      </w:pPr>
      <w:r w:rsidRPr="00106EF3">
        <w:rPr>
          <w:rFonts w:ascii="Gill Sans MT" w:eastAsia="Calibri" w:hAnsi="Gill Sans MT"/>
          <w:color w:val="1F497D" w:themeColor="text2"/>
        </w:rPr>
        <w:t xml:space="preserve">Mesleki ve kişisel gelişim: seminerler; sosyal, sportif ve kültürel aktiviteler; üniversite yaşantısının </w:t>
      </w:r>
      <w:proofErr w:type="gramStart"/>
      <w:r w:rsidRPr="00106EF3">
        <w:rPr>
          <w:rFonts w:ascii="Gill Sans MT" w:eastAsia="Calibri" w:hAnsi="Gill Sans MT"/>
          <w:color w:val="1F497D" w:themeColor="text2"/>
        </w:rPr>
        <w:t>dinamikleri;</w:t>
      </w:r>
      <w:proofErr w:type="gramEnd"/>
      <w:r w:rsidRPr="00106EF3">
        <w:rPr>
          <w:rFonts w:ascii="Gill Sans MT" w:eastAsia="Calibri" w:hAnsi="Gill Sans MT"/>
          <w:color w:val="1F497D" w:themeColor="text2"/>
        </w:rPr>
        <w:t xml:space="preserve"> mezuniyet sonrası iş hayatına hazırlanmak için yapılması gerekenler; amaçları belirleme; geliştirilmesi gereken beceriler; kişisel vizyon yaratma; bir amacı gerçekleştirmek için harekete geçme; üniversite ö</w:t>
      </w:r>
      <w:r w:rsidRPr="00106EF3">
        <w:rPr>
          <w:rFonts w:ascii="Calibri" w:eastAsia="Calibri" w:hAnsi="Calibri" w:cs="Calibri"/>
          <w:color w:val="1F497D" w:themeColor="text2"/>
        </w:rPr>
        <w:t>ğ</w:t>
      </w:r>
      <w:r w:rsidRPr="00106EF3">
        <w:rPr>
          <w:rFonts w:ascii="Gill Sans MT" w:eastAsia="Calibri" w:hAnsi="Gill Sans MT"/>
          <w:color w:val="1F497D" w:themeColor="text2"/>
        </w:rPr>
        <w:t>rencisi olarak ki</w:t>
      </w:r>
      <w:r w:rsidRPr="00106EF3">
        <w:rPr>
          <w:rFonts w:ascii="Gill Sans MT" w:eastAsia="Calibri" w:hAnsi="Gill Sans MT" w:cs="Gill Sans MT"/>
          <w:color w:val="1F497D" w:themeColor="text2"/>
        </w:rPr>
        <w:t>ş</w:t>
      </w:r>
      <w:r w:rsidRPr="00106EF3">
        <w:rPr>
          <w:rFonts w:ascii="Gill Sans MT" w:eastAsia="Calibri" w:hAnsi="Gill Sans MT"/>
          <w:color w:val="1F497D" w:themeColor="text2"/>
        </w:rPr>
        <w:t>isel imaj; iletişim; stres yönetimi.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</w:t>
      </w:r>
    </w:p>
    <w:p w14:paraId="76B6D365" w14:textId="77777777" w:rsidR="00595F93" w:rsidRPr="00106EF3" w:rsidRDefault="00595F93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</w:p>
    <w:p w14:paraId="5ED8AF38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 xml:space="preserve">ISLT101 </w:t>
      </w:r>
      <w:r w:rsidRPr="00106EF3">
        <w:rPr>
          <w:rFonts w:ascii="Calibri" w:hAnsi="Calibri" w:cs="Calibri"/>
          <w:b/>
          <w:color w:val="1F497D" w:themeColor="text2"/>
        </w:rPr>
        <w:t>İ</w:t>
      </w:r>
      <w:r w:rsidRPr="00106EF3">
        <w:rPr>
          <w:rFonts w:ascii="Gill Sans MT" w:hAnsi="Gill Sans MT" w:cs="Gill Sans MT"/>
          <w:b/>
          <w:color w:val="1F497D" w:themeColor="text2"/>
        </w:rPr>
        <w:t>ş</w:t>
      </w:r>
      <w:r w:rsidRPr="00106EF3">
        <w:rPr>
          <w:rFonts w:ascii="Gill Sans MT" w:hAnsi="Gill Sans MT" w:cstheme="minorHAnsi"/>
          <w:b/>
          <w:color w:val="1F497D" w:themeColor="text2"/>
        </w:rPr>
        <w:t>letmeye Giri</w:t>
      </w:r>
      <w:r w:rsidRPr="00106EF3">
        <w:rPr>
          <w:rFonts w:ascii="Gill Sans MT" w:hAnsi="Gill Sans MT" w:cs="Gill Sans MT"/>
          <w:b/>
          <w:color w:val="1F497D" w:themeColor="text2"/>
        </w:rPr>
        <w:t>ş</w:t>
      </w:r>
      <w:r w:rsidRPr="00106EF3">
        <w:rPr>
          <w:rFonts w:ascii="Gill Sans MT" w:hAnsi="Gill Sans MT" w:cstheme="minorHAnsi"/>
          <w:b/>
          <w:color w:val="1F497D" w:themeColor="text2"/>
        </w:rPr>
        <w:t xml:space="preserve"> (3-0-0-3-7)</w:t>
      </w:r>
    </w:p>
    <w:p w14:paraId="39C6D5FB" w14:textId="77777777" w:rsidR="00595F93" w:rsidRPr="00106EF3" w:rsidRDefault="00595F93" w:rsidP="003074B5">
      <w:pPr>
        <w:pStyle w:val="AralkYok"/>
        <w:jc w:val="both"/>
        <w:rPr>
          <w:rFonts w:ascii="Gill Sans MT" w:eastAsia="Calibri" w:hAnsi="Gill Sans MT"/>
          <w:color w:val="1F497D" w:themeColor="text2"/>
        </w:rPr>
      </w:pPr>
      <w:r w:rsidRPr="00106EF3">
        <w:rPr>
          <w:rFonts w:ascii="Calibri" w:eastAsia="Calibri" w:hAnsi="Calibri" w:cs="Calibri"/>
          <w:color w:val="1F497D" w:themeColor="text2"/>
        </w:rPr>
        <w:t>İ</w:t>
      </w:r>
      <w:r w:rsidRPr="00106EF3">
        <w:rPr>
          <w:rFonts w:ascii="Gill Sans MT" w:eastAsia="Calibri" w:hAnsi="Gill Sans MT" w:cs="Gill Sans MT"/>
          <w:color w:val="1F497D" w:themeColor="text2"/>
        </w:rPr>
        <w:t>ş</w:t>
      </w:r>
      <w:r w:rsidRPr="00106EF3">
        <w:rPr>
          <w:rFonts w:ascii="Gill Sans MT" w:eastAsia="Calibri" w:hAnsi="Gill Sans MT"/>
          <w:color w:val="1F497D" w:themeColor="text2"/>
        </w:rPr>
        <w:t>letmenin tan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>m</w:t>
      </w:r>
      <w:r w:rsidRPr="00106EF3">
        <w:rPr>
          <w:rFonts w:ascii="Gill Sans MT" w:eastAsia="Calibri" w:hAnsi="Gill Sans MT" w:cs="Gill Sans MT"/>
          <w:color w:val="1F497D" w:themeColor="text2"/>
        </w:rPr>
        <w:t>ı</w:t>
      </w:r>
      <w:r w:rsidRPr="00106EF3">
        <w:rPr>
          <w:rFonts w:ascii="Gill Sans MT" w:eastAsia="Calibri" w:hAnsi="Gill Sans MT"/>
          <w:color w:val="1F497D" w:themeColor="text2"/>
        </w:rPr>
        <w:t>; işletme fonksiyonları; iş birimi oluşturma; küresel pazarlarda işletme; işletmede genel yönetim; işletmede insan kaynakları yönetimi; işletmede muhasebe ve finansal uygulamalar; işletmede operasyonlar yönetimi; işletmede pazarlama yönetimi; işletme ve ekonomi; işletmede sosyal sorumluluk, etik ve hukuk; işletmede güncel konular.</w:t>
      </w:r>
    </w:p>
    <w:p w14:paraId="1C0BC179" w14:textId="77777777" w:rsidR="00595F93" w:rsidRPr="00106EF3" w:rsidRDefault="00595F93" w:rsidP="003074B5">
      <w:pPr>
        <w:pStyle w:val="AralkYok"/>
        <w:jc w:val="both"/>
        <w:rPr>
          <w:rFonts w:ascii="Gill Sans MT" w:eastAsia="Calibri" w:hAnsi="Gill Sans MT"/>
          <w:color w:val="1F497D" w:themeColor="text2"/>
        </w:rPr>
      </w:pPr>
    </w:p>
    <w:p w14:paraId="0A09F6C8" w14:textId="71DCE987" w:rsidR="00595F93" w:rsidRPr="00106EF3" w:rsidRDefault="00595F93" w:rsidP="003074B5">
      <w:pPr>
        <w:spacing w:after="0" w:line="240" w:lineRule="auto"/>
        <w:jc w:val="both"/>
        <w:rPr>
          <w:rFonts w:ascii="Gill Sans MT" w:eastAsia="Times New Roman" w:hAnsi="Gill Sans MT" w:cstheme="minorHAnsi"/>
          <w:b/>
          <w:color w:val="1F497D" w:themeColor="text2"/>
        </w:rPr>
      </w:pPr>
      <w:r w:rsidRPr="00106EF3">
        <w:rPr>
          <w:rFonts w:ascii="Gill Sans MT" w:eastAsia="Times New Roman" w:hAnsi="Gill Sans MT" w:cstheme="minorHAnsi"/>
          <w:b/>
          <w:color w:val="1F497D" w:themeColor="text2"/>
        </w:rPr>
        <w:t>ISLT10</w:t>
      </w:r>
      <w:r w:rsidR="00931006">
        <w:rPr>
          <w:rFonts w:ascii="Gill Sans MT" w:eastAsia="Times New Roman" w:hAnsi="Gill Sans MT" w:cstheme="minorHAnsi"/>
          <w:b/>
          <w:color w:val="1F497D" w:themeColor="text2"/>
        </w:rPr>
        <w:t>2</w:t>
      </w:r>
      <w:r w:rsidRPr="00106EF3">
        <w:rPr>
          <w:rFonts w:ascii="Gill Sans MT" w:eastAsia="Times New Roman" w:hAnsi="Gill Sans MT" w:cstheme="minorHAnsi"/>
          <w:b/>
          <w:color w:val="1F497D" w:themeColor="text2"/>
        </w:rPr>
        <w:t xml:space="preserve"> Yönetim ve Organizasyon </w:t>
      </w:r>
      <w:r w:rsidRPr="00106EF3">
        <w:rPr>
          <w:rFonts w:ascii="Gill Sans MT" w:hAnsi="Gill Sans MT" w:cstheme="minorHAnsi"/>
          <w:b/>
          <w:color w:val="1F497D" w:themeColor="text2"/>
        </w:rPr>
        <w:t>(3-0-0-3-</w:t>
      </w:r>
      <w:r w:rsidR="00626AB9" w:rsidRPr="00106EF3">
        <w:rPr>
          <w:rFonts w:ascii="Gill Sans MT" w:hAnsi="Gill Sans MT" w:cstheme="minorHAnsi"/>
          <w:b/>
          <w:color w:val="1F497D" w:themeColor="text2"/>
        </w:rPr>
        <w:t>8</w:t>
      </w:r>
      <w:r w:rsidRPr="00106EF3">
        <w:rPr>
          <w:rFonts w:ascii="Gill Sans MT" w:hAnsi="Gill Sans MT" w:cstheme="minorHAnsi"/>
          <w:b/>
          <w:color w:val="1F497D" w:themeColor="text2"/>
        </w:rPr>
        <w:t>)</w:t>
      </w:r>
    </w:p>
    <w:p w14:paraId="3B4D167F" w14:textId="77777777" w:rsidR="00595F93" w:rsidRPr="00106EF3" w:rsidRDefault="00595F93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Yönetim ve organizasyonda temel kavramlar, modeller ve teoriler; yönetimsel düşüncenin evrimi; yönetimin planlama, organize etme, yönetme ve kontrol etme fonksiyonları; organizasyon yapısı ve tasarımı; organizasyonda iç sistemler; organizasyon ve çevresi; organizasyon uyumu; organizasyon kültürü; organizasyon performansı; sosyal sorumluluk ve etik; yönetimsel karar verme; liderlik teorileri ve uygulamaları. </w:t>
      </w:r>
    </w:p>
    <w:p w14:paraId="1764D6B0" w14:textId="77777777" w:rsidR="00595F93" w:rsidRPr="00106EF3" w:rsidRDefault="00595F93" w:rsidP="003074B5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theme="minorHAnsi"/>
          <w:b/>
          <w:bCs/>
          <w:color w:val="1F497D" w:themeColor="text2"/>
          <w:shd w:val="clear" w:color="auto" w:fill="FFFFFF"/>
        </w:rPr>
      </w:pPr>
    </w:p>
    <w:p w14:paraId="128CDB88" w14:textId="77777777" w:rsidR="00595F93" w:rsidRPr="00106EF3" w:rsidRDefault="00595F93" w:rsidP="003074B5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theme="minorHAnsi"/>
          <w:b/>
          <w:bCs/>
          <w:color w:val="1F497D" w:themeColor="text2"/>
          <w:shd w:val="clear" w:color="auto" w:fill="FFFFFF"/>
        </w:rPr>
      </w:pPr>
      <w:r w:rsidRPr="00106EF3">
        <w:rPr>
          <w:rFonts w:ascii="Gill Sans MT" w:eastAsia="Times New Roman" w:hAnsi="Gill Sans MT" w:cstheme="minorHAnsi"/>
          <w:b/>
          <w:bCs/>
          <w:color w:val="1F497D" w:themeColor="text2"/>
          <w:shd w:val="clear" w:color="auto" w:fill="FFFFFF"/>
        </w:rPr>
        <w:t>ISLT1</w:t>
      </w:r>
      <w:r w:rsidR="00626AB9" w:rsidRPr="00106EF3">
        <w:rPr>
          <w:rFonts w:ascii="Gill Sans MT" w:eastAsia="Times New Roman" w:hAnsi="Gill Sans MT" w:cstheme="minorHAnsi"/>
          <w:b/>
          <w:bCs/>
          <w:color w:val="1F497D" w:themeColor="text2"/>
          <w:shd w:val="clear" w:color="auto" w:fill="FFFFFF"/>
        </w:rPr>
        <w:t>79</w:t>
      </w:r>
      <w:r w:rsidRPr="00106EF3">
        <w:rPr>
          <w:rFonts w:ascii="Gill Sans MT" w:eastAsia="Times New Roman" w:hAnsi="Gill Sans MT" w:cstheme="minorHAnsi"/>
          <w:b/>
          <w:bCs/>
          <w:color w:val="1F497D" w:themeColor="text2"/>
          <w:shd w:val="clear" w:color="auto" w:fill="FFFFFF"/>
        </w:rPr>
        <w:t xml:space="preserve"> </w:t>
      </w:r>
      <w:r w:rsidRPr="00106EF3">
        <w:rPr>
          <w:rFonts w:ascii="Calibri" w:eastAsia="Times New Roman" w:hAnsi="Calibri" w:cs="Calibri"/>
          <w:b/>
          <w:bCs/>
          <w:color w:val="1F497D" w:themeColor="text2"/>
          <w:shd w:val="clear" w:color="auto" w:fill="FFFFFF"/>
        </w:rPr>
        <w:t>İ</w:t>
      </w:r>
      <w:r w:rsidRPr="00106EF3">
        <w:rPr>
          <w:rFonts w:ascii="Gill Sans MT" w:eastAsia="Times New Roman" w:hAnsi="Gill Sans MT" w:cs="Gill Sans MT"/>
          <w:b/>
          <w:bCs/>
          <w:color w:val="1F497D" w:themeColor="text2"/>
          <w:shd w:val="clear" w:color="auto" w:fill="FFFFFF"/>
        </w:rPr>
        <w:t>ş</w:t>
      </w:r>
      <w:r w:rsidRPr="00106EF3">
        <w:rPr>
          <w:rFonts w:ascii="Gill Sans MT" w:eastAsia="Times New Roman" w:hAnsi="Gill Sans MT" w:cstheme="minorHAnsi"/>
          <w:b/>
          <w:bCs/>
          <w:color w:val="1F497D" w:themeColor="text2"/>
          <w:shd w:val="clear" w:color="auto" w:fill="FFFFFF"/>
        </w:rPr>
        <w:t>letme Matemati</w:t>
      </w:r>
      <w:r w:rsidRPr="00106EF3">
        <w:rPr>
          <w:rFonts w:ascii="Calibri" w:eastAsia="Times New Roman" w:hAnsi="Calibri" w:cs="Calibri"/>
          <w:b/>
          <w:bCs/>
          <w:color w:val="1F497D" w:themeColor="text2"/>
          <w:shd w:val="clear" w:color="auto" w:fill="FFFFFF"/>
        </w:rPr>
        <w:t>ğ</w:t>
      </w:r>
      <w:r w:rsidRPr="00106EF3">
        <w:rPr>
          <w:rFonts w:ascii="Gill Sans MT" w:eastAsia="Times New Roman" w:hAnsi="Gill Sans MT" w:cstheme="minorHAnsi"/>
          <w:b/>
          <w:bCs/>
          <w:color w:val="1F497D" w:themeColor="text2"/>
          <w:shd w:val="clear" w:color="auto" w:fill="FFFFFF"/>
        </w:rPr>
        <w:t>i (</w:t>
      </w:r>
      <w:r w:rsidR="00626AB9" w:rsidRPr="00106EF3">
        <w:rPr>
          <w:rFonts w:ascii="Gill Sans MT" w:eastAsia="Times New Roman" w:hAnsi="Gill Sans MT" w:cstheme="minorHAnsi"/>
          <w:b/>
          <w:bCs/>
          <w:color w:val="1F497D" w:themeColor="text2"/>
          <w:shd w:val="clear" w:color="auto" w:fill="FFFFFF"/>
        </w:rPr>
        <w:t>4</w:t>
      </w:r>
      <w:r w:rsidR="008E51DE" w:rsidRPr="00106EF3">
        <w:rPr>
          <w:rFonts w:ascii="Gill Sans MT" w:eastAsia="Times New Roman" w:hAnsi="Gill Sans MT" w:cstheme="minorHAnsi"/>
          <w:b/>
          <w:bCs/>
          <w:color w:val="1F497D" w:themeColor="text2"/>
          <w:shd w:val="clear" w:color="auto" w:fill="FFFFFF"/>
        </w:rPr>
        <w:t>-0</w:t>
      </w:r>
      <w:r w:rsidRPr="00106EF3">
        <w:rPr>
          <w:rFonts w:ascii="Gill Sans MT" w:eastAsia="Times New Roman" w:hAnsi="Gill Sans MT" w:cstheme="minorHAnsi"/>
          <w:b/>
          <w:bCs/>
          <w:color w:val="1F497D" w:themeColor="text2"/>
          <w:shd w:val="clear" w:color="auto" w:fill="FFFFFF"/>
        </w:rPr>
        <w:t>-0-</w:t>
      </w:r>
      <w:r w:rsidR="00626AB9" w:rsidRPr="00106EF3">
        <w:rPr>
          <w:rFonts w:ascii="Gill Sans MT" w:eastAsia="Times New Roman" w:hAnsi="Gill Sans MT" w:cstheme="minorHAnsi"/>
          <w:b/>
          <w:bCs/>
          <w:color w:val="1F497D" w:themeColor="text2"/>
          <w:shd w:val="clear" w:color="auto" w:fill="FFFFFF"/>
        </w:rPr>
        <w:t>4</w:t>
      </w:r>
      <w:r w:rsidRPr="00106EF3">
        <w:rPr>
          <w:rFonts w:ascii="Gill Sans MT" w:eastAsia="Times New Roman" w:hAnsi="Gill Sans MT" w:cstheme="minorHAnsi"/>
          <w:b/>
          <w:bCs/>
          <w:color w:val="1F497D" w:themeColor="text2"/>
          <w:shd w:val="clear" w:color="auto" w:fill="FFFFFF"/>
        </w:rPr>
        <w:t>-8)</w:t>
      </w:r>
    </w:p>
    <w:p w14:paraId="40CEAFB9" w14:textId="77777777" w:rsidR="00595F93" w:rsidRPr="00106EF3" w:rsidRDefault="00595F93" w:rsidP="003074B5">
      <w:pPr>
        <w:pStyle w:val="AralkYok"/>
        <w:jc w:val="both"/>
        <w:rPr>
          <w:rFonts w:ascii="Gill Sans MT" w:eastAsia="Calibri" w:hAnsi="Gill Sans MT"/>
          <w:color w:val="1F497D" w:themeColor="text2"/>
        </w:rPr>
      </w:pPr>
      <w:r w:rsidRPr="00106EF3">
        <w:rPr>
          <w:rFonts w:ascii="Gill Sans MT" w:eastAsia="Calibri" w:hAnsi="Gill Sans MT"/>
          <w:color w:val="1F497D" w:themeColor="text2"/>
        </w:rPr>
        <w:t>Birinci ve ikinci derece denklemler ve eşitsizlikler; koordinatların grafikleri; fonksiyon kavramı; fonksiyonların uygulamaları; üstel ve logaritmik fonksiyonlar ve uygulamaları; limit ve süreklilik; diferansiyel; logaritmik ve üstel fonksiyonların türevleri; kısmi türevler; Lagrange çarpanı; integral; belirli integral.</w:t>
      </w:r>
    </w:p>
    <w:p w14:paraId="54381257" w14:textId="77777777" w:rsidR="00595F93" w:rsidRPr="00106EF3" w:rsidRDefault="00595F93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</w:p>
    <w:p w14:paraId="06246E0C" w14:textId="77777777" w:rsidR="00595F93" w:rsidRPr="00106EF3" w:rsidRDefault="00595F93" w:rsidP="003074B5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theme="minorHAnsi"/>
          <w:b/>
          <w:bCs/>
          <w:color w:val="1F497D" w:themeColor="text2"/>
          <w:shd w:val="clear" w:color="auto" w:fill="FFFFFF"/>
        </w:rPr>
      </w:pPr>
      <w:r w:rsidRPr="00106EF3">
        <w:rPr>
          <w:rFonts w:ascii="Gill Sans MT" w:eastAsia="Times New Roman" w:hAnsi="Gill Sans MT" w:cstheme="minorHAnsi"/>
          <w:b/>
          <w:bCs/>
          <w:color w:val="1F497D" w:themeColor="text2"/>
          <w:shd w:val="clear" w:color="auto" w:fill="FFFFFF"/>
        </w:rPr>
        <w:t xml:space="preserve">ISLT182 Uygulamalı </w:t>
      </w:r>
      <w:r w:rsidRPr="00106EF3">
        <w:rPr>
          <w:rFonts w:ascii="Calibri" w:eastAsia="Times New Roman" w:hAnsi="Calibri" w:cs="Calibri"/>
          <w:b/>
          <w:bCs/>
          <w:color w:val="1F497D" w:themeColor="text2"/>
          <w:shd w:val="clear" w:color="auto" w:fill="FFFFFF"/>
        </w:rPr>
        <w:t>İ</w:t>
      </w:r>
      <w:r w:rsidRPr="00106EF3">
        <w:rPr>
          <w:rFonts w:ascii="Gill Sans MT" w:eastAsia="Times New Roman" w:hAnsi="Gill Sans MT" w:cstheme="minorHAnsi"/>
          <w:b/>
          <w:bCs/>
          <w:color w:val="1F497D" w:themeColor="text2"/>
          <w:shd w:val="clear" w:color="auto" w:fill="FFFFFF"/>
        </w:rPr>
        <w:t>statistik (</w:t>
      </w:r>
      <w:r w:rsidR="008E51DE" w:rsidRPr="00106EF3">
        <w:rPr>
          <w:rFonts w:ascii="Gill Sans MT" w:eastAsia="Times New Roman" w:hAnsi="Gill Sans MT" w:cstheme="minorHAnsi"/>
          <w:b/>
          <w:bCs/>
          <w:color w:val="1F497D" w:themeColor="text2"/>
          <w:shd w:val="clear" w:color="auto" w:fill="FFFFFF"/>
        </w:rPr>
        <w:t>3-0</w:t>
      </w:r>
      <w:r w:rsidRPr="00106EF3">
        <w:rPr>
          <w:rFonts w:ascii="Gill Sans MT" w:eastAsia="Times New Roman" w:hAnsi="Gill Sans MT" w:cstheme="minorHAnsi"/>
          <w:b/>
          <w:bCs/>
          <w:color w:val="1F497D" w:themeColor="text2"/>
          <w:shd w:val="clear" w:color="auto" w:fill="FFFFFF"/>
        </w:rPr>
        <w:t>-0-3-8)</w:t>
      </w:r>
    </w:p>
    <w:p w14:paraId="3E9E7F0D" w14:textId="2099EAE0" w:rsidR="00595F93" w:rsidRPr="00106EF3" w:rsidRDefault="00595F93" w:rsidP="003074B5">
      <w:pPr>
        <w:spacing w:after="0" w:line="240" w:lineRule="auto"/>
        <w:jc w:val="both"/>
        <w:rPr>
          <w:rFonts w:ascii="Gill Sans MT" w:hAnsi="Gill Sans MT"/>
          <w:color w:val="1F497D" w:themeColor="text2"/>
          <w:shd w:val="clear" w:color="auto" w:fill="FFFFFF"/>
        </w:rPr>
      </w:pPr>
      <w:r w:rsidRPr="00106EF3">
        <w:rPr>
          <w:rFonts w:ascii="Gill Sans MT" w:hAnsi="Gill Sans MT"/>
          <w:color w:val="1F497D" w:themeColor="text2"/>
          <w:shd w:val="clear" w:color="auto" w:fill="FFFFFF"/>
        </w:rPr>
        <w:t>Merkezi e</w:t>
      </w:r>
      <w:r w:rsidRPr="00106EF3">
        <w:rPr>
          <w:rFonts w:ascii="Calibri" w:hAnsi="Calibri" w:cs="Calibri"/>
          <w:color w:val="1F497D" w:themeColor="text2"/>
          <w:shd w:val="clear" w:color="auto" w:fill="FFFFFF"/>
        </w:rPr>
        <w:t>ğ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 xml:space="preserve">ilim 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ö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l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çü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leri (ortalama, medyan, mod, de</w:t>
      </w:r>
      <w:r w:rsidRPr="00106EF3">
        <w:rPr>
          <w:rFonts w:ascii="Calibri" w:hAnsi="Calibri" w:cs="Calibri"/>
          <w:color w:val="1F497D" w:themeColor="text2"/>
          <w:shd w:val="clear" w:color="auto" w:fill="FFFFFF"/>
        </w:rPr>
        <w:t>ğ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i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ş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ken aral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Calibri" w:hAnsi="Calibri" w:cs="Calibri"/>
          <w:color w:val="1F497D" w:themeColor="text2"/>
          <w:shd w:val="clear" w:color="auto" w:fill="FFFFFF"/>
        </w:rPr>
        <w:t>ğ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); da</w:t>
      </w:r>
      <w:r w:rsidRPr="00106EF3">
        <w:rPr>
          <w:rFonts w:ascii="Calibri" w:hAnsi="Calibri" w:cs="Calibri"/>
          <w:color w:val="1F497D" w:themeColor="text2"/>
          <w:shd w:val="clear" w:color="auto" w:fill="FFFFFF"/>
        </w:rPr>
        <w:t>ğ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l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 xml:space="preserve">m 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ö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l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çü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 xml:space="preserve">leri (varyans, standart sapma); histogram, diyagram ve 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ç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 xml:space="preserve">izelgeler, 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ö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rneklem ve anak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ü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tlenin ay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rt</w:t>
      </w:r>
      <w:r w:rsidR="00106EF3">
        <w:rPr>
          <w:rFonts w:ascii="Gill Sans MT" w:hAnsi="Gill Sans MT"/>
          <w:color w:val="1F497D" w:themeColor="text2"/>
          <w:shd w:val="clear" w:color="auto" w:fill="FFFFFF"/>
        </w:rPr>
        <w:t xml:space="preserve"> 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edilmesi; olas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l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k; perm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ü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tasyon; kombinasyon; olas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l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k kurallar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; iki de</w:t>
      </w:r>
      <w:r w:rsidRPr="00106EF3">
        <w:rPr>
          <w:rFonts w:ascii="Calibri" w:hAnsi="Calibri" w:cs="Calibri"/>
          <w:color w:val="1F497D" w:themeColor="text2"/>
          <w:shd w:val="clear" w:color="auto" w:fill="FFFFFF"/>
        </w:rPr>
        <w:t>ğ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i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ş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kenli olas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l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k; ortak olas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l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k; ko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ş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ullu olas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l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 xml:space="preserve">k; </w:t>
      </w:r>
      <w:proofErr w:type="spellStart"/>
      <w:r w:rsidRPr="00106EF3">
        <w:rPr>
          <w:rFonts w:ascii="Gill Sans MT" w:hAnsi="Gill Sans MT"/>
          <w:color w:val="1F497D" w:themeColor="text2"/>
          <w:shd w:val="clear" w:color="auto" w:fill="FFFFFF"/>
        </w:rPr>
        <w:t>Bayes</w:t>
      </w:r>
      <w:proofErr w:type="spellEnd"/>
      <w:r w:rsidRPr="00106EF3">
        <w:rPr>
          <w:rFonts w:ascii="Gill Sans MT" w:hAnsi="Gill Sans MT"/>
          <w:color w:val="1F497D" w:themeColor="text2"/>
          <w:shd w:val="clear" w:color="auto" w:fill="FFFFFF"/>
        </w:rPr>
        <w:t xml:space="preserve"> kuram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; kesikli ve s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ü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 xml:space="preserve">rekli </w:t>
      </w:r>
      <w:proofErr w:type="spellStart"/>
      <w:r w:rsidRPr="00106EF3">
        <w:rPr>
          <w:rFonts w:ascii="Gill Sans MT" w:hAnsi="Gill Sans MT"/>
          <w:color w:val="1F497D" w:themeColor="text2"/>
          <w:shd w:val="clear" w:color="auto" w:fill="FFFFFF"/>
        </w:rPr>
        <w:t>rassal</w:t>
      </w:r>
      <w:proofErr w:type="spellEnd"/>
      <w:r w:rsidRPr="00106EF3">
        <w:rPr>
          <w:rFonts w:ascii="Gill Sans MT" w:hAnsi="Gill Sans MT"/>
          <w:color w:val="1F497D" w:themeColor="text2"/>
          <w:shd w:val="clear" w:color="auto" w:fill="FFFFFF"/>
        </w:rPr>
        <w:t xml:space="preserve"> de</w:t>
      </w:r>
      <w:r w:rsidRPr="00106EF3">
        <w:rPr>
          <w:rFonts w:ascii="Calibri" w:hAnsi="Calibri" w:cs="Calibri"/>
          <w:color w:val="1F497D" w:themeColor="text2"/>
          <w:shd w:val="clear" w:color="auto" w:fill="FFFFFF"/>
        </w:rPr>
        <w:t>ğ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i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ş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kenler ve olas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l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k da</w:t>
      </w:r>
      <w:r w:rsidRPr="00106EF3">
        <w:rPr>
          <w:rFonts w:ascii="Calibri" w:hAnsi="Calibri" w:cs="Calibri"/>
          <w:color w:val="1F497D" w:themeColor="text2"/>
          <w:shd w:val="clear" w:color="auto" w:fill="FFFFFF"/>
        </w:rPr>
        <w:t>ğ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l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mlar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 xml:space="preserve"> (binom, </w:t>
      </w:r>
      <w:proofErr w:type="spellStart"/>
      <w:r w:rsidRPr="00106EF3">
        <w:rPr>
          <w:rFonts w:ascii="Gill Sans MT" w:hAnsi="Gill Sans MT"/>
          <w:color w:val="1F497D" w:themeColor="text2"/>
          <w:shd w:val="clear" w:color="auto" w:fill="FFFFFF"/>
        </w:rPr>
        <w:t>poisson</w:t>
      </w:r>
      <w:proofErr w:type="spellEnd"/>
      <w:r w:rsidRPr="00106EF3">
        <w:rPr>
          <w:rFonts w:ascii="Gill Sans MT" w:hAnsi="Gill Sans MT"/>
          <w:color w:val="1F497D" w:themeColor="text2"/>
          <w:shd w:val="clear" w:color="auto" w:fill="FFFFFF"/>
        </w:rPr>
        <w:t xml:space="preserve">, normal ve 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ü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stel da</w:t>
      </w:r>
      <w:r w:rsidRPr="00106EF3">
        <w:rPr>
          <w:rFonts w:ascii="Calibri" w:hAnsi="Calibri" w:cs="Calibri"/>
          <w:color w:val="1F497D" w:themeColor="text2"/>
          <w:shd w:val="clear" w:color="auto" w:fill="FFFFFF"/>
        </w:rPr>
        <w:t>ğ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l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m); beklenen de</w:t>
      </w:r>
      <w:r w:rsidRPr="00106EF3">
        <w:rPr>
          <w:rFonts w:ascii="Calibri" w:hAnsi="Calibri" w:cs="Calibri"/>
          <w:color w:val="1F497D" w:themeColor="text2"/>
          <w:shd w:val="clear" w:color="auto" w:fill="FFFFFF"/>
        </w:rPr>
        <w:t>ğ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 xml:space="preserve">er; 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ö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 xml:space="preserve">rnekleme ve 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ö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rnekleme da</w:t>
      </w:r>
      <w:r w:rsidRPr="00106EF3">
        <w:rPr>
          <w:rFonts w:ascii="Calibri" w:hAnsi="Calibri" w:cs="Calibri"/>
          <w:color w:val="1F497D" w:themeColor="text2"/>
          <w:shd w:val="clear" w:color="auto" w:fill="FFFFFF"/>
        </w:rPr>
        <w:t>ğ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l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mlar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 xml:space="preserve"> (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ö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rneklem ortalamas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 xml:space="preserve"> ve 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ö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rneklem oranının örnekleme da</w:t>
      </w:r>
      <w:r w:rsidRPr="00106EF3">
        <w:rPr>
          <w:rFonts w:ascii="Calibri" w:hAnsi="Calibri" w:cs="Calibri"/>
          <w:color w:val="1F497D" w:themeColor="text2"/>
          <w:shd w:val="clear" w:color="auto" w:fill="FFFFFF"/>
        </w:rPr>
        <w:t>ğ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l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m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); nokta tahmini; g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ü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ven aral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Calibri" w:hAnsi="Calibri" w:cs="Calibri"/>
          <w:color w:val="1F497D" w:themeColor="text2"/>
          <w:shd w:val="clear" w:color="auto" w:fill="FFFFFF"/>
        </w:rPr>
        <w:t>ğ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; hipotez testi (z, t, F ve Ki-kare da</w:t>
      </w:r>
      <w:r w:rsidRPr="00106EF3">
        <w:rPr>
          <w:rFonts w:ascii="Calibri" w:hAnsi="Calibri" w:cs="Calibri"/>
          <w:color w:val="1F497D" w:themeColor="text2"/>
          <w:shd w:val="clear" w:color="auto" w:fill="FFFFFF"/>
        </w:rPr>
        <w:t>ğ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l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m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), do</w:t>
      </w:r>
      <w:r w:rsidRPr="00106EF3">
        <w:rPr>
          <w:rFonts w:ascii="Calibri" w:hAnsi="Calibri" w:cs="Calibri"/>
          <w:color w:val="1F497D" w:themeColor="text2"/>
          <w:shd w:val="clear" w:color="auto" w:fill="FFFFFF"/>
        </w:rPr>
        <w:t>ğ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rusal korelasyon; anak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ü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 xml:space="preserve">tle ve 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ö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rneklem korelasyon katsay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s</w:t>
      </w:r>
      <w:r w:rsidRPr="00106EF3">
        <w:rPr>
          <w:rFonts w:ascii="Gill Sans MT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hAnsi="Gill Sans MT"/>
          <w:color w:val="1F497D" w:themeColor="text2"/>
          <w:shd w:val="clear" w:color="auto" w:fill="FFFFFF"/>
        </w:rPr>
        <w:t>.</w:t>
      </w:r>
    </w:p>
    <w:p w14:paraId="617CF481" w14:textId="77777777" w:rsidR="00595F93" w:rsidRPr="00106EF3" w:rsidRDefault="00595F93" w:rsidP="003074B5">
      <w:pPr>
        <w:pStyle w:val="AralkYok"/>
        <w:jc w:val="both"/>
        <w:rPr>
          <w:rFonts w:ascii="Gill Sans MT" w:eastAsia="Calibri" w:hAnsi="Gill Sans MT"/>
          <w:color w:val="1F497D" w:themeColor="text2"/>
        </w:rPr>
      </w:pPr>
    </w:p>
    <w:p w14:paraId="11BCF074" w14:textId="77777777" w:rsidR="00595F93" w:rsidRPr="00106EF3" w:rsidRDefault="00595F93" w:rsidP="003074B5">
      <w:pPr>
        <w:spacing w:after="0" w:line="240" w:lineRule="auto"/>
        <w:jc w:val="both"/>
        <w:rPr>
          <w:rFonts w:ascii="Gill Sans MT" w:eastAsia="Times New Roman" w:hAnsi="Gill Sans MT" w:cstheme="minorHAnsi"/>
          <w:b/>
          <w:color w:val="1F497D" w:themeColor="text2"/>
        </w:rPr>
      </w:pPr>
      <w:bookmarkStart w:id="2" w:name="_Hlk141777345"/>
      <w:r w:rsidRPr="00106EF3">
        <w:rPr>
          <w:rFonts w:ascii="Gill Sans MT" w:eastAsia="Times New Roman" w:hAnsi="Gill Sans MT" w:cstheme="minorHAnsi"/>
          <w:b/>
          <w:color w:val="1F497D" w:themeColor="text2"/>
        </w:rPr>
        <w:t xml:space="preserve">ISLT201 Örgütsel Davranış </w:t>
      </w:r>
      <w:r w:rsidRPr="00106EF3">
        <w:rPr>
          <w:rFonts w:ascii="Gill Sans MT" w:hAnsi="Gill Sans MT" w:cstheme="minorHAnsi"/>
          <w:b/>
          <w:color w:val="1F497D" w:themeColor="text2"/>
        </w:rPr>
        <w:t>(3-0-0-3-6)</w:t>
      </w:r>
    </w:p>
    <w:p w14:paraId="186141B9" w14:textId="77777777" w:rsidR="00595F93" w:rsidRPr="00106EF3" w:rsidRDefault="00595F93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Örgütsel davranışın tanımı; çeşitlilik ve kültürel </w:t>
      </w:r>
      <w:proofErr w:type="gramStart"/>
      <w:r w:rsidRPr="00106EF3">
        <w:rPr>
          <w:rFonts w:ascii="Gill Sans MT" w:eastAsia="Times New Roman" w:hAnsi="Gill Sans MT" w:cstheme="minorHAnsi"/>
          <w:color w:val="1F497D" w:themeColor="text2"/>
        </w:rPr>
        <w:t>de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erler;</w:t>
      </w:r>
      <w:proofErr w:type="gramEnd"/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etik; kişilik ve tutumlar; tutumlar ve iş tatmini; duygular ve ruh hali; algı ve bireysel karar verme; motivasyon kavramları ve uygulamaları; grup davranışının temelleri; iş takımlarını anlamak; iletişim; liderlik; güç ve politika; çatışma ve uzlaşma; organizasyon yapısının temelleri; örgütsel kültür, insan kaynakları politikaları ve uygulamaları; örgütsel de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im ve stres y</w:t>
      </w:r>
      <w:r w:rsidRPr="00106EF3">
        <w:rPr>
          <w:rFonts w:ascii="Gill Sans MT" w:eastAsia="Times New Roman" w:hAnsi="Gill Sans MT" w:cs="Gill Sans MT"/>
          <w:color w:val="1F497D" w:themeColor="text2"/>
        </w:rPr>
        <w:t>ö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netimi. </w:t>
      </w:r>
    </w:p>
    <w:bookmarkEnd w:id="2"/>
    <w:p w14:paraId="662316CB" w14:textId="77777777" w:rsidR="00595F93" w:rsidRPr="00106EF3" w:rsidRDefault="00595F93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</w:p>
    <w:p w14:paraId="6B2E599D" w14:textId="77777777" w:rsidR="00595F93" w:rsidRPr="00106EF3" w:rsidRDefault="00595F93" w:rsidP="003074B5">
      <w:pPr>
        <w:spacing w:after="0" w:line="240" w:lineRule="auto"/>
        <w:jc w:val="both"/>
        <w:rPr>
          <w:rFonts w:ascii="Gill Sans MT" w:eastAsia="Times New Roman" w:hAnsi="Gill Sans MT" w:cstheme="minorHAnsi"/>
          <w:b/>
          <w:color w:val="1F497D" w:themeColor="text2"/>
        </w:rPr>
      </w:pPr>
      <w:r w:rsidRPr="00106EF3">
        <w:rPr>
          <w:rFonts w:ascii="Gill Sans MT" w:eastAsia="Times New Roman" w:hAnsi="Gill Sans MT" w:cstheme="minorHAnsi"/>
          <w:b/>
          <w:color w:val="1F497D" w:themeColor="text2"/>
        </w:rPr>
        <w:t xml:space="preserve">ISLT202 </w:t>
      </w:r>
      <w:r w:rsidRPr="00106EF3">
        <w:rPr>
          <w:rFonts w:ascii="Calibri" w:eastAsia="Times New Roman" w:hAnsi="Calibri" w:cs="Calibri"/>
          <w:b/>
          <w:color w:val="1F497D" w:themeColor="text2"/>
        </w:rPr>
        <w:t>İ</w:t>
      </w:r>
      <w:r w:rsidRPr="00106EF3">
        <w:rPr>
          <w:rFonts w:ascii="Gill Sans MT" w:eastAsia="Times New Roman" w:hAnsi="Gill Sans MT" w:cstheme="minorHAnsi"/>
          <w:b/>
          <w:color w:val="1F497D" w:themeColor="text2"/>
        </w:rPr>
        <w:t>nsan Kaynaklar</w:t>
      </w:r>
      <w:r w:rsidRPr="00106EF3">
        <w:rPr>
          <w:rFonts w:ascii="Gill Sans MT" w:eastAsia="Times New Roman" w:hAnsi="Gill Sans MT" w:cs="Gill Sans MT"/>
          <w:b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b/>
          <w:color w:val="1F497D" w:themeColor="text2"/>
        </w:rPr>
        <w:t xml:space="preserve"> Y</w:t>
      </w:r>
      <w:r w:rsidRPr="00106EF3">
        <w:rPr>
          <w:rFonts w:ascii="Gill Sans MT" w:eastAsia="Times New Roman" w:hAnsi="Gill Sans MT" w:cs="Gill Sans MT"/>
          <w:b/>
          <w:color w:val="1F497D" w:themeColor="text2"/>
        </w:rPr>
        <w:t>ö</w:t>
      </w:r>
      <w:r w:rsidRPr="00106EF3">
        <w:rPr>
          <w:rFonts w:ascii="Gill Sans MT" w:eastAsia="Times New Roman" w:hAnsi="Gill Sans MT" w:cstheme="minorHAnsi"/>
          <w:b/>
          <w:color w:val="1F497D" w:themeColor="text2"/>
        </w:rPr>
        <w:t xml:space="preserve">netimi </w:t>
      </w:r>
      <w:r w:rsidRPr="00106EF3">
        <w:rPr>
          <w:rFonts w:ascii="Gill Sans MT" w:hAnsi="Gill Sans MT" w:cstheme="minorHAnsi"/>
          <w:b/>
          <w:color w:val="1F497D" w:themeColor="text2"/>
        </w:rPr>
        <w:t>(3-0-0-3-6)</w:t>
      </w:r>
    </w:p>
    <w:p w14:paraId="6C30BD24" w14:textId="465AEDDC" w:rsidR="00595F93" w:rsidRPr="00106EF3" w:rsidRDefault="00595F93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  <w:r w:rsidRPr="00106EF3">
        <w:rPr>
          <w:rFonts w:ascii="Calibri" w:eastAsia="Times New Roman" w:hAnsi="Calibri" w:cs="Calibri"/>
          <w:color w:val="1F497D" w:themeColor="text2"/>
        </w:rPr>
        <w:t>İ</w:t>
      </w:r>
      <w:r w:rsidRPr="00106EF3">
        <w:rPr>
          <w:rFonts w:ascii="Gill Sans MT" w:eastAsia="Times New Roman" w:hAnsi="Gill Sans MT" w:cstheme="minorHAnsi"/>
          <w:color w:val="1F497D" w:themeColor="text2"/>
        </w:rPr>
        <w:t>nsan kaynaklar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y</w:t>
      </w:r>
      <w:r w:rsidRPr="00106EF3">
        <w:rPr>
          <w:rFonts w:ascii="Gill Sans MT" w:eastAsia="Times New Roman" w:hAnsi="Gill Sans MT" w:cs="Gill Sans MT"/>
          <w:color w:val="1F497D" w:themeColor="text2"/>
        </w:rPr>
        <w:t>ö</w:t>
      </w:r>
      <w:r w:rsidRPr="00106EF3">
        <w:rPr>
          <w:rFonts w:ascii="Gill Sans MT" w:eastAsia="Times New Roman" w:hAnsi="Gill Sans MT" w:cstheme="minorHAnsi"/>
          <w:color w:val="1F497D" w:themeColor="text2"/>
        </w:rPr>
        <w:t>netiminin tan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m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; temel kavramlar; firmada insan kayna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n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n stratejik rol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; insan kaynaklar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y</w:t>
      </w:r>
      <w:r w:rsidRPr="00106EF3">
        <w:rPr>
          <w:rFonts w:ascii="Gill Sans MT" w:eastAsia="Times New Roman" w:hAnsi="Gill Sans MT" w:cs="Gill Sans MT"/>
          <w:color w:val="1F497D" w:themeColor="text2"/>
        </w:rPr>
        <w:t>ö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netiminin </w:t>
      </w:r>
      <w:r w:rsidRPr="00106EF3">
        <w:rPr>
          <w:rFonts w:ascii="Gill Sans MT" w:eastAsia="Times New Roman" w:hAnsi="Gill Sans MT" w:cs="Gill Sans MT"/>
          <w:color w:val="1F497D" w:themeColor="text2"/>
        </w:rPr>
        <w:t>ö</w:t>
      </w:r>
      <w:r w:rsidRPr="00106EF3">
        <w:rPr>
          <w:rFonts w:ascii="Gill Sans MT" w:eastAsia="Times New Roman" w:hAnsi="Gill Sans MT" w:cstheme="minorHAnsi"/>
          <w:color w:val="1F497D" w:themeColor="text2"/>
        </w:rPr>
        <w:t>nemli fonksiyonlar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; 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</w:t>
      </w:r>
      <w:r w:rsidR="00106EF3" w:rsidRPr="00106EF3">
        <w:rPr>
          <w:rFonts w:ascii="Gill Sans MT" w:eastAsia="Times New Roman" w:hAnsi="Gill Sans MT" w:cstheme="minorHAnsi"/>
          <w:color w:val="1F497D" w:themeColor="text2"/>
        </w:rPr>
        <w:t>g</w:t>
      </w:r>
      <w:r w:rsidR="00106EF3" w:rsidRPr="00106EF3">
        <w:rPr>
          <w:rFonts w:ascii="Gill Sans MT" w:eastAsia="Times New Roman" w:hAnsi="Gill Sans MT" w:cs="Gill Sans MT"/>
          <w:color w:val="1F497D" w:themeColor="text2"/>
        </w:rPr>
        <w:t>ücü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planlama; 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e al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m; geli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im; performans de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erlendirme; kariyer y</w:t>
      </w:r>
      <w:r w:rsidRPr="00106EF3">
        <w:rPr>
          <w:rFonts w:ascii="Gill Sans MT" w:eastAsia="Times New Roman" w:hAnsi="Gill Sans MT" w:cs="Gill Sans MT"/>
          <w:color w:val="1F497D" w:themeColor="text2"/>
        </w:rPr>
        <w:t>ö</w:t>
      </w:r>
      <w:r w:rsidRPr="00106EF3">
        <w:rPr>
          <w:rFonts w:ascii="Gill Sans MT" w:eastAsia="Times New Roman" w:hAnsi="Gill Sans MT" w:cstheme="minorHAnsi"/>
          <w:color w:val="1F497D" w:themeColor="text2"/>
        </w:rPr>
        <w:t>netimi; tazminat; etik prensipler; i</w:t>
      </w:r>
      <w:r w:rsidRPr="00106EF3">
        <w:rPr>
          <w:rFonts w:ascii="Gill Sans MT" w:eastAsia="Times New Roman" w:hAnsi="Gill Sans MT" w:cs="Gill Sans MT"/>
          <w:color w:val="1F497D" w:themeColor="text2"/>
        </w:rPr>
        <w:t>şç</w:t>
      </w:r>
      <w:r w:rsidRPr="00106EF3">
        <w:rPr>
          <w:rFonts w:ascii="Gill Sans MT" w:eastAsia="Times New Roman" w:hAnsi="Gill Sans MT" w:cstheme="minorHAnsi"/>
          <w:color w:val="1F497D" w:themeColor="text2"/>
        </w:rPr>
        <w:t>i ili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kilerinin temelleri ve problemleri; 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veren ve i</w:t>
      </w:r>
      <w:r w:rsidRPr="00106EF3">
        <w:rPr>
          <w:rFonts w:ascii="Gill Sans MT" w:eastAsia="Times New Roman" w:hAnsi="Gill Sans MT" w:cs="Gill Sans MT"/>
          <w:color w:val="1F497D" w:themeColor="text2"/>
        </w:rPr>
        <w:t>şç</w:t>
      </w:r>
      <w:r w:rsidRPr="00106EF3">
        <w:rPr>
          <w:rFonts w:ascii="Gill Sans MT" w:eastAsia="Times New Roman" w:hAnsi="Gill Sans MT" w:cstheme="minorHAnsi"/>
          <w:color w:val="1F497D" w:themeColor="text2"/>
        </w:rPr>
        <w:t>i ilişkisi; kurumsal kültür; çeşitlilik yönetimi; uluslararası insan kaynakları yönetimi.</w:t>
      </w:r>
    </w:p>
    <w:p w14:paraId="1927D939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</w:p>
    <w:p w14:paraId="28C50C84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bookmarkStart w:id="3" w:name="_Hlk141777365"/>
      <w:r w:rsidRPr="00106EF3">
        <w:rPr>
          <w:rFonts w:ascii="Gill Sans MT" w:hAnsi="Gill Sans MT" w:cstheme="minorHAnsi"/>
          <w:b/>
          <w:color w:val="1F497D" w:themeColor="text2"/>
        </w:rPr>
        <w:t xml:space="preserve">ISLT203 Kültürlerarası </w:t>
      </w:r>
      <w:r w:rsidRPr="00106EF3">
        <w:rPr>
          <w:rFonts w:ascii="Calibri" w:hAnsi="Calibri" w:cs="Calibri"/>
          <w:b/>
          <w:color w:val="1F497D" w:themeColor="text2"/>
        </w:rPr>
        <w:t>İ</w:t>
      </w:r>
      <w:r w:rsidRPr="00106EF3">
        <w:rPr>
          <w:rFonts w:ascii="Gill Sans MT" w:hAnsi="Gill Sans MT" w:cstheme="minorHAnsi"/>
          <w:b/>
          <w:color w:val="1F497D" w:themeColor="text2"/>
        </w:rPr>
        <w:t>leti</w:t>
      </w:r>
      <w:r w:rsidRPr="00106EF3">
        <w:rPr>
          <w:rFonts w:ascii="Gill Sans MT" w:hAnsi="Gill Sans MT" w:cs="Gill Sans MT"/>
          <w:b/>
          <w:color w:val="1F497D" w:themeColor="text2"/>
        </w:rPr>
        <w:t>ş</w:t>
      </w:r>
      <w:r w:rsidRPr="00106EF3">
        <w:rPr>
          <w:rFonts w:ascii="Gill Sans MT" w:hAnsi="Gill Sans MT" w:cstheme="minorHAnsi"/>
          <w:b/>
          <w:color w:val="1F497D" w:themeColor="text2"/>
        </w:rPr>
        <w:t>im ve Etik (3-0-0-3-6)</w:t>
      </w:r>
    </w:p>
    <w:p w14:paraId="2A7DEF42" w14:textId="77777777" w:rsidR="00595F93" w:rsidRDefault="00595F93" w:rsidP="003074B5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106EF3">
        <w:rPr>
          <w:rFonts w:ascii="Gill Sans MT" w:hAnsi="Gill Sans MT" w:cstheme="minorHAnsi"/>
          <w:color w:val="1F497D" w:themeColor="text2"/>
        </w:rPr>
        <w:t>Kültürlerarası iletişim yönetimi; iş ve pazarlama çevresini de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erlendirme; k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lt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r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n rol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, anlam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 xml:space="preserve"> ve boyutlar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 xml:space="preserve">; kültürlerarası modeller ve iletişim; sözlü ve sözlü olmayan iletişim ve sorunları; kültürlerarası iletişimin iş yerlerinde </w:t>
      </w:r>
      <w:proofErr w:type="gramStart"/>
      <w:r w:rsidRPr="00106EF3">
        <w:rPr>
          <w:rFonts w:ascii="Gill Sans MT" w:hAnsi="Gill Sans MT" w:cstheme="minorHAnsi"/>
          <w:color w:val="1F497D" w:themeColor="text2"/>
        </w:rPr>
        <w:t>uygulamaları;  uzlaşma</w:t>
      </w:r>
      <w:proofErr w:type="gramEnd"/>
      <w:r w:rsidRPr="00106EF3">
        <w:rPr>
          <w:rFonts w:ascii="Gill Sans MT" w:hAnsi="Gill Sans MT" w:cstheme="minorHAnsi"/>
          <w:color w:val="1F497D" w:themeColor="text2"/>
        </w:rPr>
        <w:t xml:space="preserve"> ve karar verme;  iş ortamında strateji geliştirme; eti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in tan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m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; g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ven ve ger</w:t>
      </w:r>
      <w:r w:rsidRPr="00106EF3">
        <w:rPr>
          <w:rFonts w:ascii="Gill Sans MT" w:hAnsi="Gill Sans MT" w:cs="Gill Sans MT"/>
          <w:color w:val="1F497D" w:themeColor="text2"/>
        </w:rPr>
        <w:t>ç</w:t>
      </w:r>
      <w:r w:rsidRPr="00106EF3">
        <w:rPr>
          <w:rFonts w:ascii="Gill Sans MT" w:hAnsi="Gill Sans MT" w:cstheme="minorHAnsi"/>
          <w:color w:val="1F497D" w:themeColor="text2"/>
        </w:rPr>
        <w:t>eklik; haks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z rekabet; pazarlama bileşenlerinde etik konular; sosyal sorumluluk ve eti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 xml:space="preserve">in 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>irket y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 w:cstheme="minorHAnsi"/>
          <w:color w:val="1F497D" w:themeColor="text2"/>
        </w:rPr>
        <w:t>netimindeki rol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.</w:t>
      </w:r>
    </w:p>
    <w:p w14:paraId="41A553E6" w14:textId="77777777" w:rsidR="00931006" w:rsidRDefault="00931006" w:rsidP="00931006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</w:p>
    <w:p w14:paraId="25B57BD3" w14:textId="0562FD8A" w:rsidR="00931006" w:rsidRPr="00106EF3" w:rsidRDefault="00931006" w:rsidP="00931006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 xml:space="preserve">ISLT210 </w:t>
      </w:r>
      <w:r>
        <w:rPr>
          <w:rFonts w:ascii="Gill Sans MT" w:hAnsi="Gill Sans MT" w:cstheme="minorHAnsi"/>
          <w:b/>
          <w:color w:val="1F497D" w:themeColor="text2"/>
        </w:rPr>
        <w:t xml:space="preserve">Kurumsal Sürdürülebilirlik Yönetimi </w:t>
      </w:r>
      <w:r w:rsidRPr="00106EF3">
        <w:rPr>
          <w:rFonts w:ascii="Gill Sans MT" w:hAnsi="Gill Sans MT" w:cstheme="minorHAnsi"/>
          <w:b/>
          <w:color w:val="1F497D" w:themeColor="text2"/>
        </w:rPr>
        <w:t>(3-0-0-6)</w:t>
      </w:r>
    </w:p>
    <w:p w14:paraId="3E5C2000" w14:textId="77777777" w:rsidR="00931006" w:rsidRDefault="00931006" w:rsidP="00931006">
      <w:pPr>
        <w:shd w:val="clear" w:color="auto" w:fill="FFFFFF"/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106EF3">
        <w:rPr>
          <w:rFonts w:ascii="Gill Sans MT" w:hAnsi="Gill Sans MT" w:cstheme="minorHAnsi"/>
          <w:color w:val="1F497D" w:themeColor="text2"/>
        </w:rPr>
        <w:t>Bu dersin amacı, sürdürülebilirli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in i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>letme fonksiyonlar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 xml:space="preserve"> ve stratejilerine nas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l entegre edilece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inin incelenmesidir. Bu ders; Derse Giri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>, S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rd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r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 xml:space="preserve">lebilirlik ile ilgili Temel Kavramlar, Kurumsal 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S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rd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r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lebilirlik</w:t>
      </w:r>
      <w:r w:rsidRPr="00106EF3">
        <w:rPr>
          <w:rFonts w:ascii="Gill Sans MT" w:hAnsi="Gill Sans MT" w:cstheme="minorHAnsi"/>
          <w:color w:val="1F497D" w:themeColor="text2"/>
        </w:rPr>
        <w:t xml:space="preserve"> Teorileri, Kurumsal S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rd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r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 xml:space="preserve">lebilirlik Teorileri, Strateji-Sürdürülebilirlik </w:t>
      </w:r>
      <w:r w:rsidRPr="00106EF3">
        <w:rPr>
          <w:rFonts w:ascii="Calibri" w:hAnsi="Calibri" w:cs="Calibri"/>
          <w:color w:val="1F497D" w:themeColor="text2"/>
        </w:rPr>
        <w:t>İ</w:t>
      </w:r>
      <w:r w:rsidRPr="00106EF3">
        <w:rPr>
          <w:rFonts w:ascii="Gill Sans MT" w:hAnsi="Gill Sans MT" w:cstheme="minorHAnsi"/>
          <w:color w:val="1F497D" w:themeColor="text2"/>
        </w:rPr>
        <w:t>li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>kisi, Strateji-S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rd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r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 xml:space="preserve">lebilirlik </w:t>
      </w:r>
      <w:r w:rsidRPr="00106EF3">
        <w:rPr>
          <w:rFonts w:ascii="Calibri" w:hAnsi="Calibri" w:cs="Calibri"/>
          <w:color w:val="1F497D" w:themeColor="text2"/>
        </w:rPr>
        <w:t>İ</w:t>
      </w:r>
      <w:r w:rsidRPr="00106EF3">
        <w:rPr>
          <w:rFonts w:ascii="Gill Sans MT" w:hAnsi="Gill Sans MT" w:cstheme="minorHAnsi"/>
          <w:color w:val="1F497D" w:themeColor="text2"/>
        </w:rPr>
        <w:t>li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 xml:space="preserve">kisi, 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retim S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reci, AR-GE, Operasyon ve Lojistik S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re</w:t>
      </w:r>
      <w:r w:rsidRPr="00106EF3">
        <w:rPr>
          <w:rFonts w:ascii="Gill Sans MT" w:hAnsi="Gill Sans MT" w:cs="Gill Sans MT"/>
          <w:color w:val="1F497D" w:themeColor="text2"/>
        </w:rPr>
        <w:t>ç</w:t>
      </w:r>
      <w:r w:rsidRPr="00106EF3">
        <w:rPr>
          <w:rFonts w:ascii="Gill Sans MT" w:hAnsi="Gill Sans MT" w:cstheme="minorHAnsi"/>
          <w:color w:val="1F497D" w:themeColor="text2"/>
        </w:rPr>
        <w:t>lerinde S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rd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r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 xml:space="preserve">lebilirlik, </w:t>
      </w:r>
      <w:r w:rsidRPr="00106EF3">
        <w:rPr>
          <w:rFonts w:ascii="Calibri" w:hAnsi="Calibri" w:cs="Calibri"/>
          <w:color w:val="1F497D" w:themeColor="text2"/>
        </w:rPr>
        <w:t>İ</w:t>
      </w:r>
      <w:r w:rsidRPr="00106EF3">
        <w:rPr>
          <w:rFonts w:ascii="Gill Sans MT" w:hAnsi="Gill Sans MT" w:cstheme="minorHAnsi"/>
          <w:color w:val="1F497D" w:themeColor="text2"/>
        </w:rPr>
        <w:t>nsan Kaynaklar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, Pazarlama ve IT Fonksiyonlar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na S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rd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r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lebilirli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i Entegre Etme, Risk Y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 w:cstheme="minorHAnsi"/>
          <w:color w:val="1F497D" w:themeColor="text2"/>
        </w:rPr>
        <w:t xml:space="preserve">netimi ve Sürdürülebilirlik, Sürdürülebilirlik </w:t>
      </w:r>
      <w:r w:rsidRPr="00106EF3">
        <w:rPr>
          <w:rFonts w:ascii="Calibri" w:hAnsi="Calibri" w:cs="Calibri"/>
          <w:color w:val="1F497D" w:themeColor="text2"/>
        </w:rPr>
        <w:t>İ</w:t>
      </w:r>
      <w:r w:rsidRPr="00106EF3">
        <w:rPr>
          <w:rFonts w:ascii="Gill Sans MT" w:hAnsi="Gill Sans MT" w:cstheme="minorHAnsi"/>
          <w:color w:val="1F497D" w:themeColor="text2"/>
        </w:rPr>
        <w:t>leti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>imi, S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rd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r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lebilirlik Mekanizmalar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, S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rd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r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 xml:space="preserve">lebilirlik ve </w:t>
      </w:r>
      <w:r w:rsidRPr="00106EF3">
        <w:rPr>
          <w:rFonts w:ascii="Calibri" w:hAnsi="Calibri" w:cs="Calibri"/>
          <w:color w:val="1F497D" w:themeColor="text2"/>
        </w:rPr>
        <w:t>İ</w:t>
      </w:r>
      <w:r w:rsidRPr="00106EF3">
        <w:rPr>
          <w:rFonts w:ascii="Gill Sans MT" w:hAnsi="Gill Sans MT" w:cstheme="minorHAnsi"/>
          <w:color w:val="1F497D" w:themeColor="text2"/>
        </w:rPr>
        <w:t>novasyon, Sosyal Giri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>imcilik; konular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n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 xml:space="preserve"> i</w:t>
      </w:r>
      <w:r w:rsidRPr="00106EF3">
        <w:rPr>
          <w:rFonts w:ascii="Gill Sans MT" w:hAnsi="Gill Sans MT" w:cs="Gill Sans MT"/>
          <w:color w:val="1F497D" w:themeColor="text2"/>
        </w:rPr>
        <w:t>ç</w:t>
      </w:r>
      <w:r w:rsidRPr="00106EF3">
        <w:rPr>
          <w:rFonts w:ascii="Gill Sans MT" w:hAnsi="Gill Sans MT" w:cstheme="minorHAnsi"/>
          <w:color w:val="1F497D" w:themeColor="text2"/>
        </w:rPr>
        <w:t>ermektedir.</w:t>
      </w:r>
    </w:p>
    <w:p w14:paraId="30B62DAF" w14:textId="77777777" w:rsidR="00931006" w:rsidRDefault="00931006" w:rsidP="00931006">
      <w:pPr>
        <w:shd w:val="clear" w:color="auto" w:fill="FFFFFF"/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</w:p>
    <w:p w14:paraId="0865B90A" w14:textId="77777777" w:rsidR="00931006" w:rsidRPr="00106EF3" w:rsidRDefault="00931006" w:rsidP="00931006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eastAsia="Times New Roman" w:hAnsi="Gill Sans MT" w:cstheme="minorHAnsi"/>
          <w:b/>
          <w:color w:val="1F497D" w:themeColor="text2"/>
        </w:rPr>
        <w:t xml:space="preserve">ISLT222 Girişimcilik Uygulamaları </w:t>
      </w:r>
      <w:r w:rsidRPr="00106EF3">
        <w:rPr>
          <w:rFonts w:ascii="Gill Sans MT" w:hAnsi="Gill Sans MT" w:cstheme="minorHAnsi"/>
          <w:b/>
          <w:color w:val="1F497D" w:themeColor="text2"/>
        </w:rPr>
        <w:t>(2-0-0-2-3)</w:t>
      </w:r>
    </w:p>
    <w:p w14:paraId="47CFC281" w14:textId="4575125E" w:rsidR="00931006" w:rsidRPr="00931006" w:rsidRDefault="00931006" w:rsidP="00931006">
      <w:pPr>
        <w:spacing w:after="0" w:line="240" w:lineRule="auto"/>
        <w:jc w:val="both"/>
        <w:rPr>
          <w:rFonts w:ascii="Gill Sans MT" w:eastAsia="Times New Roman" w:hAnsi="Gill Sans MT" w:cs="Gill Sans MT"/>
          <w:color w:val="1F497D" w:themeColor="text2"/>
        </w:rPr>
      </w:pP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Girişimcilik alanında başarılı örnekler; girişimcilik alanındaki rol </w:t>
      </w:r>
      <w:proofErr w:type="gramStart"/>
      <w:r w:rsidRPr="00106EF3">
        <w:rPr>
          <w:rFonts w:ascii="Gill Sans MT" w:eastAsia="Times New Roman" w:hAnsi="Gill Sans MT" w:cstheme="minorHAnsi"/>
          <w:color w:val="1F497D" w:themeColor="text2"/>
        </w:rPr>
        <w:t>modeller;</w:t>
      </w:r>
      <w:proofErr w:type="gramEnd"/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girişimcilik kültürünün ve farkındalı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n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n geli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tirilmesi; giri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imcilik eko sistemi; giri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imcilik finans imkanlar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</w:p>
    <w:p w14:paraId="6F446B60" w14:textId="77777777" w:rsidR="00931006" w:rsidRPr="00106EF3" w:rsidRDefault="00931006" w:rsidP="00931006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</w:p>
    <w:p w14:paraId="2ED837BD" w14:textId="77777777" w:rsidR="00931006" w:rsidRPr="00106EF3" w:rsidRDefault="00931006" w:rsidP="00931006">
      <w:pPr>
        <w:spacing w:after="0" w:line="240" w:lineRule="auto"/>
        <w:jc w:val="both"/>
        <w:rPr>
          <w:rFonts w:ascii="Gill Sans MT" w:hAnsi="Gill Sans MT" w:cstheme="minorHAnsi"/>
          <w:b/>
          <w:bCs/>
          <w:color w:val="1F497D" w:themeColor="text2"/>
        </w:rPr>
      </w:pPr>
      <w:r w:rsidRPr="00106EF3">
        <w:rPr>
          <w:rFonts w:ascii="Gill Sans MT" w:hAnsi="Gill Sans MT" w:cstheme="minorHAnsi"/>
          <w:b/>
          <w:bCs/>
          <w:color w:val="1F497D" w:themeColor="text2"/>
        </w:rPr>
        <w:t>ISLT280 Veri Analizi</w:t>
      </w:r>
    </w:p>
    <w:p w14:paraId="37DF1CDC" w14:textId="77777777" w:rsidR="00931006" w:rsidRPr="00340040" w:rsidRDefault="00931006" w:rsidP="00931006">
      <w:pPr>
        <w:shd w:val="clear" w:color="auto" w:fill="FFFFFF"/>
        <w:spacing w:after="0" w:line="240" w:lineRule="auto"/>
        <w:jc w:val="both"/>
        <w:rPr>
          <w:rFonts w:ascii="Gill Sans MT" w:hAnsi="Gill Sans MT"/>
          <w:color w:val="1F497D" w:themeColor="text2"/>
        </w:rPr>
      </w:pPr>
      <w:r w:rsidRPr="00106EF3">
        <w:rPr>
          <w:rFonts w:ascii="Gill Sans MT" w:hAnsi="Gill Sans MT"/>
          <w:color w:val="1F497D" w:themeColor="text2"/>
        </w:rPr>
        <w:t>Veri yapıları, türleri ve organizasyonu, verinin parametrik ve parametrik olmayan yöntem ve modellere uygunlu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/>
          <w:color w:val="1F497D" w:themeColor="text2"/>
        </w:rPr>
        <w:t>unun saptanmas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/>
          <w:color w:val="1F497D" w:themeColor="text2"/>
        </w:rPr>
        <w:t>, veri kullan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/>
          <w:color w:val="1F497D" w:themeColor="text2"/>
        </w:rPr>
        <w:t>m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/>
          <w:color w:val="1F497D" w:themeColor="text2"/>
        </w:rPr>
        <w:t xml:space="preserve"> ile kitle hakk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/>
          <w:color w:val="1F497D" w:themeColor="text2"/>
        </w:rPr>
        <w:t>nda tam bilgiye var</w:t>
      </w:r>
      <w:r w:rsidRPr="00106EF3">
        <w:rPr>
          <w:rFonts w:ascii="Gill Sans MT" w:hAnsi="Gill Sans MT" w:cs="Gill Sans MT"/>
          <w:color w:val="1F497D" w:themeColor="text2"/>
        </w:rPr>
        <w:t>ış</w:t>
      </w:r>
      <w:r w:rsidRPr="00106EF3">
        <w:rPr>
          <w:rFonts w:ascii="Gill Sans MT" w:hAnsi="Gill Sans MT"/>
          <w:color w:val="1F497D" w:themeColor="text2"/>
        </w:rPr>
        <w:t xml:space="preserve"> y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/>
          <w:color w:val="1F497D" w:themeColor="text2"/>
        </w:rPr>
        <w:t xml:space="preserve">ntemleri. Veri analizinin temel 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kavramlarını</w:t>
      </w:r>
      <w:r w:rsidRPr="00106EF3">
        <w:rPr>
          <w:rFonts w:ascii="Gill Sans MT" w:hAnsi="Gill Sans MT"/>
          <w:color w:val="1F497D" w:themeColor="text2"/>
        </w:rPr>
        <w:t xml:space="preserve"> ve yöntemlerini ö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/>
          <w:color w:val="1F497D" w:themeColor="text2"/>
        </w:rPr>
        <w:t xml:space="preserve">reterek, </w:t>
      </w:r>
      <w:r w:rsidRPr="00106EF3">
        <w:rPr>
          <w:rFonts w:ascii="Gill Sans MT" w:hAnsi="Gill Sans MT" w:cs="Gill Sans MT"/>
          <w:color w:val="1F497D" w:themeColor="text2"/>
        </w:rPr>
        <w:t>ç</w:t>
      </w:r>
      <w:r w:rsidRPr="00106EF3">
        <w:rPr>
          <w:rFonts w:ascii="Gill Sans MT" w:hAnsi="Gill Sans MT"/>
          <w:color w:val="1F497D" w:themeColor="text2"/>
        </w:rPr>
        <w:t>e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/>
          <w:color w:val="1F497D" w:themeColor="text2"/>
        </w:rPr>
        <w:t xml:space="preserve">itli paket programlar (Excel, SPSS, MATLAB ve </w:t>
      </w:r>
      <w:proofErr w:type="spellStart"/>
      <w:r w:rsidRPr="00106EF3">
        <w:rPr>
          <w:rFonts w:ascii="Gill Sans MT" w:hAnsi="Gill Sans MT"/>
          <w:color w:val="1F497D" w:themeColor="text2"/>
        </w:rPr>
        <w:t>Pyhton</w:t>
      </w:r>
      <w:proofErr w:type="spellEnd"/>
      <w:r w:rsidRPr="00106EF3">
        <w:rPr>
          <w:rFonts w:ascii="Gill Sans MT" w:hAnsi="Gill Sans MT"/>
          <w:color w:val="1F497D" w:themeColor="text2"/>
        </w:rPr>
        <w:t>) yard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/>
          <w:color w:val="1F497D" w:themeColor="text2"/>
        </w:rPr>
        <w:t>mıyla verilerin istatistiksel analizi ve yorumlanmasını gerçekleştirmek.</w:t>
      </w:r>
    </w:p>
    <w:p w14:paraId="72716E88" w14:textId="77777777" w:rsidR="00931006" w:rsidRPr="00106EF3" w:rsidRDefault="00931006" w:rsidP="003074B5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</w:p>
    <w:bookmarkEnd w:id="3"/>
    <w:p w14:paraId="67E209D4" w14:textId="37FADD27" w:rsidR="005D72FF" w:rsidRPr="00106EF3" w:rsidRDefault="005D72FF" w:rsidP="003074B5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theme="minorHAnsi"/>
          <w:b/>
          <w:bCs/>
          <w:color w:val="1F497D" w:themeColor="text2"/>
          <w:shd w:val="clear" w:color="auto" w:fill="FFFFFF"/>
        </w:rPr>
      </w:pPr>
      <w:r w:rsidRPr="00106EF3">
        <w:rPr>
          <w:rFonts w:ascii="Gill Sans MT" w:eastAsia="Times New Roman" w:hAnsi="Gill Sans MT" w:cstheme="minorHAnsi"/>
          <w:b/>
          <w:bCs/>
          <w:color w:val="1F497D" w:themeColor="text2"/>
          <w:shd w:val="clear" w:color="auto" w:fill="FFFFFF"/>
        </w:rPr>
        <w:t>ISLT281 Araştırma Yöntemleri (3-0-0-3-6)</w:t>
      </w:r>
    </w:p>
    <w:p w14:paraId="659FF6E2" w14:textId="5F655E1B" w:rsidR="005D72FF" w:rsidRDefault="005D72FF" w:rsidP="003074B5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</w:pP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Araştırma yönetme sürecine giriş; araştırmanın aşamaları; araştırma sorusu ve hipotezi belirleme; araştırma sorularını oluşturma; literat</w:t>
      </w:r>
      <w:r w:rsidR="00AA4FB5"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r taraması; araştırmada etik; kalitatif araştırma: kalitatif verinin temeli,  örneklem, veri toplama teknikleri; kalitatif veriyi yorumlama: kalitatif veri analiz yöntemleri, kodlama, tema geliştirme; kantitatif araştırma: kantitatif araştırmanın temeli, veri toplama ve analiz teknikleri, örneklem, ; veri toplama araçları; uygulamalı istatistik; ba</w:t>
      </w:r>
      <w:r w:rsidRPr="00106EF3">
        <w:rPr>
          <w:rFonts w:ascii="Calibri" w:eastAsia="Times New Roman" w:hAnsi="Calibri" w:cs="Calibri"/>
          <w:color w:val="1F497D" w:themeColor="text2"/>
          <w:shd w:val="clear" w:color="auto" w:fill="FFFFFF"/>
        </w:rPr>
        <w:t>ğ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ml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 xml:space="preserve"> ve ba</w:t>
      </w:r>
      <w:r w:rsidRPr="00106EF3">
        <w:rPr>
          <w:rFonts w:ascii="Calibri" w:eastAsia="Times New Roman" w:hAnsi="Calibri" w:cs="Calibri"/>
          <w:color w:val="1F497D" w:themeColor="text2"/>
          <w:shd w:val="clear" w:color="auto" w:fill="FFFFFF"/>
        </w:rPr>
        <w:t>ğ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ms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z de</w:t>
      </w:r>
      <w:r w:rsidRPr="00106EF3">
        <w:rPr>
          <w:rFonts w:ascii="Calibri" w:eastAsia="Times New Roman" w:hAnsi="Calibri" w:cs="Calibri"/>
          <w:color w:val="1F497D" w:themeColor="text2"/>
          <w:shd w:val="clear" w:color="auto" w:fill="FFFFFF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i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kenleri belirleme; güven aralı</w:t>
      </w:r>
      <w:r w:rsidRPr="00106EF3">
        <w:rPr>
          <w:rFonts w:ascii="Calibri" w:eastAsia="Times New Roman" w:hAnsi="Calibri" w:cs="Calibri"/>
          <w:color w:val="1F497D" w:themeColor="text2"/>
          <w:shd w:val="clear" w:color="auto" w:fill="FFFFFF"/>
        </w:rPr>
        <w:t>ğ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; tan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mlay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c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 xml:space="preserve"> istatistik; 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çı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kar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 xml:space="preserve">msal istatistik: veriden 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çı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kar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m yapma, modelleme varsay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>mlar</w:t>
      </w:r>
      <w:r w:rsidRPr="00106EF3">
        <w:rPr>
          <w:rFonts w:ascii="Gill Sans MT" w:eastAsia="Times New Roman" w:hAnsi="Gill Sans MT" w:cs="Gill Sans MT"/>
          <w:color w:val="1F497D" w:themeColor="text2"/>
          <w:shd w:val="clear" w:color="auto" w:fill="FFFFFF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  <w:t xml:space="preserve">, veri analizi; regresyon analizi; SPSS uygulaması; APA yazım kuralları, araştırma taksonomisi, araştırma projesi sunumu.  </w:t>
      </w:r>
    </w:p>
    <w:p w14:paraId="07DA73F4" w14:textId="77777777" w:rsidR="00931006" w:rsidRDefault="00931006" w:rsidP="003074B5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</w:pPr>
    </w:p>
    <w:p w14:paraId="2CC5B213" w14:textId="77777777" w:rsidR="00931006" w:rsidRPr="00106EF3" w:rsidRDefault="00931006" w:rsidP="00931006">
      <w:pPr>
        <w:spacing w:after="0" w:line="240" w:lineRule="auto"/>
        <w:jc w:val="both"/>
        <w:rPr>
          <w:rFonts w:ascii="Gill Sans MT" w:hAnsi="Gill Sans MT" w:cstheme="minorHAnsi"/>
          <w:b/>
          <w:bCs/>
          <w:color w:val="1F497D" w:themeColor="text2"/>
        </w:rPr>
      </w:pPr>
      <w:r w:rsidRPr="00106EF3">
        <w:rPr>
          <w:rFonts w:ascii="Gill Sans MT" w:hAnsi="Gill Sans MT" w:cstheme="minorHAnsi"/>
          <w:b/>
          <w:bCs/>
          <w:color w:val="1F497D" w:themeColor="text2"/>
        </w:rPr>
        <w:t xml:space="preserve">ISLT290 </w:t>
      </w:r>
      <w:r w:rsidRPr="00106EF3">
        <w:rPr>
          <w:rFonts w:ascii="Calibri" w:hAnsi="Calibri" w:cs="Calibri"/>
          <w:b/>
          <w:bCs/>
          <w:color w:val="1F497D" w:themeColor="text2"/>
        </w:rPr>
        <w:t>İ</w:t>
      </w:r>
      <w:r w:rsidRPr="00106EF3">
        <w:rPr>
          <w:rFonts w:ascii="Gill Sans MT" w:hAnsi="Gill Sans MT" w:cstheme="minorHAnsi"/>
          <w:b/>
          <w:bCs/>
          <w:color w:val="1F497D" w:themeColor="text2"/>
        </w:rPr>
        <w:t>leri Excel Uygulamalar</w:t>
      </w:r>
      <w:r w:rsidRPr="00106EF3">
        <w:rPr>
          <w:rFonts w:ascii="Gill Sans MT" w:hAnsi="Gill Sans MT" w:cs="Gill Sans MT"/>
          <w:b/>
          <w:bCs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 xml:space="preserve"> (</w:t>
      </w:r>
      <w:r w:rsidRPr="00106EF3">
        <w:rPr>
          <w:rFonts w:ascii="Gill Sans MT" w:hAnsi="Gill Sans MT" w:cstheme="minorHAnsi"/>
          <w:b/>
          <w:bCs/>
          <w:color w:val="1F497D" w:themeColor="text2"/>
        </w:rPr>
        <w:t>3-0-0-3-6)</w:t>
      </w:r>
    </w:p>
    <w:p w14:paraId="374D3D1F" w14:textId="77777777" w:rsidR="00931006" w:rsidRPr="00106EF3" w:rsidRDefault="00931006" w:rsidP="00931006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106EF3">
        <w:rPr>
          <w:rFonts w:ascii="Gill Sans MT" w:hAnsi="Gill Sans MT" w:cstheme="minorHAnsi"/>
          <w:color w:val="1F497D" w:themeColor="text2"/>
        </w:rPr>
        <w:t xml:space="preserve">Temel </w:t>
      </w:r>
      <w:proofErr w:type="spellStart"/>
      <w:r w:rsidRPr="00106EF3">
        <w:rPr>
          <w:rFonts w:ascii="Gill Sans MT" w:hAnsi="Gill Sans MT" w:cstheme="minorHAnsi"/>
          <w:color w:val="1F497D" w:themeColor="text2"/>
        </w:rPr>
        <w:t>excel</w:t>
      </w:r>
      <w:proofErr w:type="spellEnd"/>
      <w:r w:rsidRPr="00106EF3">
        <w:rPr>
          <w:rFonts w:ascii="Gill Sans MT" w:hAnsi="Gill Sans MT" w:cstheme="minorHAnsi"/>
          <w:color w:val="1F497D" w:themeColor="text2"/>
        </w:rPr>
        <w:t xml:space="preserve"> kullanımı; çalışma sayfası ve kitaplar ile </w:t>
      </w:r>
      <w:proofErr w:type="gramStart"/>
      <w:r w:rsidRPr="00106EF3">
        <w:rPr>
          <w:rFonts w:ascii="Gill Sans MT" w:hAnsi="Gill Sans MT" w:cstheme="minorHAnsi"/>
          <w:color w:val="1F497D" w:themeColor="text2"/>
        </w:rPr>
        <w:t>çalışmak;</w:t>
      </w:r>
      <w:proofErr w:type="gramEnd"/>
      <w:r w:rsidRPr="00106EF3">
        <w:rPr>
          <w:rFonts w:ascii="Gill Sans MT" w:hAnsi="Gill Sans MT" w:cstheme="minorHAnsi"/>
          <w:color w:val="1F497D" w:themeColor="text2"/>
        </w:rPr>
        <w:t xml:space="preserve"> veri listeleriyle çalışma; koşullu ve koşulsuz biçimlendirme; grafikler ile çalışmak; mantıksal ve matematiksel fonksiyonlar; istatistiki fonksiyonlar; finansal fonksiyonlar; alt toplamlar, tablo oluşma ve özet tablo analizi; pivot tablo; makro yazma; analiz.</w:t>
      </w:r>
    </w:p>
    <w:p w14:paraId="292EAD46" w14:textId="77777777" w:rsidR="00931006" w:rsidRPr="00106EF3" w:rsidRDefault="00931006" w:rsidP="00931006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</w:p>
    <w:p w14:paraId="7EBA1631" w14:textId="77777777" w:rsidR="00931006" w:rsidRPr="00106EF3" w:rsidRDefault="00931006" w:rsidP="00931006">
      <w:pPr>
        <w:spacing w:after="0" w:line="240" w:lineRule="auto"/>
        <w:jc w:val="both"/>
        <w:rPr>
          <w:rFonts w:ascii="Gill Sans MT" w:hAnsi="Gill Sans MT" w:cstheme="minorHAnsi"/>
          <w:b/>
          <w:bCs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 xml:space="preserve">ISLT292 Ticaret Hukukunun Temelleri </w:t>
      </w:r>
      <w:r w:rsidRPr="00106EF3">
        <w:rPr>
          <w:rFonts w:ascii="Gill Sans MT" w:hAnsi="Gill Sans MT" w:cstheme="minorHAnsi"/>
          <w:color w:val="1F497D" w:themeColor="text2"/>
        </w:rPr>
        <w:t>(</w:t>
      </w:r>
      <w:r w:rsidRPr="00106EF3">
        <w:rPr>
          <w:rFonts w:ascii="Gill Sans MT" w:hAnsi="Gill Sans MT" w:cstheme="minorHAnsi"/>
          <w:b/>
          <w:bCs/>
          <w:color w:val="1F497D" w:themeColor="text2"/>
        </w:rPr>
        <w:t>3-0-0-3-6)</w:t>
      </w:r>
    </w:p>
    <w:p w14:paraId="0B07293D" w14:textId="406A7240" w:rsidR="00931006" w:rsidRPr="00931006" w:rsidRDefault="00931006" w:rsidP="00931006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106EF3">
        <w:rPr>
          <w:rFonts w:ascii="Gill Sans MT" w:hAnsi="Gill Sans MT" w:cstheme="minorHAnsi"/>
          <w:color w:val="1F497D" w:themeColor="text2"/>
        </w:rPr>
        <w:t>Hukuk kavramı; hukukun zorlayıcı niteli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i; tazminat ve yapt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m kavramlar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; hukukun benzer kavramlarla karşılaştırılması; hukukun önemi ve işlevi; ticaret hukukunun tanımı ve özellikleri; Ticaret Kanunu’nun yapısı; ticari işletme kavramı, yapısı; merkez – şube ayrımı; ticari iş kavramı ve karinesi; ticari hükümler; ticari yargı; tacir sıfatı verilen kişiler; tacir olmanın hüküm ve sonuçları; ba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l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 xml:space="preserve"> tacir yard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mc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lar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; ba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ms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 xml:space="preserve">z </w:t>
      </w:r>
      <w:r w:rsidRPr="00106EF3">
        <w:rPr>
          <w:rFonts w:ascii="Gill Sans MT" w:hAnsi="Gill Sans MT" w:cstheme="minorHAnsi"/>
          <w:color w:val="1F497D" w:themeColor="text2"/>
        </w:rPr>
        <w:lastRenderedPageBreak/>
        <w:t>tacir yard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mc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lar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; ticaret sicili; tescil ve tescilin etkisi; ticaret unvan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; i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>letme ad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; cari hesap; ticari defterler; ki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>i kavram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; ki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>ilerin t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rleri; ger</w:t>
      </w:r>
      <w:r w:rsidRPr="00106EF3">
        <w:rPr>
          <w:rFonts w:ascii="Gill Sans MT" w:hAnsi="Gill Sans MT" w:cs="Gill Sans MT"/>
          <w:color w:val="1F497D" w:themeColor="text2"/>
        </w:rPr>
        <w:t>ç</w:t>
      </w:r>
      <w:r w:rsidRPr="00106EF3">
        <w:rPr>
          <w:rFonts w:ascii="Gill Sans MT" w:hAnsi="Gill Sans MT" w:cstheme="minorHAnsi"/>
          <w:color w:val="1F497D" w:themeColor="text2"/>
        </w:rPr>
        <w:t>ek ki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>iler; t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zel kişiler; kişili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in kazan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lmas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; ger</w:t>
      </w:r>
      <w:r w:rsidRPr="00106EF3">
        <w:rPr>
          <w:rFonts w:ascii="Gill Sans MT" w:hAnsi="Gill Sans MT" w:cs="Gill Sans MT"/>
          <w:color w:val="1F497D" w:themeColor="text2"/>
        </w:rPr>
        <w:t>ç</w:t>
      </w:r>
      <w:r w:rsidRPr="00106EF3">
        <w:rPr>
          <w:rFonts w:ascii="Gill Sans MT" w:hAnsi="Gill Sans MT" w:cstheme="minorHAnsi"/>
          <w:color w:val="1F497D" w:themeColor="text2"/>
        </w:rPr>
        <w:t>ek ki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>ilerin ehliyetleri; t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zel ki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>ilerin ehliyetleri; haklardan yararlanma ehliyeti; haklar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 xml:space="preserve"> kullanma ehliyeti; ki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>ili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in sona ermesi; marka; haks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z rekabet; k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ymetli evrak kavram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; nama, emre ve hamiline d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zenlenen kıymetli evrakın özellikleri; poliçe – bono – çek – emtia senetleri.</w:t>
      </w:r>
    </w:p>
    <w:p w14:paraId="2353BEC4" w14:textId="5ECA3B72" w:rsidR="00340040" w:rsidRDefault="00340040" w:rsidP="003074B5">
      <w:pPr>
        <w:spacing w:after="0" w:line="240" w:lineRule="auto"/>
        <w:jc w:val="both"/>
        <w:rPr>
          <w:rFonts w:ascii="Gill Sans MT" w:eastAsia="Times New Roman" w:hAnsi="Gill Sans MT" w:cs="Gill Sans MT"/>
          <w:color w:val="1F497D" w:themeColor="text2"/>
        </w:rPr>
      </w:pPr>
    </w:p>
    <w:p w14:paraId="262C50C3" w14:textId="77777777" w:rsidR="00340040" w:rsidRPr="00106EF3" w:rsidRDefault="00340040" w:rsidP="00340040">
      <w:pPr>
        <w:spacing w:after="0" w:line="240" w:lineRule="auto"/>
        <w:jc w:val="both"/>
        <w:rPr>
          <w:rFonts w:ascii="Gill Sans MT" w:eastAsia="Times New Roman" w:hAnsi="Gill Sans MT" w:cstheme="minorHAnsi"/>
          <w:b/>
          <w:color w:val="1F497D" w:themeColor="text2"/>
        </w:rPr>
      </w:pPr>
      <w:r w:rsidRPr="00106EF3">
        <w:rPr>
          <w:rFonts w:ascii="Gill Sans MT" w:eastAsia="Times New Roman" w:hAnsi="Gill Sans MT" w:cstheme="minorHAnsi"/>
          <w:b/>
          <w:color w:val="1F497D" w:themeColor="text2"/>
        </w:rPr>
        <w:t xml:space="preserve">ISLT302 Uluslararası </w:t>
      </w:r>
      <w:r w:rsidRPr="00106EF3">
        <w:rPr>
          <w:rFonts w:ascii="Calibri" w:eastAsia="Times New Roman" w:hAnsi="Calibri" w:cs="Calibri"/>
          <w:b/>
          <w:color w:val="1F497D" w:themeColor="text2"/>
        </w:rPr>
        <w:t>İ</w:t>
      </w:r>
      <w:r w:rsidRPr="00106EF3">
        <w:rPr>
          <w:rFonts w:ascii="Gill Sans MT" w:eastAsia="Times New Roman" w:hAnsi="Gill Sans MT" w:cs="Gill Sans MT"/>
          <w:b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b/>
          <w:color w:val="1F497D" w:themeColor="text2"/>
        </w:rPr>
        <w:t xml:space="preserve">letmecilik </w:t>
      </w:r>
      <w:r w:rsidRPr="00106EF3">
        <w:rPr>
          <w:rFonts w:ascii="Gill Sans MT" w:hAnsi="Gill Sans MT" w:cstheme="minorHAnsi"/>
          <w:b/>
          <w:color w:val="1F497D" w:themeColor="text2"/>
        </w:rPr>
        <w:t>(3-0-0-3-6)</w:t>
      </w:r>
    </w:p>
    <w:p w14:paraId="0F5760E1" w14:textId="3631DAAE" w:rsidR="00340040" w:rsidRPr="00340040" w:rsidRDefault="00340040" w:rsidP="003074B5">
      <w:pPr>
        <w:spacing w:after="0" w:line="240" w:lineRule="auto"/>
        <w:jc w:val="both"/>
        <w:rPr>
          <w:rFonts w:ascii="Gill Sans MT" w:eastAsia="Times New Roman" w:hAnsi="Gill Sans MT" w:cstheme="minorHAnsi"/>
          <w:b/>
          <w:color w:val="1F497D" w:themeColor="text2"/>
        </w:rPr>
      </w:pPr>
      <w:r w:rsidRPr="00106EF3">
        <w:rPr>
          <w:rFonts w:ascii="Gill Sans MT" w:eastAsia="Times New Roman" w:hAnsi="Gill Sans MT" w:cstheme="minorHAnsi"/>
          <w:color w:val="1F497D" w:themeColor="text2"/>
        </w:rPr>
        <w:t>Uluslararası işletmecili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e giri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; pazarlar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n ve firmalar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n k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reselle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mesi; uluslararas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letmelerin k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lt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rel </w:t>
      </w:r>
      <w:r w:rsidRPr="00106EF3">
        <w:rPr>
          <w:rFonts w:ascii="Gill Sans MT" w:eastAsia="Times New Roman" w:hAnsi="Gill Sans MT" w:cs="Gill Sans MT"/>
          <w:color w:val="1F497D" w:themeColor="text2"/>
        </w:rPr>
        <w:t>ç</w:t>
      </w:r>
      <w:r w:rsidRPr="00106EF3">
        <w:rPr>
          <w:rFonts w:ascii="Gill Sans MT" w:eastAsia="Times New Roman" w:hAnsi="Gill Sans MT" w:cstheme="minorHAnsi"/>
          <w:color w:val="1F497D" w:themeColor="text2"/>
        </w:rPr>
        <w:t>evreleri; etik ve uluslararası işletmecilik; uluslararası ticaret ve yatırım teorileri; PESTLE analizi; uluslararası işletmelere hükümet müdahalesi; gelişmekte olan ülkelerin ekonomileri; gelişmiş ekonomiler; ithalat ve ihracat aracıları; tedarikçi ve da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t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c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s</w:t>
      </w:r>
      <w:r w:rsidRPr="00106EF3">
        <w:rPr>
          <w:rFonts w:ascii="Gill Sans MT" w:eastAsia="Times New Roman" w:hAnsi="Gill Sans MT" w:cs="Gill Sans MT"/>
          <w:color w:val="1F497D" w:themeColor="text2"/>
        </w:rPr>
        <w:t>ö</w:t>
      </w:r>
      <w:r w:rsidRPr="00106EF3">
        <w:rPr>
          <w:rFonts w:ascii="Gill Sans MT" w:eastAsia="Times New Roman" w:hAnsi="Gill Sans MT" w:cstheme="minorHAnsi"/>
          <w:color w:val="1F497D" w:themeColor="text2"/>
        </w:rPr>
        <w:t>zle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meleri; rekabet stratejileri; pazar giriş stratejileri; do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rudan d</w:t>
      </w:r>
      <w:r w:rsidRPr="00106EF3">
        <w:rPr>
          <w:rFonts w:ascii="Gill Sans MT" w:eastAsia="Times New Roman" w:hAnsi="Gill Sans MT" w:cs="Gill Sans MT"/>
          <w:color w:val="1F497D" w:themeColor="text2"/>
        </w:rPr>
        <w:t>ış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yat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r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m ve ortak giri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imler; k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resel 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irketlerde pazarlama, insan kaynaklar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y</w:t>
      </w:r>
      <w:r w:rsidRPr="00106EF3">
        <w:rPr>
          <w:rFonts w:ascii="Gill Sans MT" w:eastAsia="Times New Roman" w:hAnsi="Gill Sans MT" w:cs="Gill Sans MT"/>
          <w:color w:val="1F497D" w:themeColor="text2"/>
        </w:rPr>
        <w:t>ö</w:t>
      </w:r>
      <w:r w:rsidRPr="00106EF3">
        <w:rPr>
          <w:rFonts w:ascii="Gill Sans MT" w:eastAsia="Times New Roman" w:hAnsi="Gill Sans MT" w:cstheme="minorHAnsi"/>
          <w:color w:val="1F497D" w:themeColor="text2"/>
        </w:rPr>
        <w:t>netimi, finans ve muhasebe; k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resel operasyon y</w:t>
      </w:r>
      <w:r w:rsidRPr="00106EF3">
        <w:rPr>
          <w:rFonts w:ascii="Gill Sans MT" w:eastAsia="Times New Roman" w:hAnsi="Gill Sans MT" w:cs="Gill Sans MT"/>
          <w:color w:val="1F497D" w:themeColor="text2"/>
        </w:rPr>
        <w:t>ö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netimi. </w:t>
      </w:r>
    </w:p>
    <w:p w14:paraId="6517BDC6" w14:textId="77777777" w:rsidR="00595F93" w:rsidRPr="00106EF3" w:rsidRDefault="00595F93" w:rsidP="003074B5">
      <w:pPr>
        <w:spacing w:after="0" w:line="240" w:lineRule="auto"/>
        <w:jc w:val="both"/>
        <w:rPr>
          <w:rFonts w:ascii="Gill Sans MT" w:eastAsia="Times New Roman" w:hAnsi="Gill Sans MT"/>
          <w:color w:val="1F497D" w:themeColor="text2"/>
        </w:rPr>
      </w:pPr>
    </w:p>
    <w:p w14:paraId="5AD83F67" w14:textId="77777777" w:rsidR="00053E97" w:rsidRPr="00106EF3" w:rsidRDefault="00053E97" w:rsidP="003074B5">
      <w:pPr>
        <w:spacing w:after="0" w:line="240" w:lineRule="auto"/>
        <w:jc w:val="both"/>
        <w:rPr>
          <w:rFonts w:ascii="Gill Sans MT" w:eastAsia="Times New Roman" w:hAnsi="Gill Sans MT" w:cstheme="minorHAnsi"/>
          <w:b/>
          <w:color w:val="1F497D" w:themeColor="text2"/>
        </w:rPr>
      </w:pPr>
      <w:r w:rsidRPr="00106EF3">
        <w:rPr>
          <w:rFonts w:ascii="Gill Sans MT" w:eastAsia="Times New Roman" w:hAnsi="Gill Sans MT" w:cstheme="minorHAnsi"/>
          <w:b/>
          <w:color w:val="1F497D" w:themeColor="text2"/>
        </w:rPr>
        <w:t xml:space="preserve">ISLT303 Yönetim Bilişim Sistemleri </w:t>
      </w:r>
      <w:r w:rsidRPr="00106EF3">
        <w:rPr>
          <w:rFonts w:ascii="Gill Sans MT" w:hAnsi="Gill Sans MT" w:cstheme="minorHAnsi"/>
          <w:b/>
          <w:color w:val="1F497D" w:themeColor="text2"/>
        </w:rPr>
        <w:t>(3-0-0-3-6)</w:t>
      </w:r>
    </w:p>
    <w:p w14:paraId="35053087" w14:textId="77777777" w:rsidR="00053E97" w:rsidRPr="00106EF3" w:rsidRDefault="00053E97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  <w:r w:rsidRPr="00106EF3">
        <w:rPr>
          <w:rFonts w:ascii="Gill Sans MT" w:eastAsia="Times New Roman" w:hAnsi="Gill Sans MT" w:cstheme="minorHAnsi"/>
          <w:color w:val="1F497D" w:themeColor="text2"/>
        </w:rPr>
        <w:t>Bilişim sistemlerinin kurumsal temelleri; donanım; yazılım; kablosuz iletişim; internet; bilişim sistemleri; kurumsal kaynak planlama sistemleri; planlama; uygulama ve yönetim bilişim sistemlerinin aşamaları; uygulama alanları; karar verme yöntemleri ve yönetim fonksiyonlarına etkileri.</w:t>
      </w:r>
    </w:p>
    <w:p w14:paraId="23238A47" w14:textId="5EB313D9" w:rsidR="00595F93" w:rsidRDefault="00595F93" w:rsidP="003074B5">
      <w:pPr>
        <w:spacing w:after="0" w:line="240" w:lineRule="auto"/>
        <w:jc w:val="both"/>
        <w:rPr>
          <w:rFonts w:ascii="Gill Sans MT" w:eastAsia="Times New Roman" w:hAnsi="Gill Sans MT" w:cstheme="minorHAnsi"/>
          <w:b/>
          <w:color w:val="1F497D" w:themeColor="text2"/>
        </w:rPr>
      </w:pPr>
    </w:p>
    <w:p w14:paraId="7613A82D" w14:textId="77777777" w:rsidR="00340040" w:rsidRPr="00106EF3" w:rsidRDefault="00340040" w:rsidP="00340040">
      <w:pPr>
        <w:spacing w:after="0" w:line="240" w:lineRule="auto"/>
        <w:jc w:val="both"/>
        <w:rPr>
          <w:rFonts w:ascii="Gill Sans MT" w:eastAsia="Times New Roman" w:hAnsi="Gill Sans MT" w:cstheme="minorHAnsi"/>
          <w:b/>
          <w:color w:val="1F497D" w:themeColor="text2"/>
        </w:rPr>
      </w:pPr>
      <w:r w:rsidRPr="00106EF3">
        <w:rPr>
          <w:rFonts w:ascii="Gill Sans MT" w:eastAsia="Times New Roman" w:hAnsi="Gill Sans MT" w:cstheme="minorHAnsi"/>
          <w:b/>
          <w:color w:val="1F497D" w:themeColor="text2"/>
        </w:rPr>
        <w:t>ISLT304 Liderlik ve De</w:t>
      </w:r>
      <w:r w:rsidRPr="00106EF3">
        <w:rPr>
          <w:rFonts w:ascii="Calibri" w:eastAsia="Times New Roman" w:hAnsi="Calibri" w:cs="Calibri"/>
          <w:b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b/>
          <w:color w:val="1F497D" w:themeColor="text2"/>
        </w:rPr>
        <w:t>i</w:t>
      </w:r>
      <w:r w:rsidRPr="00106EF3">
        <w:rPr>
          <w:rFonts w:ascii="Gill Sans MT" w:eastAsia="Times New Roman" w:hAnsi="Gill Sans MT" w:cs="Gill Sans MT"/>
          <w:b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b/>
          <w:color w:val="1F497D" w:themeColor="text2"/>
        </w:rPr>
        <w:t>im Y</w:t>
      </w:r>
      <w:r w:rsidRPr="00106EF3">
        <w:rPr>
          <w:rFonts w:ascii="Gill Sans MT" w:eastAsia="Times New Roman" w:hAnsi="Gill Sans MT" w:cs="Gill Sans MT"/>
          <w:b/>
          <w:color w:val="1F497D" w:themeColor="text2"/>
        </w:rPr>
        <w:t>ö</w:t>
      </w:r>
      <w:r w:rsidRPr="00106EF3">
        <w:rPr>
          <w:rFonts w:ascii="Gill Sans MT" w:eastAsia="Times New Roman" w:hAnsi="Gill Sans MT" w:cstheme="minorHAnsi"/>
          <w:b/>
          <w:color w:val="1F497D" w:themeColor="text2"/>
        </w:rPr>
        <w:t xml:space="preserve">netimi </w:t>
      </w:r>
      <w:r w:rsidRPr="00106EF3">
        <w:rPr>
          <w:rFonts w:ascii="Gill Sans MT" w:hAnsi="Gill Sans MT" w:cstheme="minorHAnsi"/>
          <w:b/>
          <w:color w:val="1F497D" w:themeColor="text2"/>
        </w:rPr>
        <w:t>(3-0-0-3-6)</w:t>
      </w:r>
    </w:p>
    <w:p w14:paraId="6B27B70A" w14:textId="77777777" w:rsidR="00340040" w:rsidRPr="00106EF3" w:rsidRDefault="00340040" w:rsidP="00340040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  <w:r w:rsidRPr="00106EF3">
        <w:rPr>
          <w:rFonts w:ascii="Gill Sans MT" w:eastAsia="Times New Roman" w:hAnsi="Gill Sans MT" w:cstheme="minorHAnsi"/>
          <w:color w:val="1F497D" w:themeColor="text2"/>
        </w:rPr>
        <w:t>Liderli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in tan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m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; liderli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in davran</w:t>
      </w:r>
      <w:r w:rsidRPr="00106EF3">
        <w:rPr>
          <w:rFonts w:ascii="Gill Sans MT" w:eastAsia="Times New Roman" w:hAnsi="Gill Sans MT" w:cs="Gill Sans MT"/>
          <w:color w:val="1F497D" w:themeColor="text2"/>
        </w:rPr>
        <w:t>ış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sal teorileri; durumsal liderlik teorisi; </w:t>
      </w:r>
      <w:r w:rsidRPr="00106EF3">
        <w:rPr>
          <w:rFonts w:ascii="Gill Sans MT" w:eastAsia="Times New Roman" w:hAnsi="Gill Sans MT" w:cs="Gill Sans MT"/>
          <w:color w:val="1F497D" w:themeColor="text2"/>
        </w:rPr>
        <w:t>ö</w:t>
      </w:r>
      <w:r w:rsidRPr="00106EF3">
        <w:rPr>
          <w:rFonts w:ascii="Gill Sans MT" w:eastAsia="Times New Roman" w:hAnsi="Gill Sans MT" w:cstheme="minorHAnsi"/>
          <w:color w:val="1F497D" w:themeColor="text2"/>
        </w:rPr>
        <w:t>rt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k liderlik kuram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; d</w:t>
      </w:r>
      <w:r w:rsidRPr="00106EF3">
        <w:rPr>
          <w:rFonts w:ascii="Gill Sans MT" w:eastAsia="Times New Roman" w:hAnsi="Gill Sans MT" w:cs="Gill Sans MT"/>
          <w:color w:val="1F497D" w:themeColor="text2"/>
        </w:rPr>
        <w:t>ö</w:t>
      </w:r>
      <w:r w:rsidRPr="00106EF3">
        <w:rPr>
          <w:rFonts w:ascii="Gill Sans MT" w:eastAsia="Times New Roman" w:hAnsi="Gill Sans MT" w:cstheme="minorHAnsi"/>
          <w:color w:val="1F497D" w:themeColor="text2"/>
        </w:rPr>
        <w:t>n</w:t>
      </w:r>
      <w:r w:rsidRPr="00106EF3">
        <w:rPr>
          <w:rFonts w:ascii="Gill Sans MT" w:eastAsia="Times New Roman" w:hAnsi="Gill Sans MT" w:cs="Gill Sans MT"/>
          <w:color w:val="1F497D" w:themeColor="text2"/>
        </w:rPr>
        <w:t>üş</w:t>
      </w:r>
      <w:r w:rsidRPr="00106EF3">
        <w:rPr>
          <w:rFonts w:ascii="Gill Sans MT" w:eastAsia="Times New Roman" w:hAnsi="Gill Sans MT" w:cstheme="minorHAnsi"/>
          <w:color w:val="1F497D" w:themeColor="text2"/>
        </w:rPr>
        <w:t>t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r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c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liderlik; k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lt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rler aras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liderlik; stratejik liderlik; kurumsal de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imin a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amalar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; planl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de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im stratejileri; kurumsal de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ime neden olan ve engelleyen faktörler; de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ime 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irket d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zeyinde direnme; kurumlarda evrimsel ve devrimsel de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imler; kurumsal de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imi y</w:t>
      </w:r>
      <w:r w:rsidRPr="00106EF3">
        <w:rPr>
          <w:rFonts w:ascii="Gill Sans MT" w:eastAsia="Times New Roman" w:hAnsi="Gill Sans MT" w:cs="Gill Sans MT"/>
          <w:color w:val="1F497D" w:themeColor="text2"/>
        </w:rPr>
        <w:t>ö</w:t>
      </w:r>
      <w:r w:rsidRPr="00106EF3">
        <w:rPr>
          <w:rFonts w:ascii="Gill Sans MT" w:eastAsia="Times New Roman" w:hAnsi="Gill Sans MT" w:cstheme="minorHAnsi"/>
          <w:color w:val="1F497D" w:themeColor="text2"/>
        </w:rPr>
        <w:t>netme; de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imde liderlerin rol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. </w:t>
      </w:r>
    </w:p>
    <w:p w14:paraId="170D58C8" w14:textId="77777777" w:rsidR="00340040" w:rsidRDefault="00340040" w:rsidP="003074B5">
      <w:pPr>
        <w:spacing w:after="0" w:line="240" w:lineRule="auto"/>
        <w:jc w:val="both"/>
        <w:rPr>
          <w:rFonts w:ascii="Gill Sans MT" w:eastAsia="Times New Roman" w:hAnsi="Gill Sans MT" w:cstheme="minorHAnsi"/>
          <w:b/>
          <w:color w:val="1F497D" w:themeColor="text2"/>
        </w:rPr>
      </w:pPr>
    </w:p>
    <w:p w14:paraId="16BD42D9" w14:textId="77777777" w:rsidR="00931006" w:rsidRDefault="00931006" w:rsidP="00931006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0120AF">
        <w:rPr>
          <w:rFonts w:ascii="Gill Sans MT" w:hAnsi="Gill Sans MT" w:cstheme="minorHAnsi"/>
          <w:b/>
          <w:color w:val="1F497D" w:themeColor="text2"/>
        </w:rPr>
        <w:t>ISLT305 Koçluk ve Liderlik Becerileri (3-0-0-3-6)</w:t>
      </w:r>
    </w:p>
    <w:p w14:paraId="75BA4377" w14:textId="77777777" w:rsidR="00931006" w:rsidRDefault="00931006" w:rsidP="00931006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0120AF">
        <w:rPr>
          <w:rFonts w:ascii="Gill Sans MT" w:hAnsi="Gill Sans MT" w:cstheme="minorHAnsi"/>
          <w:color w:val="1F497D" w:themeColor="text2"/>
        </w:rPr>
        <w:t>Bu derste ö</w:t>
      </w:r>
      <w:r w:rsidRPr="000120AF">
        <w:rPr>
          <w:rFonts w:ascii="Calibri" w:hAnsi="Calibri" w:cs="Calibri"/>
          <w:color w:val="1F497D" w:themeColor="text2"/>
        </w:rPr>
        <w:t>ğ</w:t>
      </w:r>
      <w:r w:rsidRPr="000120AF">
        <w:rPr>
          <w:rFonts w:ascii="Gill Sans MT" w:hAnsi="Gill Sans MT" w:cstheme="minorHAnsi"/>
          <w:color w:val="1F497D" w:themeColor="text2"/>
        </w:rPr>
        <w:t>rencilerin kendilerine ve ba</w:t>
      </w:r>
      <w:r w:rsidRPr="000120AF">
        <w:rPr>
          <w:rFonts w:ascii="Gill Sans MT" w:hAnsi="Gill Sans MT" w:cs="Gill Sans MT"/>
          <w:color w:val="1F497D" w:themeColor="text2"/>
        </w:rPr>
        <w:t>ş</w:t>
      </w:r>
      <w:r w:rsidRPr="000120AF">
        <w:rPr>
          <w:rFonts w:ascii="Gill Sans MT" w:hAnsi="Gill Sans MT" w:cstheme="minorHAnsi"/>
          <w:color w:val="1F497D" w:themeColor="text2"/>
        </w:rPr>
        <w:t>kalar</w:t>
      </w:r>
      <w:r w:rsidRPr="000120AF">
        <w:rPr>
          <w:rFonts w:ascii="Gill Sans MT" w:hAnsi="Gill Sans MT" w:cs="Gill Sans MT"/>
          <w:color w:val="1F497D" w:themeColor="text2"/>
        </w:rPr>
        <w:t>ı</w:t>
      </w:r>
      <w:r w:rsidRPr="000120AF">
        <w:rPr>
          <w:rFonts w:ascii="Gill Sans MT" w:hAnsi="Gill Sans MT" w:cstheme="minorHAnsi"/>
          <w:color w:val="1F497D" w:themeColor="text2"/>
        </w:rPr>
        <w:t>na liderlik edebilmesi i</w:t>
      </w:r>
      <w:r w:rsidRPr="000120AF">
        <w:rPr>
          <w:rFonts w:ascii="Gill Sans MT" w:hAnsi="Gill Sans MT" w:cs="Gill Sans MT"/>
          <w:color w:val="1F497D" w:themeColor="text2"/>
        </w:rPr>
        <w:t>ç</w:t>
      </w:r>
      <w:r w:rsidRPr="000120AF">
        <w:rPr>
          <w:rFonts w:ascii="Gill Sans MT" w:hAnsi="Gill Sans MT" w:cstheme="minorHAnsi"/>
          <w:color w:val="1F497D" w:themeColor="text2"/>
        </w:rPr>
        <w:t>in temel ko</w:t>
      </w:r>
      <w:r w:rsidRPr="000120AF">
        <w:rPr>
          <w:rFonts w:ascii="Gill Sans MT" w:hAnsi="Gill Sans MT" w:cs="Gill Sans MT"/>
          <w:color w:val="1F497D" w:themeColor="text2"/>
        </w:rPr>
        <w:t>ç</w:t>
      </w:r>
      <w:r w:rsidRPr="000120AF">
        <w:rPr>
          <w:rFonts w:ascii="Gill Sans MT" w:hAnsi="Gill Sans MT" w:cstheme="minorHAnsi"/>
          <w:color w:val="1F497D" w:themeColor="text2"/>
        </w:rPr>
        <w:t>luk bilgi ve becerilerinin geli</w:t>
      </w:r>
      <w:r w:rsidRPr="000120AF">
        <w:rPr>
          <w:rFonts w:ascii="Gill Sans MT" w:hAnsi="Gill Sans MT" w:cs="Gill Sans MT"/>
          <w:color w:val="1F497D" w:themeColor="text2"/>
        </w:rPr>
        <w:t>ş</w:t>
      </w:r>
      <w:r w:rsidRPr="000120AF">
        <w:rPr>
          <w:rFonts w:ascii="Gill Sans MT" w:hAnsi="Gill Sans MT" w:cstheme="minorHAnsi"/>
          <w:color w:val="1F497D" w:themeColor="text2"/>
        </w:rPr>
        <w:t>tirilmesi hedeflenmektedir. Bu ders, bir y</w:t>
      </w:r>
      <w:r w:rsidRPr="000120AF">
        <w:rPr>
          <w:rFonts w:ascii="Gill Sans MT" w:hAnsi="Gill Sans MT" w:cs="Gill Sans MT"/>
          <w:color w:val="1F497D" w:themeColor="text2"/>
        </w:rPr>
        <w:t>ö</w:t>
      </w:r>
      <w:r w:rsidRPr="000120AF">
        <w:rPr>
          <w:rFonts w:ascii="Gill Sans MT" w:hAnsi="Gill Sans MT" w:cstheme="minorHAnsi"/>
          <w:color w:val="1F497D" w:themeColor="text2"/>
        </w:rPr>
        <w:t>netim ve bireysel/kurumsal gelişim aracı olan koçlu</w:t>
      </w:r>
      <w:r w:rsidRPr="000120AF">
        <w:rPr>
          <w:rFonts w:ascii="Calibri" w:hAnsi="Calibri" w:cs="Calibri"/>
          <w:color w:val="1F497D" w:themeColor="text2"/>
        </w:rPr>
        <w:t>ğ</w:t>
      </w:r>
      <w:r w:rsidRPr="000120AF">
        <w:rPr>
          <w:rFonts w:ascii="Gill Sans MT" w:hAnsi="Gill Sans MT" w:cstheme="minorHAnsi"/>
          <w:color w:val="1F497D" w:themeColor="text2"/>
        </w:rPr>
        <w:t>un temel esaslar</w:t>
      </w:r>
      <w:r w:rsidRPr="000120AF">
        <w:rPr>
          <w:rFonts w:ascii="Gill Sans MT" w:hAnsi="Gill Sans MT" w:cs="Gill Sans MT"/>
          <w:color w:val="1F497D" w:themeColor="text2"/>
        </w:rPr>
        <w:t>ı</w:t>
      </w:r>
      <w:r w:rsidRPr="000120AF">
        <w:rPr>
          <w:rFonts w:ascii="Gill Sans MT" w:hAnsi="Gill Sans MT" w:cstheme="minorHAnsi"/>
          <w:color w:val="1F497D" w:themeColor="text2"/>
        </w:rPr>
        <w:t>n</w:t>
      </w:r>
      <w:r w:rsidRPr="000120AF">
        <w:rPr>
          <w:rFonts w:ascii="Gill Sans MT" w:hAnsi="Gill Sans MT" w:cs="Gill Sans MT"/>
          <w:color w:val="1F497D" w:themeColor="text2"/>
        </w:rPr>
        <w:t>ı</w:t>
      </w:r>
      <w:r w:rsidRPr="000120AF">
        <w:rPr>
          <w:rFonts w:ascii="Gill Sans MT" w:hAnsi="Gill Sans MT" w:cstheme="minorHAnsi"/>
          <w:color w:val="1F497D" w:themeColor="text2"/>
        </w:rPr>
        <w:t xml:space="preserve"> a</w:t>
      </w:r>
      <w:r w:rsidRPr="000120AF">
        <w:rPr>
          <w:rFonts w:ascii="Gill Sans MT" w:hAnsi="Gill Sans MT" w:cs="Gill Sans MT"/>
          <w:color w:val="1F497D" w:themeColor="text2"/>
        </w:rPr>
        <w:t>çı</w:t>
      </w:r>
      <w:r w:rsidRPr="000120AF">
        <w:rPr>
          <w:rFonts w:ascii="Gill Sans MT" w:hAnsi="Gill Sans MT" w:cstheme="minorHAnsi"/>
          <w:color w:val="1F497D" w:themeColor="text2"/>
        </w:rPr>
        <w:t>klamay</w:t>
      </w:r>
      <w:r w:rsidRPr="000120AF">
        <w:rPr>
          <w:rFonts w:ascii="Gill Sans MT" w:hAnsi="Gill Sans MT" w:cs="Gill Sans MT"/>
          <w:color w:val="1F497D" w:themeColor="text2"/>
        </w:rPr>
        <w:t>ı</w:t>
      </w:r>
      <w:r w:rsidRPr="000120AF">
        <w:rPr>
          <w:rFonts w:ascii="Gill Sans MT" w:hAnsi="Gill Sans MT" w:cstheme="minorHAnsi"/>
          <w:color w:val="1F497D" w:themeColor="text2"/>
        </w:rPr>
        <w:t xml:space="preserve"> ve temel ko</w:t>
      </w:r>
      <w:r w:rsidRPr="000120AF">
        <w:rPr>
          <w:rFonts w:ascii="Gill Sans MT" w:hAnsi="Gill Sans MT" w:cs="Gill Sans MT"/>
          <w:color w:val="1F497D" w:themeColor="text2"/>
        </w:rPr>
        <w:t>ç</w:t>
      </w:r>
      <w:r w:rsidRPr="000120AF">
        <w:rPr>
          <w:rFonts w:ascii="Gill Sans MT" w:hAnsi="Gill Sans MT" w:cstheme="minorHAnsi"/>
          <w:color w:val="1F497D" w:themeColor="text2"/>
        </w:rPr>
        <w:t>luk becerilerini geli</w:t>
      </w:r>
      <w:r w:rsidRPr="000120AF">
        <w:rPr>
          <w:rFonts w:ascii="Gill Sans MT" w:hAnsi="Gill Sans MT" w:cs="Gill Sans MT"/>
          <w:color w:val="1F497D" w:themeColor="text2"/>
        </w:rPr>
        <w:t>ş</w:t>
      </w:r>
      <w:r w:rsidRPr="000120AF">
        <w:rPr>
          <w:rFonts w:ascii="Gill Sans MT" w:hAnsi="Gill Sans MT" w:cstheme="minorHAnsi"/>
          <w:color w:val="1F497D" w:themeColor="text2"/>
        </w:rPr>
        <w:t>tirmeyi ama</w:t>
      </w:r>
      <w:r w:rsidRPr="000120AF">
        <w:rPr>
          <w:rFonts w:ascii="Gill Sans MT" w:hAnsi="Gill Sans MT" w:cs="Gill Sans MT"/>
          <w:color w:val="1F497D" w:themeColor="text2"/>
        </w:rPr>
        <w:t>ç</w:t>
      </w:r>
      <w:r w:rsidRPr="000120AF">
        <w:rPr>
          <w:rFonts w:ascii="Gill Sans MT" w:hAnsi="Gill Sans MT" w:cstheme="minorHAnsi"/>
          <w:color w:val="1F497D" w:themeColor="text2"/>
        </w:rPr>
        <w:t>lamaktad</w:t>
      </w:r>
      <w:r w:rsidRPr="000120AF">
        <w:rPr>
          <w:rFonts w:ascii="Gill Sans MT" w:hAnsi="Gill Sans MT" w:cs="Gill Sans MT"/>
          <w:color w:val="1F497D" w:themeColor="text2"/>
        </w:rPr>
        <w:t>ı</w:t>
      </w:r>
      <w:r w:rsidRPr="000120AF">
        <w:rPr>
          <w:rFonts w:ascii="Gill Sans MT" w:hAnsi="Gill Sans MT" w:cstheme="minorHAnsi"/>
          <w:color w:val="1F497D" w:themeColor="text2"/>
        </w:rPr>
        <w:t>r.</w:t>
      </w:r>
    </w:p>
    <w:p w14:paraId="5D1C3BBC" w14:textId="77777777" w:rsidR="00931006" w:rsidRPr="000120AF" w:rsidRDefault="00931006" w:rsidP="00931006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</w:p>
    <w:p w14:paraId="05BB14C2" w14:textId="77777777" w:rsidR="00931006" w:rsidRPr="00106EF3" w:rsidRDefault="00931006" w:rsidP="00931006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 xml:space="preserve">ISLT320 </w:t>
      </w:r>
      <w:r w:rsidRPr="00106EF3">
        <w:rPr>
          <w:rFonts w:ascii="Calibri" w:hAnsi="Calibri" w:cs="Calibri"/>
          <w:b/>
          <w:color w:val="1F497D" w:themeColor="text2"/>
        </w:rPr>
        <w:t>İ</w:t>
      </w:r>
      <w:r w:rsidRPr="00106EF3">
        <w:rPr>
          <w:rFonts w:ascii="Gill Sans MT" w:hAnsi="Gill Sans MT" w:cs="Gill Sans MT"/>
          <w:b/>
          <w:color w:val="1F497D" w:themeColor="text2"/>
        </w:rPr>
        <w:t>ş</w:t>
      </w:r>
      <w:r w:rsidRPr="00106EF3">
        <w:rPr>
          <w:rFonts w:ascii="Gill Sans MT" w:hAnsi="Gill Sans MT" w:cstheme="minorHAnsi"/>
          <w:b/>
          <w:color w:val="1F497D" w:themeColor="text2"/>
        </w:rPr>
        <w:t xml:space="preserve"> Fikri Geli</w:t>
      </w:r>
      <w:r w:rsidRPr="00106EF3">
        <w:rPr>
          <w:rFonts w:ascii="Gill Sans MT" w:hAnsi="Gill Sans MT" w:cs="Gill Sans MT"/>
          <w:b/>
          <w:color w:val="1F497D" w:themeColor="text2"/>
        </w:rPr>
        <w:t>ş</w:t>
      </w:r>
      <w:r w:rsidRPr="00106EF3">
        <w:rPr>
          <w:rFonts w:ascii="Gill Sans MT" w:hAnsi="Gill Sans MT" w:cstheme="minorHAnsi"/>
          <w:b/>
          <w:color w:val="1F497D" w:themeColor="text2"/>
        </w:rPr>
        <w:t>tirme (3-0-0-3-6)</w:t>
      </w:r>
    </w:p>
    <w:p w14:paraId="751818EF" w14:textId="77777777" w:rsidR="00931006" w:rsidRPr="00340040" w:rsidRDefault="00931006" w:rsidP="00931006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106EF3">
        <w:rPr>
          <w:rFonts w:ascii="Gill Sans MT" w:hAnsi="Gill Sans MT" w:cstheme="minorHAnsi"/>
          <w:color w:val="1F497D" w:themeColor="text2"/>
        </w:rPr>
        <w:t xml:space="preserve">Girişimci aktivitelerinin ilk aşamaları; </w:t>
      </w:r>
      <w:proofErr w:type="gramStart"/>
      <w:r w:rsidRPr="00106EF3">
        <w:rPr>
          <w:rFonts w:ascii="Gill Sans MT" w:hAnsi="Gill Sans MT" w:cstheme="minorHAnsi"/>
          <w:color w:val="1F497D" w:themeColor="text2"/>
        </w:rPr>
        <w:t>yaratıcılık;</w:t>
      </w:r>
      <w:proofErr w:type="gramEnd"/>
      <w:r w:rsidRPr="00106EF3">
        <w:rPr>
          <w:rFonts w:ascii="Gill Sans MT" w:hAnsi="Gill Sans MT" w:cstheme="minorHAnsi"/>
          <w:color w:val="1F497D" w:themeColor="text2"/>
        </w:rPr>
        <w:t xml:space="preserve"> tasarım düşüncesi; yenilik yönetimi; başlangıç aşaması; de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er yaratma; i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 xml:space="preserve"> fikri tan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mlama; i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 xml:space="preserve"> fikri olgunla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>t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rma; i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 xml:space="preserve"> fikri sunumu; m</w:t>
      </w:r>
      <w:r w:rsidRPr="00106EF3">
        <w:rPr>
          <w:rFonts w:ascii="Gill Sans MT" w:hAnsi="Gill Sans MT" w:cs="Gill Sans MT"/>
          <w:color w:val="1F497D" w:themeColor="text2"/>
        </w:rPr>
        <w:t>üş</w:t>
      </w:r>
      <w:r w:rsidRPr="00106EF3">
        <w:rPr>
          <w:rFonts w:ascii="Gill Sans MT" w:hAnsi="Gill Sans MT" w:cstheme="minorHAnsi"/>
          <w:color w:val="1F497D" w:themeColor="text2"/>
        </w:rPr>
        <w:t xml:space="preserve">teri takdiri ve 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 w:cstheme="minorHAnsi"/>
          <w:color w:val="1F497D" w:themeColor="text2"/>
        </w:rPr>
        <w:t>deme iste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i; teknik ve prosed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rel fizibilite.</w:t>
      </w:r>
    </w:p>
    <w:p w14:paraId="34BB767C" w14:textId="77777777" w:rsidR="00931006" w:rsidRPr="00106EF3" w:rsidRDefault="00931006" w:rsidP="003074B5">
      <w:pPr>
        <w:spacing w:after="0" w:line="240" w:lineRule="auto"/>
        <w:jc w:val="both"/>
        <w:rPr>
          <w:rFonts w:ascii="Gill Sans MT" w:eastAsia="Times New Roman" w:hAnsi="Gill Sans MT" w:cstheme="minorHAnsi"/>
          <w:b/>
          <w:color w:val="1F497D" w:themeColor="text2"/>
        </w:rPr>
      </w:pPr>
    </w:p>
    <w:p w14:paraId="257C9A77" w14:textId="77777777" w:rsidR="001F28D0" w:rsidRPr="00106EF3" w:rsidRDefault="001F28D0" w:rsidP="003074B5">
      <w:pPr>
        <w:spacing w:after="0" w:line="240" w:lineRule="auto"/>
        <w:jc w:val="both"/>
        <w:rPr>
          <w:rFonts w:ascii="Gill Sans MT" w:eastAsia="Times New Roman" w:hAnsi="Gill Sans MT" w:cstheme="minorHAnsi"/>
          <w:b/>
          <w:color w:val="1F497D" w:themeColor="text2"/>
        </w:rPr>
      </w:pPr>
      <w:r w:rsidRPr="00106EF3">
        <w:rPr>
          <w:rFonts w:ascii="Gill Sans MT" w:eastAsia="Times New Roman" w:hAnsi="Gill Sans MT" w:cstheme="minorHAnsi"/>
          <w:b/>
          <w:color w:val="1F497D" w:themeColor="text2"/>
        </w:rPr>
        <w:t xml:space="preserve">ISLT341 Pazarlama Yönetimi </w:t>
      </w:r>
      <w:r w:rsidRPr="00106EF3">
        <w:rPr>
          <w:rFonts w:ascii="Gill Sans MT" w:hAnsi="Gill Sans MT" w:cstheme="minorHAnsi"/>
          <w:b/>
          <w:color w:val="1F497D" w:themeColor="text2"/>
        </w:rPr>
        <w:t>(3-0-0-3-7)</w:t>
      </w:r>
    </w:p>
    <w:p w14:paraId="383E8473" w14:textId="48623D83" w:rsidR="001F28D0" w:rsidRDefault="001F28D0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  <w:r w:rsidRPr="00106EF3">
        <w:rPr>
          <w:rFonts w:ascii="Gill Sans MT" w:eastAsia="Times New Roman" w:hAnsi="Gill Sans MT" w:cstheme="minorHAnsi"/>
          <w:color w:val="1F497D" w:themeColor="text2"/>
        </w:rPr>
        <w:t>Pazarlama stratejileri ve planları geliştirme; müşterilerle iletişim kurma; uzun dönemli sadakat yaratma;</w:t>
      </w:r>
      <w:r w:rsidR="00106EF3">
        <w:rPr>
          <w:rFonts w:ascii="Gill Sans MT" w:eastAsia="Times New Roman" w:hAnsi="Gill Sans MT" w:cstheme="minorHAnsi"/>
          <w:color w:val="1F497D" w:themeColor="text2"/>
        </w:rPr>
        <w:t xml:space="preserve"> 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güçlü markalar oluşturma; pazar bölümlerini ve hedef kitleleri </w:t>
      </w:r>
      <w:proofErr w:type="gramStart"/>
      <w:r w:rsidRPr="00106EF3">
        <w:rPr>
          <w:rFonts w:ascii="Gill Sans MT" w:eastAsia="Times New Roman" w:hAnsi="Gill Sans MT" w:cstheme="minorHAnsi"/>
          <w:color w:val="1F497D" w:themeColor="text2"/>
        </w:rPr>
        <w:t>belirleme;  marka</w:t>
      </w:r>
      <w:proofErr w:type="gramEnd"/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de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eri yaratma; 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r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n ve hizmet stratejileri; fiyatlandırma stratejileri; da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t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m kanallar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n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n y</w:t>
      </w:r>
      <w:r w:rsidRPr="00106EF3">
        <w:rPr>
          <w:rFonts w:ascii="Gill Sans MT" w:eastAsia="Times New Roman" w:hAnsi="Gill Sans MT" w:cs="Gill Sans MT"/>
          <w:color w:val="1F497D" w:themeColor="text2"/>
        </w:rPr>
        <w:t>ö</w:t>
      </w:r>
      <w:r w:rsidRPr="00106EF3">
        <w:rPr>
          <w:rFonts w:ascii="Gill Sans MT" w:eastAsia="Times New Roman" w:hAnsi="Gill Sans MT" w:cstheme="minorHAnsi"/>
          <w:color w:val="1F497D" w:themeColor="text2"/>
        </w:rPr>
        <w:t>netimi; b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t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nle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ik pazarlama ileti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iminin unsurlar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; dijital ileti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im;  reklam, sat</w:t>
      </w:r>
      <w:r w:rsidRPr="00106EF3">
        <w:rPr>
          <w:rFonts w:ascii="Gill Sans MT" w:eastAsia="Times New Roman" w:hAnsi="Gill Sans MT" w:cs="Gill Sans MT"/>
          <w:color w:val="1F497D" w:themeColor="text2"/>
        </w:rPr>
        <w:t>ış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promosyonu, halkla ili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kiler; do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rudan pazarlama; a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zdan a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za reklam ve ki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isel sat</w:t>
      </w:r>
      <w:r w:rsidRPr="00106EF3">
        <w:rPr>
          <w:rFonts w:ascii="Gill Sans MT" w:eastAsia="Times New Roman" w:hAnsi="Gill Sans MT" w:cs="Gill Sans MT"/>
          <w:color w:val="1F497D" w:themeColor="text2"/>
        </w:rPr>
        <w:t>ış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. </w:t>
      </w:r>
    </w:p>
    <w:p w14:paraId="747E0EB3" w14:textId="77777777" w:rsidR="00931006" w:rsidRDefault="00931006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</w:p>
    <w:p w14:paraId="731CE97C" w14:textId="77777777" w:rsidR="00931006" w:rsidRPr="00106EF3" w:rsidRDefault="00931006" w:rsidP="00931006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>ISLT342 Marka Yönetimi (3-0-0-3-6)</w:t>
      </w:r>
    </w:p>
    <w:p w14:paraId="668A0D82" w14:textId="5935230B" w:rsidR="000C1D69" w:rsidRPr="00106EF3" w:rsidRDefault="00931006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Marka yönetiminin temel kavramları; marka </w:t>
      </w:r>
      <w:proofErr w:type="gramStart"/>
      <w:r w:rsidRPr="00106EF3">
        <w:rPr>
          <w:rFonts w:ascii="Gill Sans MT" w:eastAsia="Times New Roman" w:hAnsi="Gill Sans MT" w:cstheme="minorHAnsi"/>
          <w:color w:val="1F497D" w:themeColor="text2"/>
        </w:rPr>
        <w:t>de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eri;</w:t>
      </w:r>
      <w:proofErr w:type="gramEnd"/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marka konumland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rma; marka de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eri yaratmada pazarlama programlar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olu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turma; entegre pazarlama iletişimi; marka de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eri </w:t>
      </w:r>
      <w:r w:rsidRPr="00106EF3">
        <w:rPr>
          <w:rFonts w:ascii="Gill Sans MT" w:eastAsia="Times New Roman" w:hAnsi="Gill Sans MT" w:cs="Gill Sans MT"/>
          <w:color w:val="1F497D" w:themeColor="text2"/>
        </w:rPr>
        <w:t>ö</w:t>
      </w:r>
      <w:r w:rsidRPr="00106EF3">
        <w:rPr>
          <w:rFonts w:ascii="Gill Sans MT" w:eastAsia="Times New Roman" w:hAnsi="Gill Sans MT" w:cstheme="minorHAnsi"/>
          <w:color w:val="1F497D" w:themeColor="text2"/>
        </w:rPr>
        <w:t>l</w:t>
      </w:r>
      <w:r w:rsidRPr="00106EF3">
        <w:rPr>
          <w:rFonts w:ascii="Gill Sans MT" w:eastAsia="Times New Roman" w:hAnsi="Gill Sans MT" w:cs="Gill Sans MT"/>
          <w:color w:val="1F497D" w:themeColor="text2"/>
        </w:rPr>
        <w:t>çü</w:t>
      </w:r>
      <w:r w:rsidRPr="00106EF3">
        <w:rPr>
          <w:rFonts w:ascii="Gill Sans MT" w:eastAsia="Times New Roman" w:hAnsi="Gill Sans MT" w:cstheme="minorHAnsi"/>
          <w:color w:val="1F497D" w:themeColor="text2"/>
        </w:rPr>
        <w:t>m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ve de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erlendirmesi; marka stratejileri; marka geni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leme; marka y</w:t>
      </w:r>
      <w:r w:rsidRPr="00106EF3">
        <w:rPr>
          <w:rFonts w:ascii="Gill Sans MT" w:eastAsia="Times New Roman" w:hAnsi="Gill Sans MT" w:cs="Gill Sans MT"/>
          <w:color w:val="1F497D" w:themeColor="text2"/>
        </w:rPr>
        <w:t>ö</w:t>
      </w:r>
      <w:r w:rsidRPr="00106EF3">
        <w:rPr>
          <w:rFonts w:ascii="Gill Sans MT" w:eastAsia="Times New Roman" w:hAnsi="Gill Sans MT" w:cstheme="minorHAnsi"/>
          <w:color w:val="1F497D" w:themeColor="text2"/>
        </w:rPr>
        <w:t>netiminde s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rd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r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lebilirlik; k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resel markalar; kurumsal, y</w:t>
      </w:r>
      <w:r w:rsidRPr="00106EF3">
        <w:rPr>
          <w:rFonts w:ascii="Gill Sans MT" w:eastAsia="Times New Roman" w:hAnsi="Gill Sans MT" w:cs="Gill Sans MT"/>
          <w:color w:val="1F497D" w:themeColor="text2"/>
        </w:rPr>
        <w:t>ö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netimsel ve etik konular. </w:t>
      </w:r>
    </w:p>
    <w:p w14:paraId="35474BC6" w14:textId="77777777" w:rsidR="006453A9" w:rsidRPr="00106EF3" w:rsidRDefault="006453A9" w:rsidP="003074B5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</w:pPr>
    </w:p>
    <w:p w14:paraId="0B32C380" w14:textId="77777777" w:rsidR="00C9100A" w:rsidRPr="00106EF3" w:rsidRDefault="00C9100A" w:rsidP="003074B5">
      <w:pPr>
        <w:spacing w:after="0" w:line="240" w:lineRule="auto"/>
        <w:jc w:val="both"/>
        <w:rPr>
          <w:rFonts w:ascii="Gill Sans MT" w:eastAsia="Times New Roman" w:hAnsi="Gill Sans MT" w:cstheme="minorHAnsi"/>
          <w:b/>
          <w:color w:val="1F497D" w:themeColor="text2"/>
        </w:rPr>
      </w:pPr>
      <w:r w:rsidRPr="00106EF3">
        <w:rPr>
          <w:rFonts w:ascii="Gill Sans MT" w:eastAsia="Times New Roman" w:hAnsi="Gill Sans MT" w:cstheme="minorHAnsi"/>
          <w:b/>
          <w:color w:val="1F497D" w:themeColor="text2"/>
        </w:rPr>
        <w:t xml:space="preserve">ISLT381 </w:t>
      </w:r>
      <w:r w:rsidRPr="00106EF3">
        <w:rPr>
          <w:rFonts w:ascii="Calibri" w:eastAsia="Times New Roman" w:hAnsi="Calibri" w:cs="Calibri"/>
          <w:b/>
          <w:color w:val="1F497D" w:themeColor="text2"/>
        </w:rPr>
        <w:t>İ</w:t>
      </w:r>
      <w:r w:rsidRPr="00106EF3">
        <w:rPr>
          <w:rFonts w:ascii="Gill Sans MT" w:eastAsia="Times New Roman" w:hAnsi="Gill Sans MT" w:cs="Gill Sans MT"/>
          <w:b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b/>
          <w:color w:val="1F497D" w:themeColor="text2"/>
        </w:rPr>
        <w:t xml:space="preserve"> Analiti</w:t>
      </w:r>
      <w:r w:rsidRPr="00106EF3">
        <w:rPr>
          <w:rFonts w:ascii="Calibri" w:eastAsia="Times New Roman" w:hAnsi="Calibri" w:cs="Calibri"/>
          <w:b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b/>
          <w:color w:val="1F497D" w:themeColor="text2"/>
        </w:rPr>
        <w:t xml:space="preserve">i ve Karar Verme </w:t>
      </w:r>
      <w:r w:rsidRPr="00106EF3">
        <w:rPr>
          <w:rFonts w:ascii="Gill Sans MT" w:hAnsi="Gill Sans MT" w:cstheme="minorHAnsi"/>
          <w:b/>
          <w:color w:val="1F497D" w:themeColor="text2"/>
        </w:rPr>
        <w:t>(3-0-0-3-6)</w:t>
      </w:r>
    </w:p>
    <w:p w14:paraId="3582AD70" w14:textId="1461138A" w:rsidR="00C9100A" w:rsidRDefault="00C9100A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Olasılık kavramları ve uygulamaları; karar </w:t>
      </w:r>
      <w:proofErr w:type="gramStart"/>
      <w:r w:rsidRPr="00106EF3">
        <w:rPr>
          <w:rFonts w:ascii="Gill Sans MT" w:eastAsia="Times New Roman" w:hAnsi="Gill Sans MT" w:cstheme="minorHAnsi"/>
          <w:color w:val="1F497D" w:themeColor="text2"/>
        </w:rPr>
        <w:t>analizi;</w:t>
      </w:r>
      <w:proofErr w:type="gramEnd"/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tahminleme; envanter kontrol modelleri; lineer programlama; ulaştırma, atama ve a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modelleri; tam</w:t>
      </w:r>
      <w:r w:rsidR="00106EF3">
        <w:rPr>
          <w:rFonts w:ascii="Gill Sans MT" w:eastAsia="Times New Roman" w:hAnsi="Gill Sans MT" w:cstheme="minorHAnsi"/>
          <w:color w:val="1F497D" w:themeColor="text2"/>
        </w:rPr>
        <w:t xml:space="preserve"> </w:t>
      </w:r>
      <w:r w:rsidRPr="00106EF3">
        <w:rPr>
          <w:rFonts w:ascii="Gill Sans MT" w:eastAsia="Times New Roman" w:hAnsi="Gill Sans MT" w:cstheme="minorHAnsi"/>
          <w:color w:val="1F497D" w:themeColor="text2"/>
        </w:rPr>
        <w:t>say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l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ve hedef programlama; proje yönetimi; </w:t>
      </w:r>
      <w:r w:rsidRPr="00106EF3">
        <w:rPr>
          <w:rFonts w:ascii="Gill Sans MT" w:eastAsia="Times New Roman" w:hAnsi="Gill Sans MT" w:cstheme="minorHAnsi"/>
          <w:color w:val="1F497D" w:themeColor="text2"/>
        </w:rPr>
        <w:lastRenderedPageBreak/>
        <w:t xml:space="preserve">bekleme ve kuyruk teorisi modelleri; Monte Carlo simülasyon modellemesi; Markov zinciri; istatistiksel kalite kontrol. </w:t>
      </w:r>
    </w:p>
    <w:p w14:paraId="7C91F69B" w14:textId="77777777" w:rsidR="000C1D69" w:rsidRDefault="000C1D69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</w:p>
    <w:p w14:paraId="7A35A48B" w14:textId="77777777" w:rsidR="000C1D69" w:rsidRPr="00106EF3" w:rsidRDefault="000C1D69" w:rsidP="000C1D69">
      <w:pPr>
        <w:spacing w:after="0" w:line="240" w:lineRule="auto"/>
        <w:jc w:val="both"/>
        <w:rPr>
          <w:rFonts w:ascii="Gill Sans MT" w:eastAsia="Times New Roman" w:hAnsi="Gill Sans MT" w:cstheme="minorHAnsi"/>
          <w:b/>
          <w:color w:val="1F497D" w:themeColor="text2"/>
        </w:rPr>
      </w:pPr>
      <w:r w:rsidRPr="00106EF3">
        <w:rPr>
          <w:rFonts w:ascii="Gill Sans MT" w:eastAsia="Times New Roman" w:hAnsi="Gill Sans MT" w:cstheme="minorHAnsi"/>
          <w:b/>
          <w:color w:val="1F497D" w:themeColor="text2"/>
        </w:rPr>
        <w:t>ISLT389 Vergi Hukukunun Temelleri (3-0-0-3-6)</w:t>
      </w:r>
    </w:p>
    <w:p w14:paraId="6FD930E5" w14:textId="3E32AD07" w:rsidR="000C1D69" w:rsidRPr="000C1D69" w:rsidRDefault="000C1D69" w:rsidP="003074B5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106EF3">
        <w:rPr>
          <w:rStyle w:val="NoneA"/>
          <w:rFonts w:ascii="Gill Sans MT" w:hAnsi="Gill Sans MT" w:cstheme="minorHAnsi"/>
          <w:color w:val="1F497D" w:themeColor="text2"/>
          <w:lang w:val="tr-TR"/>
        </w:rPr>
        <w:t>Hukuk kavramı; maliye hukuku kavramı; vergi hukukunun anlamı; vergi hukukunun hukuk sistemi içindeki yeri ve özerkli</w:t>
      </w:r>
      <w:r w:rsidRPr="00106EF3">
        <w:rPr>
          <w:rStyle w:val="NoneA"/>
          <w:rFonts w:ascii="Calibri" w:hAnsi="Calibri" w:cs="Calibri"/>
          <w:color w:val="1F497D" w:themeColor="text2"/>
          <w:lang w:val="tr-TR"/>
        </w:rPr>
        <w:t>ğ</w:t>
      </w:r>
      <w:r w:rsidRPr="00106EF3">
        <w:rPr>
          <w:rStyle w:val="NoneA"/>
          <w:rFonts w:ascii="Gill Sans MT" w:hAnsi="Gill Sans MT" w:cstheme="minorHAnsi"/>
          <w:color w:val="1F497D" w:themeColor="text2"/>
          <w:lang w:val="tr-TR"/>
        </w:rPr>
        <w:t>i; vergi hukukunun kamu hukuku dallar</w:t>
      </w:r>
      <w:r w:rsidRPr="00106EF3">
        <w:rPr>
          <w:rStyle w:val="NoneA"/>
          <w:rFonts w:ascii="Gill Sans MT" w:hAnsi="Gill Sans MT" w:cs="Gill Sans MT"/>
          <w:color w:val="1F497D" w:themeColor="text2"/>
          <w:lang w:val="tr-TR"/>
        </w:rPr>
        <w:t>ı</w:t>
      </w:r>
      <w:r w:rsidRPr="00106EF3">
        <w:rPr>
          <w:rStyle w:val="NoneA"/>
          <w:rFonts w:ascii="Gill Sans MT" w:hAnsi="Gill Sans MT" w:cstheme="minorHAnsi"/>
          <w:color w:val="1F497D" w:themeColor="text2"/>
          <w:lang w:val="tr-TR"/>
        </w:rPr>
        <w:t xml:space="preserve"> ve </w:t>
      </w:r>
      <w:r w:rsidRPr="00106EF3">
        <w:rPr>
          <w:rStyle w:val="NoneA"/>
          <w:rFonts w:ascii="Gill Sans MT" w:hAnsi="Gill Sans MT" w:cs="Gill Sans MT"/>
          <w:color w:val="1F497D" w:themeColor="text2"/>
          <w:lang w:val="tr-TR"/>
        </w:rPr>
        <w:t>ö</w:t>
      </w:r>
      <w:r w:rsidRPr="00106EF3">
        <w:rPr>
          <w:rStyle w:val="NoneA"/>
          <w:rFonts w:ascii="Gill Sans MT" w:hAnsi="Gill Sans MT" w:cstheme="minorHAnsi"/>
          <w:color w:val="1F497D" w:themeColor="text2"/>
          <w:lang w:val="tr-TR"/>
        </w:rPr>
        <w:t>zel hukuk dallar</w:t>
      </w:r>
      <w:r w:rsidRPr="00106EF3">
        <w:rPr>
          <w:rStyle w:val="NoneA"/>
          <w:rFonts w:ascii="Gill Sans MT" w:hAnsi="Gill Sans MT" w:cs="Gill Sans MT"/>
          <w:color w:val="1F497D" w:themeColor="text2"/>
          <w:lang w:val="tr-TR"/>
        </w:rPr>
        <w:t>ı</w:t>
      </w:r>
      <w:r w:rsidRPr="00106EF3">
        <w:rPr>
          <w:rStyle w:val="NoneA"/>
          <w:rFonts w:ascii="Gill Sans MT" w:hAnsi="Gill Sans MT" w:cstheme="minorHAnsi"/>
          <w:color w:val="1F497D" w:themeColor="text2"/>
          <w:lang w:val="tr-TR"/>
        </w:rPr>
        <w:t xml:space="preserve"> ile ili</w:t>
      </w:r>
      <w:r w:rsidRPr="00106EF3">
        <w:rPr>
          <w:rStyle w:val="NoneA"/>
          <w:rFonts w:ascii="Gill Sans MT" w:hAnsi="Gill Sans MT" w:cs="Gill Sans MT"/>
          <w:color w:val="1F497D" w:themeColor="text2"/>
          <w:lang w:val="tr-TR"/>
        </w:rPr>
        <w:t>ş</w:t>
      </w:r>
      <w:r w:rsidRPr="00106EF3">
        <w:rPr>
          <w:rStyle w:val="NoneA"/>
          <w:rFonts w:ascii="Gill Sans MT" w:hAnsi="Gill Sans MT" w:cstheme="minorHAnsi"/>
          <w:color w:val="1F497D" w:themeColor="text2"/>
          <w:lang w:val="tr-TR"/>
        </w:rPr>
        <w:t>kisi ve vergi hukukunun dallar</w:t>
      </w:r>
      <w:r w:rsidRPr="00106EF3">
        <w:rPr>
          <w:rStyle w:val="NoneA"/>
          <w:rFonts w:ascii="Gill Sans MT" w:hAnsi="Gill Sans MT" w:cs="Gill Sans MT"/>
          <w:color w:val="1F497D" w:themeColor="text2"/>
          <w:lang w:val="tr-TR"/>
        </w:rPr>
        <w:t>ı</w:t>
      </w:r>
      <w:r w:rsidRPr="00106EF3">
        <w:rPr>
          <w:rStyle w:val="NoneA"/>
          <w:rFonts w:ascii="Gill Sans MT" w:hAnsi="Gill Sans MT" w:cstheme="minorHAnsi"/>
          <w:color w:val="1F497D" w:themeColor="text2"/>
          <w:lang w:val="tr-TR"/>
        </w:rPr>
        <w:t>; hukuk kaynaklar</w:t>
      </w:r>
      <w:r w:rsidRPr="00106EF3">
        <w:rPr>
          <w:rStyle w:val="NoneA"/>
          <w:rFonts w:ascii="Gill Sans MT" w:hAnsi="Gill Sans MT" w:cs="Gill Sans MT"/>
          <w:color w:val="1F497D" w:themeColor="text2"/>
          <w:lang w:val="tr-TR"/>
        </w:rPr>
        <w:t>ı</w:t>
      </w:r>
      <w:r w:rsidRPr="00106EF3">
        <w:rPr>
          <w:rStyle w:val="NoneA"/>
          <w:rFonts w:ascii="Gill Sans MT" w:hAnsi="Gill Sans MT" w:cstheme="minorHAnsi"/>
          <w:color w:val="1F497D" w:themeColor="text2"/>
          <w:lang w:val="tr-TR"/>
        </w:rPr>
        <w:t xml:space="preserve"> kavram</w:t>
      </w:r>
      <w:r w:rsidRPr="00106EF3">
        <w:rPr>
          <w:rStyle w:val="NoneA"/>
          <w:rFonts w:ascii="Gill Sans MT" w:hAnsi="Gill Sans MT" w:cs="Gill Sans MT"/>
          <w:color w:val="1F497D" w:themeColor="text2"/>
          <w:lang w:val="tr-TR"/>
        </w:rPr>
        <w:t>ı</w:t>
      </w:r>
      <w:r w:rsidRPr="00106EF3">
        <w:rPr>
          <w:rStyle w:val="NoneA"/>
          <w:rFonts w:ascii="Gill Sans MT" w:hAnsi="Gill Sans MT" w:cstheme="minorHAnsi"/>
          <w:color w:val="1F497D" w:themeColor="text2"/>
          <w:lang w:val="tr-TR"/>
        </w:rPr>
        <w:t>; vergi hukukunun yasama-y</w:t>
      </w:r>
      <w:r w:rsidRPr="00106EF3">
        <w:rPr>
          <w:rStyle w:val="NoneA"/>
          <w:rFonts w:ascii="Gill Sans MT" w:hAnsi="Gill Sans MT" w:cs="Gill Sans MT"/>
          <w:color w:val="1F497D" w:themeColor="text2"/>
          <w:lang w:val="tr-TR"/>
        </w:rPr>
        <w:t>ü</w:t>
      </w:r>
      <w:r w:rsidRPr="00106EF3">
        <w:rPr>
          <w:rStyle w:val="NoneA"/>
          <w:rFonts w:ascii="Gill Sans MT" w:hAnsi="Gill Sans MT" w:cstheme="minorHAnsi"/>
          <w:color w:val="1F497D" w:themeColor="text2"/>
          <w:lang w:val="tr-TR"/>
        </w:rPr>
        <w:t>r</w:t>
      </w:r>
      <w:r w:rsidRPr="00106EF3">
        <w:rPr>
          <w:rStyle w:val="NoneA"/>
          <w:rFonts w:ascii="Gill Sans MT" w:hAnsi="Gill Sans MT" w:cs="Gill Sans MT"/>
          <w:color w:val="1F497D" w:themeColor="text2"/>
          <w:lang w:val="tr-TR"/>
        </w:rPr>
        <w:t>ü</w:t>
      </w:r>
      <w:r w:rsidRPr="00106EF3">
        <w:rPr>
          <w:rStyle w:val="NoneA"/>
          <w:rFonts w:ascii="Gill Sans MT" w:hAnsi="Gill Sans MT" w:cstheme="minorHAnsi"/>
          <w:color w:val="1F497D" w:themeColor="text2"/>
          <w:lang w:val="tr-TR"/>
        </w:rPr>
        <w:t>tme-yarg</w:t>
      </w:r>
      <w:r w:rsidRPr="00106EF3">
        <w:rPr>
          <w:rStyle w:val="NoneA"/>
          <w:rFonts w:ascii="Gill Sans MT" w:hAnsi="Gill Sans MT" w:cs="Gill Sans MT"/>
          <w:color w:val="1F497D" w:themeColor="text2"/>
          <w:lang w:val="tr-TR"/>
        </w:rPr>
        <w:t>ı</w:t>
      </w:r>
      <w:r w:rsidRPr="00106EF3">
        <w:rPr>
          <w:rStyle w:val="NoneA"/>
          <w:rFonts w:ascii="Gill Sans MT" w:hAnsi="Gill Sans MT" w:cstheme="minorHAnsi"/>
          <w:color w:val="1F497D" w:themeColor="text2"/>
          <w:lang w:val="tr-TR"/>
        </w:rPr>
        <w:t xml:space="preserve"> organ</w:t>
      </w:r>
      <w:r w:rsidRPr="00106EF3">
        <w:rPr>
          <w:rStyle w:val="NoneA"/>
          <w:rFonts w:ascii="Gill Sans MT" w:hAnsi="Gill Sans MT" w:cs="Gill Sans MT"/>
          <w:color w:val="1F497D" w:themeColor="text2"/>
          <w:lang w:val="tr-TR"/>
        </w:rPr>
        <w:t>ı</w:t>
      </w:r>
      <w:r w:rsidRPr="00106EF3">
        <w:rPr>
          <w:rStyle w:val="NoneA"/>
          <w:rFonts w:ascii="Gill Sans MT" w:hAnsi="Gill Sans MT" w:cstheme="minorHAnsi"/>
          <w:color w:val="1F497D" w:themeColor="text2"/>
          <w:lang w:val="tr-TR"/>
        </w:rPr>
        <w:t>ndan do</w:t>
      </w:r>
      <w:r w:rsidRPr="00106EF3">
        <w:rPr>
          <w:rStyle w:val="NoneA"/>
          <w:rFonts w:ascii="Calibri" w:hAnsi="Calibri" w:cs="Calibri"/>
          <w:color w:val="1F497D" w:themeColor="text2"/>
          <w:lang w:val="tr-TR"/>
        </w:rPr>
        <w:t>ğ</w:t>
      </w:r>
      <w:r w:rsidRPr="00106EF3">
        <w:rPr>
          <w:rStyle w:val="NoneA"/>
          <w:rFonts w:ascii="Gill Sans MT" w:hAnsi="Gill Sans MT" w:cstheme="minorHAnsi"/>
          <w:color w:val="1F497D" w:themeColor="text2"/>
          <w:lang w:val="tr-TR"/>
        </w:rPr>
        <w:t>an kaynaklar</w:t>
      </w:r>
      <w:r w:rsidRPr="00106EF3">
        <w:rPr>
          <w:rStyle w:val="NoneA"/>
          <w:rFonts w:ascii="Gill Sans MT" w:hAnsi="Gill Sans MT" w:cs="Gill Sans MT"/>
          <w:color w:val="1F497D" w:themeColor="text2"/>
          <w:lang w:val="tr-TR"/>
        </w:rPr>
        <w:t>ı</w:t>
      </w:r>
      <w:r w:rsidRPr="00106EF3">
        <w:rPr>
          <w:rStyle w:val="NoneA"/>
          <w:rFonts w:ascii="Gill Sans MT" w:hAnsi="Gill Sans MT" w:cstheme="minorHAnsi"/>
          <w:color w:val="1F497D" w:themeColor="text2"/>
          <w:lang w:val="tr-TR"/>
        </w:rPr>
        <w:t xml:space="preserve">; bilimsel </w:t>
      </w:r>
      <w:r w:rsidRPr="00106EF3">
        <w:rPr>
          <w:rStyle w:val="NoneA"/>
          <w:rFonts w:ascii="Gill Sans MT" w:hAnsi="Gill Sans MT" w:cs="Gill Sans MT"/>
          <w:color w:val="1F497D" w:themeColor="text2"/>
          <w:lang w:val="tr-TR"/>
        </w:rPr>
        <w:t>ö</w:t>
      </w:r>
      <w:r w:rsidRPr="00106EF3">
        <w:rPr>
          <w:rStyle w:val="NoneA"/>
          <w:rFonts w:ascii="Calibri" w:hAnsi="Calibri" w:cs="Calibri"/>
          <w:color w:val="1F497D" w:themeColor="text2"/>
          <w:lang w:val="tr-TR"/>
        </w:rPr>
        <w:t>ğ</w:t>
      </w:r>
      <w:r w:rsidRPr="00106EF3">
        <w:rPr>
          <w:rStyle w:val="NoneA"/>
          <w:rFonts w:ascii="Gill Sans MT" w:hAnsi="Gill Sans MT" w:cstheme="minorHAnsi"/>
          <w:color w:val="1F497D" w:themeColor="text2"/>
          <w:lang w:val="tr-TR"/>
        </w:rPr>
        <w:t>reti, örf ve adet; vergi kanunlarının yer, zaman ve anlam bakımından uygulanması; vergi hukukunun temel kavramları ve kurumları; vergi muafiyeti, istisnaları ve indirimleri; matrah; vergi tarifesi, tarhı, tebli</w:t>
      </w:r>
      <w:r w:rsidRPr="00106EF3">
        <w:rPr>
          <w:rStyle w:val="NoneA"/>
          <w:rFonts w:ascii="Calibri" w:hAnsi="Calibri" w:cs="Calibri"/>
          <w:color w:val="1F497D" w:themeColor="text2"/>
          <w:lang w:val="tr-TR"/>
        </w:rPr>
        <w:t>ğ</w:t>
      </w:r>
      <w:r w:rsidRPr="00106EF3">
        <w:rPr>
          <w:rStyle w:val="NoneA"/>
          <w:rFonts w:ascii="Gill Sans MT" w:hAnsi="Gill Sans MT" w:cstheme="minorHAnsi"/>
          <w:color w:val="1F497D" w:themeColor="text2"/>
          <w:lang w:val="tr-TR"/>
        </w:rPr>
        <w:t xml:space="preserve">i ve tahakkuku; verginin </w:t>
      </w:r>
      <w:r w:rsidRPr="00106EF3">
        <w:rPr>
          <w:rStyle w:val="NoneA"/>
          <w:rFonts w:ascii="Gill Sans MT" w:hAnsi="Gill Sans MT" w:cs="Gill Sans MT"/>
          <w:color w:val="1F497D" w:themeColor="text2"/>
          <w:lang w:val="tr-TR"/>
        </w:rPr>
        <w:t>ö</w:t>
      </w:r>
      <w:r w:rsidRPr="00106EF3">
        <w:rPr>
          <w:rStyle w:val="NoneA"/>
          <w:rFonts w:ascii="Gill Sans MT" w:hAnsi="Gill Sans MT" w:cstheme="minorHAnsi"/>
          <w:color w:val="1F497D" w:themeColor="text2"/>
          <w:lang w:val="tr-TR"/>
        </w:rPr>
        <w:t>denmesi ve tahsili; Amme Alacaklarının Tahsil Usulü Hakkında Kanun; zamanaşımı; terkin; terkin türleri; vergi affı konuları ile vergi hukukunda süre kavramı ve türleri; sürelerin uzaması, hesaplanması; vergi idaresi ve vergi denetimi; vergi suç ve cezaları; vergi uyuşmazlıkları.</w:t>
      </w:r>
    </w:p>
    <w:p w14:paraId="17ADB83B" w14:textId="77777777" w:rsidR="006453A9" w:rsidRPr="00106EF3" w:rsidRDefault="006453A9" w:rsidP="003074B5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  <w:shd w:val="clear" w:color="auto" w:fill="FFFFFF"/>
        </w:rPr>
      </w:pPr>
    </w:p>
    <w:p w14:paraId="7E815D83" w14:textId="77777777" w:rsidR="003C353A" w:rsidRPr="00106EF3" w:rsidRDefault="003C353A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>ISLT401 Stratejik Yönetim (</w:t>
      </w:r>
      <w:r w:rsidRPr="00106EF3">
        <w:rPr>
          <w:rFonts w:ascii="Gill Sans MT" w:eastAsia="Times New Roman" w:hAnsi="Gill Sans MT" w:cstheme="minorHAnsi"/>
          <w:b/>
          <w:bCs/>
          <w:color w:val="1F497D" w:themeColor="text2"/>
          <w:shd w:val="clear" w:color="auto" w:fill="FFFFFF"/>
        </w:rPr>
        <w:t>3-0</w:t>
      </w:r>
      <w:r w:rsidRPr="00106EF3">
        <w:rPr>
          <w:rFonts w:ascii="Gill Sans MT" w:hAnsi="Gill Sans MT" w:cstheme="minorHAnsi"/>
          <w:b/>
          <w:color w:val="1F497D" w:themeColor="text2"/>
        </w:rPr>
        <w:t>-0-3-7)</w:t>
      </w:r>
    </w:p>
    <w:p w14:paraId="43ED5FA1" w14:textId="77777777" w:rsidR="003C353A" w:rsidRPr="00106EF3" w:rsidRDefault="003C353A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  <w:r w:rsidRPr="00106EF3">
        <w:rPr>
          <w:rFonts w:ascii="Gill Sans MT" w:eastAsia="Times New Roman" w:hAnsi="Gill Sans MT" w:cstheme="minorHAnsi"/>
          <w:color w:val="1F497D" w:themeColor="text2"/>
        </w:rPr>
        <w:t>Stratejik yönetimin temel kavramları; Stratejik yönetim süreci; stratejik vizyon, misyon ve hedeflerin belirlenmesi; endüstri analizi; rekabet analizi; firma kaynaklarının de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erlendirilmesi; rekabet</w:t>
      </w:r>
      <w:r w:rsidRPr="00106EF3">
        <w:rPr>
          <w:rFonts w:ascii="Gill Sans MT" w:eastAsia="Times New Roman" w:hAnsi="Gill Sans MT" w:cs="Gill Sans MT"/>
          <w:color w:val="1F497D" w:themeColor="text2"/>
        </w:rPr>
        <w:t>ç</w:t>
      </w:r>
      <w:r w:rsidRPr="00106EF3">
        <w:rPr>
          <w:rFonts w:ascii="Gill Sans MT" w:eastAsia="Times New Roman" w:hAnsi="Gill Sans MT" w:cstheme="minorHAnsi"/>
          <w:color w:val="1F497D" w:themeColor="text2"/>
        </w:rPr>
        <w:t>i yetkinliklerin de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erlendirilmesi; kurumsal ve 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y</w:t>
      </w:r>
      <w:r w:rsidRPr="00106EF3">
        <w:rPr>
          <w:rFonts w:ascii="Gill Sans MT" w:eastAsia="Times New Roman" w:hAnsi="Gill Sans MT" w:cs="Gill Sans MT"/>
          <w:color w:val="1F497D" w:themeColor="text2"/>
        </w:rPr>
        <w:t>ö</w:t>
      </w:r>
      <w:r w:rsidRPr="00106EF3">
        <w:rPr>
          <w:rFonts w:ascii="Gill Sans MT" w:eastAsia="Times New Roman" w:hAnsi="Gill Sans MT" w:cstheme="minorHAnsi"/>
          <w:color w:val="1F497D" w:themeColor="text2"/>
        </w:rPr>
        <w:t>netim stratejileri; be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jenerik rekabet stratejisi; durum analizi ve 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stratejisi; kurumsal ve fonksiyonel stratejiler; uluslararas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pazarlara y</w:t>
      </w:r>
      <w:r w:rsidRPr="00106EF3">
        <w:rPr>
          <w:rFonts w:ascii="Gill Sans MT" w:eastAsia="Times New Roman" w:hAnsi="Gill Sans MT" w:cs="Gill Sans MT"/>
          <w:color w:val="1F497D" w:themeColor="text2"/>
        </w:rPr>
        <w:t>ö</w:t>
      </w:r>
      <w:r w:rsidRPr="00106EF3">
        <w:rPr>
          <w:rFonts w:ascii="Gill Sans MT" w:eastAsia="Times New Roman" w:hAnsi="Gill Sans MT" w:cstheme="minorHAnsi"/>
          <w:color w:val="1F497D" w:themeColor="text2"/>
        </w:rPr>
        <w:t>nelik stratejiler; stratejilerin hayata ge</w:t>
      </w:r>
      <w:r w:rsidRPr="00106EF3">
        <w:rPr>
          <w:rFonts w:ascii="Gill Sans MT" w:eastAsia="Times New Roman" w:hAnsi="Gill Sans MT" w:cs="Gill Sans MT"/>
          <w:color w:val="1F497D" w:themeColor="text2"/>
        </w:rPr>
        <w:t>ç</w:t>
      </w:r>
      <w:r w:rsidRPr="00106EF3">
        <w:rPr>
          <w:rFonts w:ascii="Gill Sans MT" w:eastAsia="Times New Roman" w:hAnsi="Gill Sans MT" w:cstheme="minorHAnsi"/>
          <w:color w:val="1F497D" w:themeColor="text2"/>
        </w:rPr>
        <w:t>irilmesi; kaynaklar ve yap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sal dönüşüm; bütçeleme, teşvik, politika ve prosedürler; stratejik yönetimde kültür ve liderlik; stratejik de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erlendirme ve kontrol; stratejik y</w:t>
      </w:r>
      <w:r w:rsidRPr="00106EF3">
        <w:rPr>
          <w:rFonts w:ascii="Gill Sans MT" w:eastAsia="Times New Roman" w:hAnsi="Gill Sans MT" w:cs="Gill Sans MT"/>
          <w:color w:val="1F497D" w:themeColor="text2"/>
        </w:rPr>
        <w:t>ö</w:t>
      </w:r>
      <w:r w:rsidRPr="00106EF3">
        <w:rPr>
          <w:rFonts w:ascii="Gill Sans MT" w:eastAsia="Times New Roman" w:hAnsi="Gill Sans MT" w:cstheme="minorHAnsi"/>
          <w:color w:val="1F497D" w:themeColor="text2"/>
        </w:rPr>
        <w:t>netimde sosyal sorumluluk ve etik; 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stratejisi sim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lasyonu. </w:t>
      </w:r>
    </w:p>
    <w:p w14:paraId="047A72D7" w14:textId="77777777" w:rsidR="00A147E1" w:rsidRDefault="00A147E1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</w:p>
    <w:p w14:paraId="2DF5C504" w14:textId="77777777" w:rsidR="000C1D69" w:rsidRPr="00106EF3" w:rsidRDefault="000C1D69" w:rsidP="000C1D69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>ISLT402 Strateji Uygulamaları (3-0-0-3-6)</w:t>
      </w:r>
    </w:p>
    <w:p w14:paraId="4893F109" w14:textId="77777777" w:rsidR="000C1D69" w:rsidRPr="00106EF3" w:rsidRDefault="000C1D69" w:rsidP="000C1D69">
      <w:pPr>
        <w:spacing w:after="0" w:line="240" w:lineRule="auto"/>
        <w:jc w:val="both"/>
        <w:rPr>
          <w:rFonts w:ascii="Gill Sans MT" w:eastAsia="Times New Roman" w:hAnsi="Gill Sans MT" w:cs="Calibri"/>
          <w:color w:val="1F497D" w:themeColor="text2"/>
        </w:rPr>
      </w:pPr>
      <w:r>
        <w:rPr>
          <w:rFonts w:ascii="Gill Sans MT" w:eastAsia="Times New Roman" w:hAnsi="Gill Sans MT" w:cstheme="minorHAnsi"/>
          <w:color w:val="1F497D" w:themeColor="text2"/>
        </w:rPr>
        <w:t>S</w:t>
      </w:r>
      <w:r w:rsidRPr="00106EF3">
        <w:rPr>
          <w:rFonts w:ascii="Gill Sans MT" w:eastAsia="Times New Roman" w:hAnsi="Gill Sans MT" w:cstheme="minorHAnsi"/>
          <w:color w:val="1F497D" w:themeColor="text2"/>
        </w:rPr>
        <w:t>tratejik yönetim uygulamalarının simülasyon üzerinden ö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renilmesi, vaka çalışmaları, olay analizleri ve teknik uygulamalar üzerinden yönetim anlayışlarının de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="Calibri"/>
          <w:color w:val="1F497D" w:themeColor="text2"/>
        </w:rPr>
        <w:t>erlendirilmesi.</w:t>
      </w:r>
    </w:p>
    <w:p w14:paraId="213CA0E9" w14:textId="77777777" w:rsidR="000C1D69" w:rsidRPr="00106EF3" w:rsidRDefault="000C1D69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</w:p>
    <w:p w14:paraId="1E1A851D" w14:textId="0E8F8E7E" w:rsidR="000120AF" w:rsidRPr="000120AF" w:rsidRDefault="000120AF" w:rsidP="003074B5">
      <w:pPr>
        <w:spacing w:after="0" w:line="240" w:lineRule="auto"/>
        <w:jc w:val="both"/>
        <w:rPr>
          <w:rFonts w:ascii="Gill Sans MT" w:hAnsi="Gill Sans MT"/>
          <w:b/>
          <w:color w:val="1F497D" w:themeColor="text2"/>
        </w:rPr>
      </w:pPr>
      <w:r w:rsidRPr="000120AF">
        <w:rPr>
          <w:rFonts w:ascii="Gill Sans MT" w:hAnsi="Gill Sans MT"/>
          <w:b/>
          <w:color w:val="1F497D" w:themeColor="text2"/>
        </w:rPr>
        <w:t>ISLT407 Örgütsel Davranış Uygulamaları (3-0-0-3-6)</w:t>
      </w:r>
    </w:p>
    <w:p w14:paraId="2FD272E8" w14:textId="5204D2DF" w:rsidR="00340040" w:rsidRPr="000120AF" w:rsidRDefault="000120AF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  <w:r w:rsidRPr="000120AF">
        <w:rPr>
          <w:rFonts w:ascii="Gill Sans MT" w:eastAsia="Times New Roman" w:hAnsi="Gill Sans MT" w:cstheme="minorHAnsi"/>
          <w:color w:val="1F497D" w:themeColor="text2"/>
        </w:rPr>
        <w:t>Bu derste ö</w:t>
      </w:r>
      <w:r w:rsidRPr="000120AF">
        <w:rPr>
          <w:rFonts w:ascii="Calibri" w:eastAsia="Times New Roman" w:hAnsi="Calibri" w:cs="Calibri"/>
          <w:color w:val="1F497D" w:themeColor="text2"/>
        </w:rPr>
        <w:t>ğ</w:t>
      </w:r>
      <w:r w:rsidRPr="000120AF">
        <w:rPr>
          <w:rFonts w:ascii="Gill Sans MT" w:eastAsia="Times New Roman" w:hAnsi="Gill Sans MT" w:cstheme="minorHAnsi"/>
          <w:color w:val="1F497D" w:themeColor="text2"/>
        </w:rPr>
        <w:t xml:space="preserve">renciler </w:t>
      </w:r>
      <w:r w:rsidRPr="000120AF">
        <w:rPr>
          <w:rFonts w:ascii="Gill Sans MT" w:eastAsia="Times New Roman" w:hAnsi="Gill Sans MT" w:cs="Gill Sans MT"/>
          <w:color w:val="1F497D" w:themeColor="text2"/>
        </w:rPr>
        <w:t>ö</w:t>
      </w:r>
      <w:r w:rsidRPr="000120AF">
        <w:rPr>
          <w:rFonts w:ascii="Gill Sans MT" w:eastAsia="Times New Roman" w:hAnsi="Gill Sans MT" w:cstheme="minorHAnsi"/>
          <w:color w:val="1F497D" w:themeColor="text2"/>
        </w:rPr>
        <w:t>rg</w:t>
      </w:r>
      <w:r w:rsidRPr="000120AF">
        <w:rPr>
          <w:rFonts w:ascii="Gill Sans MT" w:eastAsia="Times New Roman" w:hAnsi="Gill Sans MT" w:cs="Gill Sans MT"/>
          <w:color w:val="1F497D" w:themeColor="text2"/>
        </w:rPr>
        <w:t>ü</w:t>
      </w:r>
      <w:r w:rsidRPr="000120AF">
        <w:rPr>
          <w:rFonts w:ascii="Gill Sans MT" w:eastAsia="Times New Roman" w:hAnsi="Gill Sans MT" w:cstheme="minorHAnsi"/>
          <w:color w:val="1F497D" w:themeColor="text2"/>
        </w:rPr>
        <w:t>tsel davran</w:t>
      </w:r>
      <w:r w:rsidRPr="000120AF">
        <w:rPr>
          <w:rFonts w:ascii="Gill Sans MT" w:eastAsia="Times New Roman" w:hAnsi="Gill Sans MT" w:cs="Gill Sans MT"/>
          <w:color w:val="1F497D" w:themeColor="text2"/>
        </w:rPr>
        <w:t>ış</w:t>
      </w:r>
      <w:r w:rsidRPr="000120AF">
        <w:rPr>
          <w:rFonts w:ascii="Gill Sans MT" w:eastAsia="Times New Roman" w:hAnsi="Gill Sans MT" w:cstheme="minorHAnsi"/>
          <w:color w:val="1F497D" w:themeColor="text2"/>
        </w:rPr>
        <w:t xml:space="preserve"> disiplininin temel ama</w:t>
      </w:r>
      <w:r w:rsidRPr="000120AF">
        <w:rPr>
          <w:rFonts w:ascii="Gill Sans MT" w:eastAsia="Times New Roman" w:hAnsi="Gill Sans MT" w:cs="Gill Sans MT"/>
          <w:color w:val="1F497D" w:themeColor="text2"/>
        </w:rPr>
        <w:t>ç</w:t>
      </w:r>
      <w:r w:rsidRPr="000120AF">
        <w:rPr>
          <w:rFonts w:ascii="Gill Sans MT" w:eastAsia="Times New Roman" w:hAnsi="Gill Sans MT" w:cstheme="minorHAnsi"/>
          <w:color w:val="1F497D" w:themeColor="text2"/>
        </w:rPr>
        <w:t>lar</w:t>
      </w:r>
      <w:r w:rsidRPr="000120AF">
        <w:rPr>
          <w:rFonts w:ascii="Gill Sans MT" w:eastAsia="Times New Roman" w:hAnsi="Gill Sans MT" w:cs="Gill Sans MT"/>
          <w:color w:val="1F497D" w:themeColor="text2"/>
        </w:rPr>
        <w:t>ı</w:t>
      </w:r>
      <w:r w:rsidRPr="000120AF">
        <w:rPr>
          <w:rFonts w:ascii="Gill Sans MT" w:eastAsia="Times New Roman" w:hAnsi="Gill Sans MT" w:cstheme="minorHAnsi"/>
          <w:color w:val="1F497D" w:themeColor="text2"/>
        </w:rPr>
        <w:t xml:space="preserve"> do</w:t>
      </w:r>
      <w:r w:rsidRPr="000120AF">
        <w:rPr>
          <w:rFonts w:ascii="Calibri" w:eastAsia="Times New Roman" w:hAnsi="Calibri" w:cs="Calibri"/>
          <w:color w:val="1F497D" w:themeColor="text2"/>
        </w:rPr>
        <w:t>ğ</w:t>
      </w:r>
      <w:r w:rsidRPr="000120AF">
        <w:rPr>
          <w:rFonts w:ascii="Gill Sans MT" w:eastAsia="Times New Roman" w:hAnsi="Gill Sans MT" w:cstheme="minorHAnsi"/>
          <w:color w:val="1F497D" w:themeColor="text2"/>
        </w:rPr>
        <w:t xml:space="preserve">rultusunda </w:t>
      </w:r>
      <w:r w:rsidRPr="000120AF">
        <w:rPr>
          <w:rFonts w:ascii="Gill Sans MT" w:eastAsia="Times New Roman" w:hAnsi="Gill Sans MT" w:cs="Gill Sans MT"/>
          <w:color w:val="1F497D" w:themeColor="text2"/>
        </w:rPr>
        <w:t>ö</w:t>
      </w:r>
      <w:r w:rsidRPr="000120AF">
        <w:rPr>
          <w:rFonts w:ascii="Gill Sans MT" w:eastAsia="Times New Roman" w:hAnsi="Gill Sans MT" w:cstheme="minorHAnsi"/>
          <w:color w:val="1F497D" w:themeColor="text2"/>
        </w:rPr>
        <w:t>rgüt içerisinde bireye ilişkin kişilik, iş tatmini, güdü, ö</w:t>
      </w:r>
      <w:r w:rsidRPr="000120AF">
        <w:rPr>
          <w:rFonts w:ascii="Calibri" w:eastAsia="Times New Roman" w:hAnsi="Calibri" w:cs="Calibri"/>
          <w:color w:val="1F497D" w:themeColor="text2"/>
        </w:rPr>
        <w:t>ğ</w:t>
      </w:r>
      <w:r w:rsidRPr="000120AF">
        <w:rPr>
          <w:rFonts w:ascii="Gill Sans MT" w:eastAsia="Times New Roman" w:hAnsi="Gill Sans MT" w:cstheme="minorHAnsi"/>
          <w:color w:val="1F497D" w:themeColor="text2"/>
        </w:rPr>
        <w:t>renme vb. tüm konuları örnek olaylar üzerinden tartışma fırsatı bulur. Örgütsel dinamiklerin farkına varan ö</w:t>
      </w:r>
      <w:r w:rsidRPr="000120AF">
        <w:rPr>
          <w:rFonts w:ascii="Calibri" w:eastAsia="Times New Roman" w:hAnsi="Calibri" w:cs="Calibri"/>
          <w:color w:val="1F497D" w:themeColor="text2"/>
        </w:rPr>
        <w:t>ğ</w:t>
      </w:r>
      <w:r w:rsidRPr="000120AF">
        <w:rPr>
          <w:rFonts w:ascii="Gill Sans MT" w:eastAsia="Times New Roman" w:hAnsi="Gill Sans MT" w:cstheme="minorHAnsi"/>
          <w:color w:val="1F497D" w:themeColor="text2"/>
        </w:rPr>
        <w:t xml:space="preserve">renciler </w:t>
      </w:r>
      <w:r w:rsidRPr="000120AF">
        <w:rPr>
          <w:rFonts w:ascii="Gill Sans MT" w:eastAsia="Times New Roman" w:hAnsi="Gill Sans MT" w:cs="Gill Sans MT"/>
          <w:color w:val="1F497D" w:themeColor="text2"/>
        </w:rPr>
        <w:t>ç</w:t>
      </w:r>
      <w:r w:rsidRPr="000120AF">
        <w:rPr>
          <w:rFonts w:ascii="Gill Sans MT" w:eastAsia="Times New Roman" w:hAnsi="Gill Sans MT" w:cstheme="minorHAnsi"/>
          <w:color w:val="1F497D" w:themeColor="text2"/>
        </w:rPr>
        <w:t>e</w:t>
      </w:r>
      <w:r w:rsidRPr="000120AF">
        <w:rPr>
          <w:rFonts w:ascii="Gill Sans MT" w:eastAsia="Times New Roman" w:hAnsi="Gill Sans MT" w:cs="Gill Sans MT"/>
          <w:color w:val="1F497D" w:themeColor="text2"/>
        </w:rPr>
        <w:t>ş</w:t>
      </w:r>
      <w:r w:rsidRPr="000120AF">
        <w:rPr>
          <w:rFonts w:ascii="Gill Sans MT" w:eastAsia="Times New Roman" w:hAnsi="Gill Sans MT" w:cstheme="minorHAnsi"/>
          <w:color w:val="1F497D" w:themeColor="text2"/>
        </w:rPr>
        <w:t xml:space="preserve">itli </w:t>
      </w:r>
      <w:r w:rsidRPr="000120AF">
        <w:rPr>
          <w:rFonts w:ascii="Gill Sans MT" w:eastAsia="Times New Roman" w:hAnsi="Gill Sans MT" w:cs="Gill Sans MT"/>
          <w:color w:val="1F497D" w:themeColor="text2"/>
        </w:rPr>
        <w:t>ç</w:t>
      </w:r>
      <w:r w:rsidRPr="000120AF">
        <w:rPr>
          <w:rFonts w:ascii="Gill Sans MT" w:eastAsia="Times New Roman" w:hAnsi="Gill Sans MT" w:cstheme="minorHAnsi"/>
          <w:color w:val="1F497D" w:themeColor="text2"/>
        </w:rPr>
        <w:t>al</w:t>
      </w:r>
      <w:r w:rsidRPr="000120AF">
        <w:rPr>
          <w:rFonts w:ascii="Gill Sans MT" w:eastAsia="Times New Roman" w:hAnsi="Gill Sans MT" w:cs="Gill Sans MT"/>
          <w:color w:val="1F497D" w:themeColor="text2"/>
        </w:rPr>
        <w:t>ış</w:t>
      </w:r>
      <w:r w:rsidRPr="000120AF">
        <w:rPr>
          <w:rFonts w:ascii="Gill Sans MT" w:eastAsia="Times New Roman" w:hAnsi="Gill Sans MT" w:cstheme="minorHAnsi"/>
          <w:color w:val="1F497D" w:themeColor="text2"/>
        </w:rPr>
        <w:t>ma davran</w:t>
      </w:r>
      <w:r w:rsidRPr="000120AF">
        <w:rPr>
          <w:rFonts w:ascii="Gill Sans MT" w:eastAsia="Times New Roman" w:hAnsi="Gill Sans MT" w:cs="Gill Sans MT"/>
          <w:color w:val="1F497D" w:themeColor="text2"/>
        </w:rPr>
        <w:t>ış</w:t>
      </w:r>
      <w:r w:rsidRPr="000120AF">
        <w:rPr>
          <w:rFonts w:ascii="Gill Sans MT" w:eastAsia="Times New Roman" w:hAnsi="Gill Sans MT" w:cstheme="minorHAnsi"/>
          <w:color w:val="1F497D" w:themeColor="text2"/>
        </w:rPr>
        <w:t>lar</w:t>
      </w:r>
      <w:r w:rsidRPr="000120AF">
        <w:rPr>
          <w:rFonts w:ascii="Gill Sans MT" w:eastAsia="Times New Roman" w:hAnsi="Gill Sans MT" w:cs="Gill Sans MT"/>
          <w:color w:val="1F497D" w:themeColor="text2"/>
        </w:rPr>
        <w:t>ı</w:t>
      </w:r>
      <w:r w:rsidRPr="000120AF">
        <w:rPr>
          <w:rFonts w:ascii="Gill Sans MT" w:eastAsia="Times New Roman" w:hAnsi="Gill Sans MT" w:cstheme="minorHAnsi"/>
          <w:color w:val="1F497D" w:themeColor="text2"/>
        </w:rPr>
        <w:t xml:space="preserve"> ile </w:t>
      </w:r>
      <w:r w:rsidRPr="000120AF">
        <w:rPr>
          <w:rFonts w:ascii="Gill Sans MT" w:eastAsia="Times New Roman" w:hAnsi="Gill Sans MT" w:cs="Gill Sans MT"/>
          <w:color w:val="1F497D" w:themeColor="text2"/>
        </w:rPr>
        <w:t>ö</w:t>
      </w:r>
      <w:r w:rsidRPr="000120AF">
        <w:rPr>
          <w:rFonts w:ascii="Gill Sans MT" w:eastAsia="Times New Roman" w:hAnsi="Gill Sans MT" w:cstheme="minorHAnsi"/>
          <w:color w:val="1F497D" w:themeColor="text2"/>
        </w:rPr>
        <w:t>rg</w:t>
      </w:r>
      <w:r w:rsidRPr="000120AF">
        <w:rPr>
          <w:rFonts w:ascii="Gill Sans MT" w:eastAsia="Times New Roman" w:hAnsi="Gill Sans MT" w:cs="Gill Sans MT"/>
          <w:color w:val="1F497D" w:themeColor="text2"/>
        </w:rPr>
        <w:t>ü</w:t>
      </w:r>
      <w:r w:rsidRPr="000120AF">
        <w:rPr>
          <w:rFonts w:ascii="Gill Sans MT" w:eastAsia="Times New Roman" w:hAnsi="Gill Sans MT" w:cstheme="minorHAnsi"/>
          <w:color w:val="1F497D" w:themeColor="text2"/>
        </w:rPr>
        <w:t xml:space="preserve">tsel </w:t>
      </w:r>
      <w:r w:rsidRPr="000120AF">
        <w:rPr>
          <w:rFonts w:ascii="Gill Sans MT" w:eastAsia="Times New Roman" w:hAnsi="Gill Sans MT" w:cs="Gill Sans MT"/>
          <w:color w:val="1F497D" w:themeColor="text2"/>
        </w:rPr>
        <w:t>çı</w:t>
      </w:r>
      <w:r w:rsidRPr="000120AF">
        <w:rPr>
          <w:rFonts w:ascii="Gill Sans MT" w:eastAsia="Times New Roman" w:hAnsi="Gill Sans MT" w:cstheme="minorHAnsi"/>
          <w:color w:val="1F497D" w:themeColor="text2"/>
        </w:rPr>
        <w:t>kt</w:t>
      </w:r>
      <w:r w:rsidRPr="000120AF">
        <w:rPr>
          <w:rFonts w:ascii="Gill Sans MT" w:eastAsia="Times New Roman" w:hAnsi="Gill Sans MT" w:cs="Gill Sans MT"/>
          <w:color w:val="1F497D" w:themeColor="text2"/>
        </w:rPr>
        <w:t>ı</w:t>
      </w:r>
      <w:r w:rsidRPr="000120AF">
        <w:rPr>
          <w:rFonts w:ascii="Gill Sans MT" w:eastAsia="Times New Roman" w:hAnsi="Gill Sans MT" w:cstheme="minorHAnsi"/>
          <w:color w:val="1F497D" w:themeColor="text2"/>
        </w:rPr>
        <w:t>lar aras</w:t>
      </w:r>
      <w:r w:rsidRPr="000120AF">
        <w:rPr>
          <w:rFonts w:ascii="Gill Sans MT" w:eastAsia="Times New Roman" w:hAnsi="Gill Sans MT" w:cs="Gill Sans MT"/>
          <w:color w:val="1F497D" w:themeColor="text2"/>
        </w:rPr>
        <w:t>ı</w:t>
      </w:r>
      <w:r w:rsidRPr="000120AF">
        <w:rPr>
          <w:rFonts w:ascii="Gill Sans MT" w:eastAsia="Times New Roman" w:hAnsi="Gill Sans MT" w:cstheme="minorHAnsi"/>
          <w:color w:val="1F497D" w:themeColor="text2"/>
        </w:rPr>
        <w:t>ndaki ba</w:t>
      </w:r>
      <w:r w:rsidRPr="000120AF">
        <w:rPr>
          <w:rFonts w:ascii="Calibri" w:eastAsia="Times New Roman" w:hAnsi="Calibri" w:cs="Calibri"/>
          <w:color w:val="1F497D" w:themeColor="text2"/>
        </w:rPr>
        <w:t>ğ</w:t>
      </w:r>
      <w:r w:rsidRPr="000120AF">
        <w:rPr>
          <w:rFonts w:ascii="Gill Sans MT" w:eastAsia="Times New Roman" w:hAnsi="Gill Sans MT" w:cstheme="minorHAnsi"/>
          <w:color w:val="1F497D" w:themeColor="text2"/>
        </w:rPr>
        <w:t>lant</w:t>
      </w:r>
      <w:r w:rsidRPr="000120AF">
        <w:rPr>
          <w:rFonts w:ascii="Gill Sans MT" w:eastAsia="Times New Roman" w:hAnsi="Gill Sans MT" w:cs="Gill Sans MT"/>
          <w:color w:val="1F497D" w:themeColor="text2"/>
        </w:rPr>
        <w:t>ı</w:t>
      </w:r>
      <w:r w:rsidRPr="000120AF">
        <w:rPr>
          <w:rFonts w:ascii="Gill Sans MT" w:eastAsia="Times New Roman" w:hAnsi="Gill Sans MT" w:cstheme="minorHAnsi"/>
          <w:color w:val="1F497D" w:themeColor="text2"/>
        </w:rPr>
        <w:t>lar</w:t>
      </w:r>
      <w:r w:rsidRPr="000120AF">
        <w:rPr>
          <w:rFonts w:ascii="Gill Sans MT" w:eastAsia="Times New Roman" w:hAnsi="Gill Sans MT" w:cs="Gill Sans MT"/>
          <w:color w:val="1F497D" w:themeColor="text2"/>
        </w:rPr>
        <w:t>ı</w:t>
      </w:r>
      <w:r w:rsidRPr="000120AF">
        <w:rPr>
          <w:rFonts w:ascii="Gill Sans MT" w:eastAsia="Times New Roman" w:hAnsi="Gill Sans MT" w:cstheme="minorHAnsi"/>
          <w:color w:val="1F497D" w:themeColor="text2"/>
        </w:rPr>
        <w:t xml:space="preserve"> anlamlandırır. Çalışma davranışının görecelili</w:t>
      </w:r>
      <w:r w:rsidRPr="000120AF">
        <w:rPr>
          <w:rFonts w:ascii="Calibri" w:eastAsia="Times New Roman" w:hAnsi="Calibri" w:cs="Calibri"/>
          <w:color w:val="1F497D" w:themeColor="text2"/>
        </w:rPr>
        <w:t>ğ</w:t>
      </w:r>
      <w:r w:rsidRPr="000120AF">
        <w:rPr>
          <w:rFonts w:ascii="Gill Sans MT" w:eastAsia="Times New Roman" w:hAnsi="Gill Sans MT" w:cstheme="minorHAnsi"/>
          <w:color w:val="1F497D" w:themeColor="text2"/>
        </w:rPr>
        <w:t xml:space="preserve">ini birey, grup ve </w:t>
      </w:r>
      <w:r w:rsidRPr="000120AF">
        <w:rPr>
          <w:rFonts w:ascii="Gill Sans MT" w:eastAsia="Times New Roman" w:hAnsi="Gill Sans MT" w:cs="Gill Sans MT"/>
          <w:color w:val="1F497D" w:themeColor="text2"/>
        </w:rPr>
        <w:t>ö</w:t>
      </w:r>
      <w:r w:rsidRPr="000120AF">
        <w:rPr>
          <w:rFonts w:ascii="Gill Sans MT" w:eastAsia="Times New Roman" w:hAnsi="Gill Sans MT" w:cstheme="minorHAnsi"/>
          <w:color w:val="1F497D" w:themeColor="text2"/>
        </w:rPr>
        <w:t>rg</w:t>
      </w:r>
      <w:r w:rsidRPr="000120AF">
        <w:rPr>
          <w:rFonts w:ascii="Gill Sans MT" w:eastAsia="Times New Roman" w:hAnsi="Gill Sans MT" w:cs="Gill Sans MT"/>
          <w:color w:val="1F497D" w:themeColor="text2"/>
        </w:rPr>
        <w:t>ü</w:t>
      </w:r>
      <w:r w:rsidRPr="000120AF">
        <w:rPr>
          <w:rFonts w:ascii="Gill Sans MT" w:eastAsia="Times New Roman" w:hAnsi="Gill Sans MT" w:cstheme="minorHAnsi"/>
          <w:color w:val="1F497D" w:themeColor="text2"/>
        </w:rPr>
        <w:t>t seviyelerinden analiz eder. T</w:t>
      </w:r>
      <w:r w:rsidRPr="000120AF">
        <w:rPr>
          <w:rFonts w:ascii="Gill Sans MT" w:eastAsia="Times New Roman" w:hAnsi="Gill Sans MT" w:cs="Gill Sans MT"/>
          <w:color w:val="1F497D" w:themeColor="text2"/>
        </w:rPr>
        <w:t>ü</w:t>
      </w:r>
      <w:r w:rsidRPr="000120AF">
        <w:rPr>
          <w:rFonts w:ascii="Gill Sans MT" w:eastAsia="Times New Roman" w:hAnsi="Gill Sans MT" w:cstheme="minorHAnsi"/>
          <w:color w:val="1F497D" w:themeColor="text2"/>
        </w:rPr>
        <w:t>m de</w:t>
      </w:r>
      <w:r w:rsidRPr="000120AF">
        <w:rPr>
          <w:rFonts w:ascii="Calibri" w:eastAsia="Times New Roman" w:hAnsi="Calibri" w:cs="Calibri"/>
          <w:color w:val="1F497D" w:themeColor="text2"/>
        </w:rPr>
        <w:t>ğ</w:t>
      </w:r>
      <w:r w:rsidRPr="000120AF">
        <w:rPr>
          <w:rFonts w:ascii="Gill Sans MT" w:eastAsia="Times New Roman" w:hAnsi="Gill Sans MT" w:cstheme="minorHAnsi"/>
          <w:color w:val="1F497D" w:themeColor="text2"/>
        </w:rPr>
        <w:t xml:space="preserve">erlendirmeler </w:t>
      </w:r>
      <w:r w:rsidRPr="000120AF">
        <w:rPr>
          <w:rFonts w:ascii="Gill Sans MT" w:eastAsia="Times New Roman" w:hAnsi="Gill Sans MT" w:cs="Gill Sans MT"/>
          <w:color w:val="1F497D" w:themeColor="text2"/>
        </w:rPr>
        <w:t>ışı</w:t>
      </w:r>
      <w:r w:rsidRPr="000120AF">
        <w:rPr>
          <w:rFonts w:ascii="Calibri" w:eastAsia="Times New Roman" w:hAnsi="Calibri" w:cs="Calibri"/>
          <w:color w:val="1F497D" w:themeColor="text2"/>
        </w:rPr>
        <w:t>ğ</w:t>
      </w:r>
      <w:r w:rsidRPr="000120AF">
        <w:rPr>
          <w:rFonts w:ascii="Gill Sans MT" w:eastAsia="Times New Roman" w:hAnsi="Gill Sans MT" w:cs="Gill Sans MT"/>
          <w:color w:val="1F497D" w:themeColor="text2"/>
        </w:rPr>
        <w:t>ı</w:t>
      </w:r>
      <w:r w:rsidRPr="000120AF">
        <w:rPr>
          <w:rFonts w:ascii="Gill Sans MT" w:eastAsia="Times New Roman" w:hAnsi="Gill Sans MT" w:cstheme="minorHAnsi"/>
          <w:color w:val="1F497D" w:themeColor="text2"/>
        </w:rPr>
        <w:t>nda vaka analizleri ile davran</w:t>
      </w:r>
      <w:r w:rsidRPr="000120AF">
        <w:rPr>
          <w:rFonts w:ascii="Gill Sans MT" w:eastAsia="Times New Roman" w:hAnsi="Gill Sans MT" w:cs="Gill Sans MT"/>
          <w:color w:val="1F497D" w:themeColor="text2"/>
        </w:rPr>
        <w:t>ış</w:t>
      </w:r>
      <w:r w:rsidRPr="000120AF">
        <w:rPr>
          <w:rFonts w:ascii="Gill Sans MT" w:eastAsia="Times New Roman" w:hAnsi="Gill Sans MT" w:cstheme="minorHAnsi"/>
          <w:color w:val="1F497D" w:themeColor="text2"/>
        </w:rPr>
        <w:t>sal çözümlemeler yapan ö</w:t>
      </w:r>
      <w:r w:rsidRPr="000120AF">
        <w:rPr>
          <w:rFonts w:ascii="Calibri" w:eastAsia="Times New Roman" w:hAnsi="Calibri" w:cs="Calibri"/>
          <w:color w:val="1F497D" w:themeColor="text2"/>
        </w:rPr>
        <w:t>ğ</w:t>
      </w:r>
      <w:r w:rsidRPr="000120AF">
        <w:rPr>
          <w:rFonts w:ascii="Gill Sans MT" w:eastAsia="Times New Roman" w:hAnsi="Gill Sans MT" w:cstheme="minorHAnsi"/>
          <w:color w:val="1F497D" w:themeColor="text2"/>
        </w:rPr>
        <w:t xml:space="preserve">renciler, mezun olduktan sonraki kariyer yollarını belirlemek adına çeşitli ipuçları edinirler.  </w:t>
      </w:r>
    </w:p>
    <w:p w14:paraId="051D801A" w14:textId="77777777" w:rsidR="00340040" w:rsidRDefault="00340040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</w:p>
    <w:p w14:paraId="254BA49E" w14:textId="378F0772" w:rsidR="00125269" w:rsidRPr="00106EF3" w:rsidRDefault="00125269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  <w:r w:rsidRPr="00106EF3">
        <w:rPr>
          <w:rFonts w:ascii="Gill Sans MT" w:eastAsia="Times New Roman" w:hAnsi="Gill Sans MT" w:cstheme="minorHAnsi"/>
          <w:b/>
          <w:color w:val="1F497D" w:themeColor="text2"/>
        </w:rPr>
        <w:t xml:space="preserve">ISLT411 </w:t>
      </w:r>
      <w:r w:rsidRPr="00106EF3">
        <w:rPr>
          <w:rFonts w:ascii="Calibri" w:eastAsia="Times New Roman" w:hAnsi="Calibri" w:cs="Calibri"/>
          <w:b/>
          <w:color w:val="1F497D" w:themeColor="text2"/>
        </w:rPr>
        <w:t>İ</w:t>
      </w:r>
      <w:r w:rsidRPr="00106EF3">
        <w:rPr>
          <w:rFonts w:ascii="Gill Sans MT" w:eastAsia="Times New Roman" w:hAnsi="Gill Sans MT" w:cs="Gill Sans MT"/>
          <w:b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b/>
          <w:color w:val="1F497D" w:themeColor="text2"/>
        </w:rPr>
        <w:t>letme Hukuku (3-0-0-3-6)</w:t>
      </w:r>
    </w:p>
    <w:p w14:paraId="61F714DE" w14:textId="77777777" w:rsidR="00125269" w:rsidRDefault="00125269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Yasal işlemler; sözleşmelerin sınıflandırılması ve </w:t>
      </w:r>
      <w:proofErr w:type="gramStart"/>
      <w:r w:rsidRPr="00106EF3">
        <w:rPr>
          <w:rFonts w:ascii="Gill Sans MT" w:eastAsia="Times New Roman" w:hAnsi="Gill Sans MT" w:cstheme="minorHAnsi"/>
          <w:color w:val="1F497D" w:themeColor="text2"/>
        </w:rPr>
        <w:t>oluşturulması;</w:t>
      </w:r>
      <w:proofErr w:type="gramEnd"/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ticaret hukukunun amacı; ticari işlemler; ortaklıklar, azınlıkların hakları; iflasın yasal olmayan özellikleri; birleşmeler; satın almalar; fikri mülkiyet; patent hakkı; telif hakkı; marka; ürün garantisi.</w:t>
      </w:r>
    </w:p>
    <w:p w14:paraId="7E4DC718" w14:textId="77777777" w:rsidR="000C1D69" w:rsidRDefault="000C1D69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</w:p>
    <w:p w14:paraId="492DF331" w14:textId="77777777" w:rsidR="000C1D69" w:rsidRPr="00106EF3" w:rsidRDefault="000C1D69" w:rsidP="000C1D69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 xml:space="preserve">ISLT421 </w:t>
      </w:r>
      <w:r w:rsidRPr="00106EF3">
        <w:rPr>
          <w:rFonts w:ascii="Calibri" w:hAnsi="Calibri" w:cs="Calibri"/>
          <w:b/>
          <w:color w:val="1F497D" w:themeColor="text2"/>
        </w:rPr>
        <w:t>İ</w:t>
      </w:r>
      <w:r w:rsidRPr="00106EF3">
        <w:rPr>
          <w:rFonts w:ascii="Gill Sans MT" w:hAnsi="Gill Sans MT" w:cstheme="minorHAnsi"/>
          <w:b/>
          <w:color w:val="1F497D" w:themeColor="text2"/>
        </w:rPr>
        <w:t>leri Giri</w:t>
      </w:r>
      <w:r w:rsidRPr="00106EF3">
        <w:rPr>
          <w:rFonts w:ascii="Gill Sans MT" w:hAnsi="Gill Sans MT" w:cs="Gill Sans MT"/>
          <w:b/>
          <w:color w:val="1F497D" w:themeColor="text2"/>
        </w:rPr>
        <w:t>ş</w:t>
      </w:r>
      <w:r w:rsidRPr="00106EF3">
        <w:rPr>
          <w:rFonts w:ascii="Gill Sans MT" w:hAnsi="Gill Sans MT" w:cstheme="minorHAnsi"/>
          <w:b/>
          <w:color w:val="1F497D" w:themeColor="text2"/>
        </w:rPr>
        <w:t>imcilik (3-0-0-3-6)</w:t>
      </w:r>
    </w:p>
    <w:p w14:paraId="74E67BF2" w14:textId="1F0DFF52" w:rsidR="000C1D69" w:rsidRDefault="000C1D69" w:rsidP="003074B5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106EF3">
        <w:rPr>
          <w:rFonts w:ascii="Gill Sans MT" w:hAnsi="Gill Sans MT" w:cstheme="minorHAnsi"/>
          <w:color w:val="1F497D" w:themeColor="text2"/>
        </w:rPr>
        <w:t xml:space="preserve">Girişimci kapasitesinin genişlemesi; girişimcilik </w:t>
      </w:r>
      <w:proofErr w:type="gramStart"/>
      <w:r w:rsidRPr="00106EF3">
        <w:rPr>
          <w:rFonts w:ascii="Gill Sans MT" w:hAnsi="Gill Sans MT" w:cstheme="minorHAnsi"/>
          <w:color w:val="1F497D" w:themeColor="text2"/>
        </w:rPr>
        <w:t>kanvası;</w:t>
      </w:r>
      <w:proofErr w:type="gramEnd"/>
      <w:r w:rsidRPr="00106EF3">
        <w:rPr>
          <w:rFonts w:ascii="Gill Sans MT" w:hAnsi="Gill Sans MT" w:cstheme="minorHAnsi"/>
          <w:color w:val="1F497D" w:themeColor="text2"/>
        </w:rPr>
        <w:t xml:space="preserve"> ço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alma a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>amas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; stratejik kararlar; s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rd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r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lebilir b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y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me modeli; fon yaratma ama</w:t>
      </w:r>
      <w:r w:rsidRPr="00106EF3">
        <w:rPr>
          <w:rFonts w:ascii="Gill Sans MT" w:hAnsi="Gill Sans MT" w:cs="Gill Sans MT"/>
          <w:color w:val="1F497D" w:themeColor="text2"/>
        </w:rPr>
        <w:t>ç</w:t>
      </w:r>
      <w:r w:rsidRPr="00106EF3">
        <w:rPr>
          <w:rFonts w:ascii="Gill Sans MT" w:hAnsi="Gill Sans MT" w:cstheme="minorHAnsi"/>
          <w:color w:val="1F497D" w:themeColor="text2"/>
        </w:rPr>
        <w:t>l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 xml:space="preserve"> KOSGEB ve T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B</w:t>
      </w:r>
      <w:r w:rsidRPr="00106EF3">
        <w:rPr>
          <w:rFonts w:ascii="Calibri" w:hAnsi="Calibri" w:cs="Calibri"/>
          <w:color w:val="1F497D" w:themeColor="text2"/>
        </w:rPr>
        <w:t>İ</w:t>
      </w:r>
      <w:r w:rsidRPr="00106EF3">
        <w:rPr>
          <w:rFonts w:ascii="Gill Sans MT" w:hAnsi="Gill Sans MT" w:cstheme="minorHAnsi"/>
          <w:color w:val="1F497D" w:themeColor="text2"/>
        </w:rPr>
        <w:t>TAK gibi alternatif kurumlar, i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 xml:space="preserve"> plan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 xml:space="preserve"> yaratma ve </w:t>
      </w:r>
      <w:proofErr w:type="spellStart"/>
      <w:r w:rsidRPr="00106EF3">
        <w:rPr>
          <w:rFonts w:ascii="Gill Sans MT" w:hAnsi="Gill Sans MT" w:cstheme="minorHAnsi"/>
          <w:color w:val="1F497D" w:themeColor="text2"/>
        </w:rPr>
        <w:t>Osterwalder’in</w:t>
      </w:r>
      <w:proofErr w:type="spellEnd"/>
      <w:r w:rsidRPr="00106EF3">
        <w:rPr>
          <w:rFonts w:ascii="Gill Sans MT" w:hAnsi="Gill Sans MT" w:cstheme="minorHAnsi"/>
          <w:color w:val="1F497D" w:themeColor="text2"/>
        </w:rPr>
        <w:t xml:space="preserve"> iş modeli, ileri düzeyde eleştirel düşünme; iş planı sunumu. </w:t>
      </w:r>
    </w:p>
    <w:p w14:paraId="43BAAAAC" w14:textId="77777777" w:rsidR="000C1D69" w:rsidRDefault="000C1D69" w:rsidP="000C1D69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</w:p>
    <w:p w14:paraId="35B3E181" w14:textId="7F6AEAB2" w:rsidR="000C1D69" w:rsidRPr="00106EF3" w:rsidRDefault="000C1D69" w:rsidP="000C1D69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>ISLT422 Aile Şirketleri Yönetimi (3-0-0-3-6)</w:t>
      </w:r>
    </w:p>
    <w:p w14:paraId="50DEE303" w14:textId="77777777" w:rsidR="000C1D69" w:rsidRPr="00106EF3" w:rsidRDefault="000C1D69" w:rsidP="000C1D69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106EF3">
        <w:rPr>
          <w:rFonts w:ascii="Gill Sans MT" w:hAnsi="Gill Sans MT" w:cstheme="minorHAnsi"/>
          <w:color w:val="1F497D" w:themeColor="text2"/>
        </w:rPr>
        <w:t>Aile şirketinin tanımı; aile şirketlerinde araştırma; veraset komplosu ve yönetimi; aile şirketlerinde strateji; stratejik planlamanın aile şirketlerindeki rolü; çalışanlar için özkaynak tazmini; aile şirketlerinde hissedar ilişkileri; aile üyeleri arasındaki işlemlerin ve problemlerin yönetilmesi; aile şirketlerinde profesyonelleşme; profesyonel yönetime geçiş; aile şirketlerinde kültür ve devamlılık; aile şirketlerinde yönetim kurulu; girişimcili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i ve s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rekli b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y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meyi destekleyen y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 w:cstheme="minorHAnsi"/>
          <w:color w:val="1F497D" w:themeColor="text2"/>
        </w:rPr>
        <w:t>netim uygulamalar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 xml:space="preserve">; aile 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>irketlerinin varl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n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 xml:space="preserve"> s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rd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rmesi, adaptasyon ve b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y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 xml:space="preserve">me. </w:t>
      </w:r>
    </w:p>
    <w:p w14:paraId="11B7B911" w14:textId="77777777" w:rsidR="000C1D69" w:rsidRPr="00106EF3" w:rsidRDefault="000C1D69" w:rsidP="000C1D69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</w:p>
    <w:p w14:paraId="504385E2" w14:textId="77777777" w:rsidR="000C1D69" w:rsidRPr="00106EF3" w:rsidRDefault="000C1D69" w:rsidP="000C1D69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lastRenderedPageBreak/>
        <w:t xml:space="preserve">ISLT423 Küçük ve Orta Ölçekli </w:t>
      </w:r>
      <w:r w:rsidRPr="00106EF3">
        <w:rPr>
          <w:rFonts w:ascii="Calibri" w:hAnsi="Calibri" w:cs="Calibri"/>
          <w:b/>
          <w:color w:val="1F497D" w:themeColor="text2"/>
        </w:rPr>
        <w:t>İ</w:t>
      </w:r>
      <w:r w:rsidRPr="00106EF3">
        <w:rPr>
          <w:rFonts w:ascii="Gill Sans MT" w:hAnsi="Gill Sans MT" w:cs="Gill Sans MT"/>
          <w:b/>
          <w:color w:val="1F497D" w:themeColor="text2"/>
        </w:rPr>
        <w:t>ş</w:t>
      </w:r>
      <w:r w:rsidRPr="00106EF3">
        <w:rPr>
          <w:rFonts w:ascii="Gill Sans MT" w:hAnsi="Gill Sans MT" w:cstheme="minorHAnsi"/>
          <w:b/>
          <w:color w:val="1F497D" w:themeColor="text2"/>
        </w:rPr>
        <w:t>letme Y</w:t>
      </w:r>
      <w:r w:rsidRPr="00106EF3">
        <w:rPr>
          <w:rFonts w:ascii="Gill Sans MT" w:hAnsi="Gill Sans MT" w:cs="Gill Sans MT"/>
          <w:b/>
          <w:color w:val="1F497D" w:themeColor="text2"/>
        </w:rPr>
        <w:t>ö</w:t>
      </w:r>
      <w:r w:rsidRPr="00106EF3">
        <w:rPr>
          <w:rFonts w:ascii="Gill Sans MT" w:hAnsi="Gill Sans MT" w:cstheme="minorHAnsi"/>
          <w:b/>
          <w:color w:val="1F497D" w:themeColor="text2"/>
        </w:rPr>
        <w:t>netimi (3-0-0-3-6)</w:t>
      </w:r>
    </w:p>
    <w:p w14:paraId="49741E98" w14:textId="77777777" w:rsidR="000C1D69" w:rsidRPr="00106EF3" w:rsidRDefault="000C1D69" w:rsidP="000C1D69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106EF3">
        <w:rPr>
          <w:rFonts w:ascii="Gill Sans MT" w:hAnsi="Gill Sans MT" w:cstheme="minorHAnsi"/>
          <w:color w:val="1F497D" w:themeColor="text2"/>
        </w:rPr>
        <w:t xml:space="preserve">Başlangıç aşaması; girişimci </w:t>
      </w:r>
      <w:proofErr w:type="gramStart"/>
      <w:r w:rsidRPr="00106EF3">
        <w:rPr>
          <w:rFonts w:ascii="Gill Sans MT" w:hAnsi="Gill Sans MT" w:cstheme="minorHAnsi"/>
          <w:color w:val="1F497D" w:themeColor="text2"/>
        </w:rPr>
        <w:t>niyetleri;</w:t>
      </w:r>
      <w:proofErr w:type="gramEnd"/>
      <w:r w:rsidRPr="00106EF3">
        <w:rPr>
          <w:rFonts w:ascii="Gill Sans MT" w:hAnsi="Gill Sans MT" w:cstheme="minorHAnsi"/>
          <w:color w:val="1F497D" w:themeColor="text2"/>
        </w:rPr>
        <w:t xml:space="preserve"> gerçekleştirme; yönetimsel fonksiyonlar; organizasyon ve strateji; pazarlama, insan kaynakları, finans ve üretimle ilgili konular; iş yaşam e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risi, Mintzberg’in strateji zirvesi; teknik ve işletme iş gücü; altyapısal konular; küçük ve orta ölçekli kurumların oluşturulması; KOB</w:t>
      </w:r>
      <w:r w:rsidRPr="00106EF3">
        <w:rPr>
          <w:rFonts w:ascii="Calibri" w:hAnsi="Calibri" w:cs="Calibri"/>
          <w:color w:val="1F497D" w:themeColor="text2"/>
        </w:rPr>
        <w:t>İ</w:t>
      </w:r>
      <w:r w:rsidRPr="00106EF3">
        <w:rPr>
          <w:rFonts w:ascii="Gill Sans MT" w:hAnsi="Gill Sans MT" w:cstheme="minorHAnsi"/>
          <w:color w:val="1F497D" w:themeColor="text2"/>
        </w:rPr>
        <w:t xml:space="preserve"> y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 w:cstheme="minorHAnsi"/>
          <w:color w:val="1F497D" w:themeColor="text2"/>
        </w:rPr>
        <w:t xml:space="preserve">netimindeki problemler; aile 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>irketlerinde y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 w:cstheme="minorHAnsi"/>
          <w:color w:val="1F497D" w:themeColor="text2"/>
        </w:rPr>
        <w:t>netim problemleri; s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rd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r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lebilir b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y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me.</w:t>
      </w:r>
    </w:p>
    <w:p w14:paraId="06C691DA" w14:textId="77777777" w:rsidR="000C1D69" w:rsidRPr="00106EF3" w:rsidRDefault="000C1D69" w:rsidP="000C1D69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</w:p>
    <w:p w14:paraId="0AD60980" w14:textId="77777777" w:rsidR="000C1D69" w:rsidRPr="00106EF3" w:rsidRDefault="000C1D69" w:rsidP="000C1D69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>ISLT424 Sosyal Girişimcilik (3-0-0-3-6)</w:t>
      </w:r>
    </w:p>
    <w:p w14:paraId="50373AE8" w14:textId="77777777" w:rsidR="000C1D69" w:rsidRPr="00106EF3" w:rsidRDefault="000C1D69" w:rsidP="000C1D69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106EF3">
        <w:rPr>
          <w:rFonts w:ascii="Gill Sans MT" w:hAnsi="Gill Sans MT" w:cstheme="minorHAnsi"/>
          <w:color w:val="1F497D" w:themeColor="text2"/>
        </w:rPr>
        <w:t>Sosyal girişimcili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in temelleri ve uygulamalar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; misyon odakl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 xml:space="preserve"> sosyal girişimlerin kuruluşu ve başarılı bir şekilde yönetilmesi; girişimcili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 xml:space="preserve">in </w:t>
      </w:r>
      <w:proofErr w:type="gramStart"/>
      <w:r w:rsidRPr="00106EF3">
        <w:rPr>
          <w:rFonts w:ascii="Gill Sans MT" w:hAnsi="Gill Sans MT" w:cstheme="minorHAnsi"/>
          <w:color w:val="1F497D" w:themeColor="text2"/>
        </w:rPr>
        <w:t>pedagojisi;</w:t>
      </w:r>
      <w:proofErr w:type="gramEnd"/>
      <w:r w:rsidRPr="00106EF3">
        <w:rPr>
          <w:rFonts w:ascii="Gill Sans MT" w:hAnsi="Gill Sans MT" w:cstheme="minorHAnsi"/>
          <w:color w:val="1F497D" w:themeColor="text2"/>
        </w:rPr>
        <w:t xml:space="preserve"> kar ama</w:t>
      </w:r>
      <w:r w:rsidRPr="00106EF3">
        <w:rPr>
          <w:rFonts w:ascii="Gill Sans MT" w:hAnsi="Gill Sans MT" w:cs="Gill Sans MT"/>
          <w:color w:val="1F497D" w:themeColor="text2"/>
        </w:rPr>
        <w:t>ç</w:t>
      </w:r>
      <w:r w:rsidRPr="00106EF3">
        <w:rPr>
          <w:rFonts w:ascii="Gill Sans MT" w:hAnsi="Gill Sans MT" w:cstheme="minorHAnsi"/>
          <w:color w:val="1F497D" w:themeColor="text2"/>
        </w:rPr>
        <w:t>l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 xml:space="preserve"> olmayan kurumlar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 xml:space="preserve"> y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 w:cstheme="minorHAnsi"/>
          <w:color w:val="1F497D" w:themeColor="text2"/>
        </w:rPr>
        <w:t>netme ara</w:t>
      </w:r>
      <w:r w:rsidRPr="00106EF3">
        <w:rPr>
          <w:rFonts w:ascii="Gill Sans MT" w:hAnsi="Gill Sans MT" w:cs="Gill Sans MT"/>
          <w:color w:val="1F497D" w:themeColor="text2"/>
        </w:rPr>
        <w:t>ç</w:t>
      </w:r>
      <w:r w:rsidRPr="00106EF3">
        <w:rPr>
          <w:rFonts w:ascii="Gill Sans MT" w:hAnsi="Gill Sans MT" w:cstheme="minorHAnsi"/>
          <w:color w:val="1F497D" w:themeColor="text2"/>
        </w:rPr>
        <w:t>lar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; karma kurumlar; i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>birlikleri; dernekler; kurumsal sosyal sorumluluk; sosyal i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>letme ve giri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>imcilik.</w:t>
      </w:r>
    </w:p>
    <w:p w14:paraId="71DBB417" w14:textId="77777777" w:rsidR="000C1D69" w:rsidRPr="00106EF3" w:rsidRDefault="000C1D69" w:rsidP="000C1D69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</w:p>
    <w:p w14:paraId="1498C015" w14:textId="77777777" w:rsidR="000C1D69" w:rsidRPr="00106EF3" w:rsidRDefault="000C1D69" w:rsidP="000C1D69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>ISLT426 Kalite Yönetimi (3-0-0-3-6)</w:t>
      </w:r>
    </w:p>
    <w:p w14:paraId="430DA47E" w14:textId="77777777" w:rsidR="000C1D69" w:rsidRPr="00106EF3" w:rsidRDefault="000C1D69" w:rsidP="000C1D69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Kalite yönetiminin temelleri; iş hedeflerine ulaşmada kalite </w:t>
      </w:r>
      <w:proofErr w:type="gramStart"/>
      <w:r w:rsidRPr="00106EF3">
        <w:rPr>
          <w:rFonts w:ascii="Gill Sans MT" w:eastAsia="Times New Roman" w:hAnsi="Gill Sans MT" w:cstheme="minorHAnsi"/>
          <w:color w:val="1F497D" w:themeColor="text2"/>
        </w:rPr>
        <w:t>odaklılık;</w:t>
      </w:r>
      <w:proofErr w:type="gramEnd"/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kalite yönetim sistemleri (</w:t>
      </w:r>
      <w:proofErr w:type="spellStart"/>
      <w:r w:rsidRPr="00106EF3">
        <w:rPr>
          <w:rFonts w:ascii="Gill Sans MT" w:eastAsia="Times New Roman" w:hAnsi="Gill Sans MT" w:cstheme="minorHAnsi"/>
          <w:color w:val="1F497D" w:themeColor="text2"/>
        </w:rPr>
        <w:t>Six</w:t>
      </w:r>
      <w:proofErr w:type="spellEnd"/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Sigma, EFQM, Malcolm </w:t>
      </w:r>
      <w:proofErr w:type="spellStart"/>
      <w:r w:rsidRPr="00106EF3">
        <w:rPr>
          <w:rFonts w:ascii="Gill Sans MT" w:eastAsia="Times New Roman" w:hAnsi="Gill Sans MT" w:cstheme="minorHAnsi"/>
          <w:color w:val="1F497D" w:themeColor="text2"/>
        </w:rPr>
        <w:t>Baldrige</w:t>
      </w:r>
      <w:proofErr w:type="spellEnd"/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ve ISO 9001); kalite evrimi; kalite uzmanları, kalite yönetimi amaçları ve temel de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erler; kalite stratejileri geliştirme ve uygulama; kalite kültürünü yönetme; hizmette kalite yönetimi.</w:t>
      </w:r>
    </w:p>
    <w:p w14:paraId="7D6C5ED2" w14:textId="77777777" w:rsidR="000C1D69" w:rsidRDefault="000C1D69" w:rsidP="000C1D69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</w:p>
    <w:p w14:paraId="417E9174" w14:textId="77777777" w:rsidR="000C1D69" w:rsidRPr="00106EF3" w:rsidRDefault="000C1D69" w:rsidP="000C1D69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 xml:space="preserve">ISLT427 </w:t>
      </w:r>
      <w:r w:rsidRPr="00106EF3">
        <w:rPr>
          <w:rFonts w:ascii="Calibri" w:hAnsi="Calibri" w:cs="Calibri"/>
          <w:b/>
          <w:color w:val="1F497D" w:themeColor="text2"/>
        </w:rPr>
        <w:t>İ</w:t>
      </w:r>
      <w:r w:rsidRPr="00106EF3">
        <w:rPr>
          <w:rFonts w:ascii="Gill Sans MT" w:hAnsi="Gill Sans MT" w:cstheme="minorHAnsi"/>
          <w:b/>
          <w:color w:val="1F497D" w:themeColor="text2"/>
        </w:rPr>
        <w:t>novasyon Y</w:t>
      </w:r>
      <w:r w:rsidRPr="00106EF3">
        <w:rPr>
          <w:rFonts w:ascii="Gill Sans MT" w:hAnsi="Gill Sans MT" w:cs="Gill Sans MT"/>
          <w:b/>
          <w:color w:val="1F497D" w:themeColor="text2"/>
        </w:rPr>
        <w:t>ö</w:t>
      </w:r>
      <w:r w:rsidRPr="00106EF3">
        <w:rPr>
          <w:rFonts w:ascii="Gill Sans MT" w:hAnsi="Gill Sans MT" w:cstheme="minorHAnsi"/>
          <w:b/>
          <w:color w:val="1F497D" w:themeColor="text2"/>
        </w:rPr>
        <w:t>netimi (3-0-0-3-6)</w:t>
      </w:r>
    </w:p>
    <w:p w14:paraId="2F9EF006" w14:textId="77777777" w:rsidR="000C1D69" w:rsidRPr="00106EF3" w:rsidRDefault="000C1D69" w:rsidP="000C1D69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  <w:r w:rsidRPr="00106EF3">
        <w:rPr>
          <w:rFonts w:ascii="Gill Sans MT" w:eastAsia="Times New Roman" w:hAnsi="Gill Sans MT" w:cstheme="minorHAnsi"/>
          <w:color w:val="1F497D" w:themeColor="text2"/>
        </w:rPr>
        <w:t>Yenili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in tan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m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; yenili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in </w:t>
      </w:r>
      <w:proofErr w:type="gramStart"/>
      <w:r w:rsidRPr="00106EF3">
        <w:rPr>
          <w:rFonts w:ascii="Gill Sans MT" w:eastAsia="Times New Roman" w:hAnsi="Gill Sans MT" w:cs="Gill Sans MT"/>
          <w:color w:val="1F497D" w:themeColor="text2"/>
        </w:rPr>
        <w:t>ö</w:t>
      </w:r>
      <w:r w:rsidRPr="00106EF3">
        <w:rPr>
          <w:rFonts w:ascii="Gill Sans MT" w:eastAsia="Times New Roman" w:hAnsi="Gill Sans MT" w:cstheme="minorHAnsi"/>
          <w:color w:val="1F497D" w:themeColor="text2"/>
        </w:rPr>
        <w:t>zellikleri;</w:t>
      </w:r>
      <w:proofErr w:type="gramEnd"/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yenili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in kaynaklar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; yarat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c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l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k; yarat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c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l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engelleyen fakt</w:t>
      </w:r>
      <w:r w:rsidRPr="00106EF3">
        <w:rPr>
          <w:rFonts w:ascii="Gill Sans MT" w:eastAsia="Times New Roman" w:hAnsi="Gill Sans MT" w:cs="Gill Sans MT"/>
          <w:color w:val="1F497D" w:themeColor="text2"/>
        </w:rPr>
        <w:t>ö</w:t>
      </w:r>
      <w:r w:rsidRPr="00106EF3">
        <w:rPr>
          <w:rFonts w:ascii="Gill Sans MT" w:eastAsia="Times New Roman" w:hAnsi="Gill Sans MT" w:cstheme="minorHAnsi"/>
          <w:color w:val="1F497D" w:themeColor="text2"/>
        </w:rPr>
        <w:t>rler ve durumlar; yaratıcılık ve yenilik arasındaki farklar; yenilik türleri; yenilik süreci; yenilik modelleri; yeniliklerin yayılması; fikri mülkiyet hakları; rekabet avantajı yaratan yenilik odaklı stratejiler; yenilikleri uygulama ve yönetme.</w:t>
      </w:r>
    </w:p>
    <w:p w14:paraId="74929039" w14:textId="77777777" w:rsidR="000C1D69" w:rsidRPr="000C1D69" w:rsidRDefault="000C1D69" w:rsidP="003074B5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</w:p>
    <w:p w14:paraId="3FFEF49F" w14:textId="77777777" w:rsidR="000C1D69" w:rsidRPr="00106EF3" w:rsidRDefault="000C1D69" w:rsidP="000C1D69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>ISLT441 Tüketici Davranışı (3-0-0-3-6)</w:t>
      </w:r>
    </w:p>
    <w:p w14:paraId="32FB5739" w14:textId="77777777" w:rsidR="000C1D69" w:rsidRPr="00106EF3" w:rsidRDefault="000C1D69" w:rsidP="000C1D69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Tüketici davranışı araştırma süreci; pazar bölümlendirme ve hedef kitle </w:t>
      </w:r>
      <w:proofErr w:type="gramStart"/>
      <w:r w:rsidRPr="00106EF3">
        <w:rPr>
          <w:rFonts w:ascii="Gill Sans MT" w:eastAsia="Times New Roman" w:hAnsi="Gill Sans MT" w:cstheme="minorHAnsi"/>
          <w:color w:val="1F497D" w:themeColor="text2"/>
        </w:rPr>
        <w:t>belirleme;</w:t>
      </w:r>
      <w:proofErr w:type="gramEnd"/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tüketici karar süreci: satın alma, kullanma ve atma; tüketici motivasyonu; kişilik; yaşam tarzları; de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erler; t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ketici alg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s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; t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keticinin </w:t>
      </w:r>
      <w:r w:rsidRPr="00106EF3">
        <w:rPr>
          <w:rFonts w:ascii="Gill Sans MT" w:eastAsia="Times New Roman" w:hAnsi="Gill Sans MT" w:cs="Gill Sans MT"/>
          <w:color w:val="1F497D" w:themeColor="text2"/>
        </w:rPr>
        <w:t>ö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renmesi; t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ketici tutum oluşumu ve de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imi; ileti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im ve t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ketici davran</w:t>
      </w:r>
      <w:r w:rsidRPr="00106EF3">
        <w:rPr>
          <w:rFonts w:ascii="Gill Sans MT" w:eastAsia="Times New Roman" w:hAnsi="Gill Sans MT" w:cs="Gill Sans MT"/>
          <w:color w:val="1F497D" w:themeColor="text2"/>
        </w:rPr>
        <w:t>ışı</w:t>
      </w:r>
      <w:r w:rsidRPr="00106EF3">
        <w:rPr>
          <w:rFonts w:ascii="Gill Sans MT" w:eastAsia="Times New Roman" w:hAnsi="Gill Sans MT" w:cstheme="minorHAnsi"/>
          <w:color w:val="1F497D" w:themeColor="text2"/>
        </w:rPr>
        <w:t>; aile ve sosyal s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n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f; k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lt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r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n t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ketici davran</w:t>
      </w:r>
      <w:r w:rsidRPr="00106EF3">
        <w:rPr>
          <w:rFonts w:ascii="Gill Sans MT" w:eastAsia="Times New Roman" w:hAnsi="Gill Sans MT" w:cs="Gill Sans MT"/>
          <w:color w:val="1F497D" w:themeColor="text2"/>
        </w:rPr>
        <w:t>ışı</w:t>
      </w:r>
      <w:r w:rsidRPr="00106EF3">
        <w:rPr>
          <w:rFonts w:ascii="Gill Sans MT" w:eastAsia="Times New Roman" w:hAnsi="Gill Sans MT" w:cstheme="minorHAnsi"/>
          <w:color w:val="1F497D" w:themeColor="text2"/>
        </w:rPr>
        <w:t>na etkisi; alt k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lt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rler; k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lt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rleraras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ve k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resel t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ketici davran</w:t>
      </w:r>
      <w:r w:rsidRPr="00106EF3">
        <w:rPr>
          <w:rFonts w:ascii="Gill Sans MT" w:eastAsia="Times New Roman" w:hAnsi="Gill Sans MT" w:cs="Gill Sans MT"/>
          <w:color w:val="1F497D" w:themeColor="text2"/>
        </w:rPr>
        <w:t>ışı</w:t>
      </w:r>
      <w:r w:rsidRPr="00106EF3">
        <w:rPr>
          <w:rFonts w:ascii="Gill Sans MT" w:eastAsia="Times New Roman" w:hAnsi="Gill Sans MT" w:cstheme="minorHAnsi"/>
          <w:color w:val="1F497D" w:themeColor="text2"/>
        </w:rPr>
        <w:t>; t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ketici sosyal sorumlulu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u.</w:t>
      </w:r>
    </w:p>
    <w:p w14:paraId="5EE86FD3" w14:textId="77777777" w:rsidR="00A147E1" w:rsidRPr="00106EF3" w:rsidRDefault="00A147E1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</w:p>
    <w:p w14:paraId="1616D011" w14:textId="60B19874" w:rsidR="00DE6FBE" w:rsidRPr="00106EF3" w:rsidRDefault="00DE6FBE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 xml:space="preserve">ISLT442 Müşteri </w:t>
      </w:r>
      <w:r w:rsidRPr="00106EF3">
        <w:rPr>
          <w:rFonts w:ascii="Calibri" w:hAnsi="Calibri" w:cs="Calibri"/>
          <w:b/>
          <w:color w:val="1F497D" w:themeColor="text2"/>
        </w:rPr>
        <w:t>İ</w:t>
      </w:r>
      <w:r w:rsidRPr="00106EF3">
        <w:rPr>
          <w:rFonts w:ascii="Gill Sans MT" w:hAnsi="Gill Sans MT" w:cstheme="minorHAnsi"/>
          <w:b/>
          <w:color w:val="1F497D" w:themeColor="text2"/>
        </w:rPr>
        <w:t>li</w:t>
      </w:r>
      <w:r w:rsidRPr="00106EF3">
        <w:rPr>
          <w:rFonts w:ascii="Gill Sans MT" w:hAnsi="Gill Sans MT" w:cs="Gill Sans MT"/>
          <w:b/>
          <w:color w:val="1F497D" w:themeColor="text2"/>
        </w:rPr>
        <w:t>ş</w:t>
      </w:r>
      <w:r w:rsidRPr="00106EF3">
        <w:rPr>
          <w:rFonts w:ascii="Gill Sans MT" w:hAnsi="Gill Sans MT" w:cstheme="minorHAnsi"/>
          <w:b/>
          <w:color w:val="1F497D" w:themeColor="text2"/>
        </w:rPr>
        <w:t>kileri Y</w:t>
      </w:r>
      <w:r w:rsidRPr="00106EF3">
        <w:rPr>
          <w:rFonts w:ascii="Gill Sans MT" w:hAnsi="Gill Sans MT" w:cs="Gill Sans MT"/>
          <w:b/>
          <w:color w:val="1F497D" w:themeColor="text2"/>
        </w:rPr>
        <w:t>ö</w:t>
      </w:r>
      <w:r w:rsidRPr="00106EF3">
        <w:rPr>
          <w:rFonts w:ascii="Gill Sans MT" w:hAnsi="Gill Sans MT" w:cstheme="minorHAnsi"/>
          <w:b/>
          <w:color w:val="1F497D" w:themeColor="text2"/>
        </w:rPr>
        <w:t>netimi (3-0-0-3-6)</w:t>
      </w:r>
    </w:p>
    <w:p w14:paraId="0438CA8F" w14:textId="6356211C" w:rsidR="00DE6FBE" w:rsidRDefault="00DE6FBE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  <w:r w:rsidRPr="00106EF3">
        <w:rPr>
          <w:rFonts w:ascii="Gill Sans MT" w:eastAsia="Times New Roman" w:hAnsi="Gill Sans MT" w:cstheme="minorHAnsi"/>
          <w:color w:val="1F497D" w:themeColor="text2"/>
        </w:rPr>
        <w:t>Karlılı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maksimize etme; m</w:t>
      </w:r>
      <w:r w:rsidRPr="00106EF3">
        <w:rPr>
          <w:rFonts w:ascii="Gill Sans MT" w:eastAsia="Times New Roman" w:hAnsi="Gill Sans MT" w:cs="Gill Sans MT"/>
          <w:color w:val="1F497D" w:themeColor="text2"/>
        </w:rPr>
        <w:t>üş</w:t>
      </w:r>
      <w:r w:rsidRPr="00106EF3">
        <w:rPr>
          <w:rFonts w:ascii="Gill Sans MT" w:eastAsia="Times New Roman" w:hAnsi="Gill Sans MT" w:cstheme="minorHAnsi"/>
          <w:color w:val="1F497D" w:themeColor="text2"/>
        </w:rPr>
        <w:t>teri se</w:t>
      </w:r>
      <w:r w:rsidRPr="00106EF3">
        <w:rPr>
          <w:rFonts w:ascii="Gill Sans MT" w:eastAsia="Times New Roman" w:hAnsi="Gill Sans MT" w:cs="Gill Sans MT"/>
          <w:color w:val="1F497D" w:themeColor="text2"/>
        </w:rPr>
        <w:t>ç</w:t>
      </w:r>
      <w:r w:rsidRPr="00106EF3">
        <w:rPr>
          <w:rFonts w:ascii="Gill Sans MT" w:eastAsia="Times New Roman" w:hAnsi="Gill Sans MT" w:cstheme="minorHAnsi"/>
          <w:color w:val="1F497D" w:themeColor="text2"/>
        </w:rPr>
        <w:t>im matrisi; m</w:t>
      </w:r>
      <w:r w:rsidRPr="00106EF3">
        <w:rPr>
          <w:rFonts w:ascii="Gill Sans MT" w:eastAsia="Times New Roman" w:hAnsi="Gill Sans MT" w:cs="Gill Sans MT"/>
          <w:color w:val="1F497D" w:themeColor="text2"/>
        </w:rPr>
        <w:t>üş</w:t>
      </w:r>
      <w:r w:rsidRPr="00106EF3">
        <w:rPr>
          <w:rFonts w:ascii="Gill Sans MT" w:eastAsia="Times New Roman" w:hAnsi="Gill Sans MT" w:cstheme="minorHAnsi"/>
          <w:color w:val="1F497D" w:themeColor="text2"/>
        </w:rPr>
        <w:t>teri karl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l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n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y</w:t>
      </w:r>
      <w:r w:rsidRPr="00106EF3">
        <w:rPr>
          <w:rFonts w:ascii="Gill Sans MT" w:eastAsia="Times New Roman" w:hAnsi="Gill Sans MT" w:cs="Gill Sans MT"/>
          <w:color w:val="1F497D" w:themeColor="text2"/>
        </w:rPr>
        <w:t>ö</w:t>
      </w:r>
      <w:r w:rsidRPr="00106EF3">
        <w:rPr>
          <w:rFonts w:ascii="Gill Sans MT" w:eastAsia="Times New Roman" w:hAnsi="Gill Sans MT" w:cstheme="minorHAnsi"/>
          <w:color w:val="1F497D" w:themeColor="text2"/>
        </w:rPr>
        <w:t>netme; m</w:t>
      </w:r>
      <w:r w:rsidRPr="00106EF3">
        <w:rPr>
          <w:rFonts w:ascii="Gill Sans MT" w:eastAsia="Times New Roman" w:hAnsi="Gill Sans MT" w:cs="Gill Sans MT"/>
          <w:color w:val="1F497D" w:themeColor="text2"/>
        </w:rPr>
        <w:t>üş</w:t>
      </w:r>
      <w:r w:rsidRPr="00106EF3">
        <w:rPr>
          <w:rFonts w:ascii="Gill Sans MT" w:eastAsia="Times New Roman" w:hAnsi="Gill Sans MT" w:cstheme="minorHAnsi"/>
          <w:color w:val="1F497D" w:themeColor="text2"/>
        </w:rPr>
        <w:t>teri karl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l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n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maksimize etme; sadakat ve karl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l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ayn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anda y</w:t>
      </w:r>
      <w:r w:rsidRPr="00106EF3">
        <w:rPr>
          <w:rFonts w:ascii="Gill Sans MT" w:eastAsia="Times New Roman" w:hAnsi="Gill Sans MT" w:cs="Gill Sans MT"/>
          <w:color w:val="1F497D" w:themeColor="text2"/>
        </w:rPr>
        <w:t>ö</w:t>
      </w:r>
      <w:r w:rsidRPr="00106EF3">
        <w:rPr>
          <w:rFonts w:ascii="Gill Sans MT" w:eastAsia="Times New Roman" w:hAnsi="Gill Sans MT" w:cstheme="minorHAnsi"/>
          <w:color w:val="1F497D" w:themeColor="text2"/>
        </w:rPr>
        <w:t>netme; pazarlama ve ileti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im stratejileri aras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nda kaynaklar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optimum tahsis etme; do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ru m</w:t>
      </w:r>
      <w:r w:rsidRPr="00106EF3">
        <w:rPr>
          <w:rFonts w:ascii="Gill Sans MT" w:eastAsia="Times New Roman" w:hAnsi="Gill Sans MT" w:cs="Gill Sans MT"/>
          <w:color w:val="1F497D" w:themeColor="text2"/>
        </w:rPr>
        <w:t>üş</w:t>
      </w:r>
      <w:r w:rsidRPr="00106EF3">
        <w:rPr>
          <w:rFonts w:ascii="Gill Sans MT" w:eastAsia="Times New Roman" w:hAnsi="Gill Sans MT" w:cstheme="minorHAnsi"/>
          <w:color w:val="1F497D" w:themeColor="text2"/>
        </w:rPr>
        <w:t>teriye do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ru 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rünü do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ru zamanda se</w:t>
      </w:r>
      <w:r w:rsidRPr="00106EF3">
        <w:rPr>
          <w:rFonts w:ascii="Gill Sans MT" w:eastAsia="Times New Roman" w:hAnsi="Gill Sans MT" w:cs="Gill Sans MT"/>
          <w:color w:val="1F497D" w:themeColor="text2"/>
        </w:rPr>
        <w:t>ç</w:t>
      </w:r>
      <w:r w:rsidRPr="00106EF3">
        <w:rPr>
          <w:rFonts w:ascii="Gill Sans MT" w:eastAsia="Times New Roman" w:hAnsi="Gill Sans MT" w:cstheme="minorHAnsi"/>
          <w:color w:val="1F497D" w:themeColor="text2"/>
        </w:rPr>
        <w:t>me; m</w:t>
      </w:r>
      <w:r w:rsidRPr="00106EF3">
        <w:rPr>
          <w:rFonts w:ascii="Gill Sans MT" w:eastAsia="Times New Roman" w:hAnsi="Gill Sans MT" w:cs="Gill Sans MT"/>
          <w:color w:val="1F497D" w:themeColor="text2"/>
        </w:rPr>
        <w:t>üş</w:t>
      </w:r>
      <w:r w:rsidRPr="00106EF3">
        <w:rPr>
          <w:rFonts w:ascii="Gill Sans MT" w:eastAsia="Times New Roman" w:hAnsi="Gill Sans MT" w:cstheme="minorHAnsi"/>
          <w:color w:val="1F497D" w:themeColor="text2"/>
        </w:rPr>
        <w:t>terilerin y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pranmas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n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</w:t>
      </w:r>
      <w:r w:rsidRPr="00106EF3">
        <w:rPr>
          <w:rFonts w:ascii="Gill Sans MT" w:eastAsia="Times New Roman" w:hAnsi="Gill Sans MT" w:cs="Gill Sans MT"/>
          <w:color w:val="1F497D" w:themeColor="text2"/>
        </w:rPr>
        <w:t>ö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nleme; </w:t>
      </w:r>
      <w:r w:rsidRPr="00106EF3">
        <w:rPr>
          <w:rFonts w:ascii="Gill Sans MT" w:eastAsia="Times New Roman" w:hAnsi="Gill Sans MT" w:cs="Gill Sans MT"/>
          <w:color w:val="1F497D" w:themeColor="text2"/>
        </w:rPr>
        <w:t>ç</w:t>
      </w:r>
      <w:r w:rsidRPr="00106EF3">
        <w:rPr>
          <w:rFonts w:ascii="Gill Sans MT" w:eastAsia="Times New Roman" w:hAnsi="Gill Sans MT" w:cstheme="minorHAnsi"/>
          <w:color w:val="1F497D" w:themeColor="text2"/>
        </w:rPr>
        <w:t>ok kanalla sat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n alma yapan m</w:t>
      </w:r>
      <w:r w:rsidRPr="00106EF3">
        <w:rPr>
          <w:rFonts w:ascii="Gill Sans MT" w:eastAsia="Times New Roman" w:hAnsi="Gill Sans MT" w:cs="Gill Sans MT"/>
          <w:color w:val="1F497D" w:themeColor="text2"/>
        </w:rPr>
        <w:t>üş</w:t>
      </w:r>
      <w:r w:rsidRPr="00106EF3">
        <w:rPr>
          <w:rFonts w:ascii="Gill Sans MT" w:eastAsia="Times New Roman" w:hAnsi="Gill Sans MT" w:cstheme="minorHAnsi"/>
          <w:color w:val="1F497D" w:themeColor="text2"/>
        </w:rPr>
        <w:t>terileri y</w:t>
      </w:r>
      <w:r w:rsidRPr="00106EF3">
        <w:rPr>
          <w:rFonts w:ascii="Gill Sans MT" w:eastAsia="Times New Roman" w:hAnsi="Gill Sans MT" w:cs="Gill Sans MT"/>
          <w:color w:val="1F497D" w:themeColor="text2"/>
        </w:rPr>
        <w:t>ö</w:t>
      </w:r>
      <w:r w:rsidRPr="00106EF3">
        <w:rPr>
          <w:rFonts w:ascii="Gill Sans MT" w:eastAsia="Times New Roman" w:hAnsi="Gill Sans MT" w:cstheme="minorHAnsi"/>
          <w:color w:val="1F497D" w:themeColor="text2"/>
        </w:rPr>
        <w:t>netme; markalara yat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r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mlar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m</w:t>
      </w:r>
      <w:r w:rsidRPr="00106EF3">
        <w:rPr>
          <w:rFonts w:ascii="Gill Sans MT" w:eastAsia="Times New Roman" w:hAnsi="Gill Sans MT" w:cs="Gill Sans MT"/>
          <w:color w:val="1F497D" w:themeColor="text2"/>
        </w:rPr>
        <w:t>üş</w:t>
      </w:r>
      <w:r w:rsidRPr="00106EF3">
        <w:rPr>
          <w:rFonts w:ascii="Gill Sans MT" w:eastAsia="Times New Roman" w:hAnsi="Gill Sans MT" w:cstheme="minorHAnsi"/>
          <w:color w:val="1F497D" w:themeColor="text2"/>
        </w:rPr>
        <w:t>teri karl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l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ile ili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kilendirme; karl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m</w:t>
      </w:r>
      <w:r w:rsidRPr="00106EF3">
        <w:rPr>
          <w:rFonts w:ascii="Gill Sans MT" w:eastAsia="Times New Roman" w:hAnsi="Gill Sans MT" w:cs="Gill Sans MT"/>
          <w:color w:val="1F497D" w:themeColor="text2"/>
        </w:rPr>
        <w:t>üş</w:t>
      </w:r>
      <w:r w:rsidRPr="00106EF3">
        <w:rPr>
          <w:rFonts w:ascii="Gill Sans MT" w:eastAsia="Times New Roman" w:hAnsi="Gill Sans MT" w:cstheme="minorHAnsi"/>
          <w:color w:val="1F497D" w:themeColor="text2"/>
        </w:rPr>
        <w:t>terileri kazanma; m</w:t>
      </w:r>
      <w:r w:rsidRPr="00106EF3">
        <w:rPr>
          <w:rFonts w:ascii="Gill Sans MT" w:eastAsia="Times New Roman" w:hAnsi="Gill Sans MT" w:cs="Gill Sans MT"/>
          <w:color w:val="1F497D" w:themeColor="text2"/>
        </w:rPr>
        <w:t>üş</w:t>
      </w:r>
      <w:r w:rsidRPr="00106EF3">
        <w:rPr>
          <w:rFonts w:ascii="Gill Sans MT" w:eastAsia="Times New Roman" w:hAnsi="Gill Sans MT" w:cstheme="minorHAnsi"/>
          <w:color w:val="1F497D" w:themeColor="text2"/>
        </w:rPr>
        <w:t>terinin referans alma davran</w:t>
      </w:r>
      <w:r w:rsidRPr="00106EF3">
        <w:rPr>
          <w:rFonts w:ascii="Gill Sans MT" w:eastAsia="Times New Roman" w:hAnsi="Gill Sans MT" w:cs="Gill Sans MT"/>
          <w:color w:val="1F497D" w:themeColor="text2"/>
        </w:rPr>
        <w:t>ışı</w:t>
      </w:r>
      <w:r w:rsidRPr="00106EF3">
        <w:rPr>
          <w:rFonts w:ascii="Gill Sans MT" w:eastAsia="Times New Roman" w:hAnsi="Gill Sans MT" w:cstheme="minorHAnsi"/>
          <w:color w:val="1F497D" w:themeColor="text2"/>
        </w:rPr>
        <w:t>n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y</w:t>
      </w:r>
      <w:r w:rsidRPr="00106EF3">
        <w:rPr>
          <w:rFonts w:ascii="Gill Sans MT" w:eastAsia="Times New Roman" w:hAnsi="Gill Sans MT" w:cs="Gill Sans MT"/>
          <w:color w:val="1F497D" w:themeColor="text2"/>
        </w:rPr>
        <w:t>ö</w:t>
      </w:r>
      <w:r w:rsidRPr="00106EF3">
        <w:rPr>
          <w:rFonts w:ascii="Gill Sans MT" w:eastAsia="Times New Roman" w:hAnsi="Gill Sans MT" w:cstheme="minorHAnsi"/>
          <w:color w:val="1F497D" w:themeColor="text2"/>
        </w:rPr>
        <w:t>netme; kurumsal ve uygulama zorlukları; müşteri ilişkileri yönetiminin gelece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i.</w:t>
      </w:r>
    </w:p>
    <w:p w14:paraId="5D5A4183" w14:textId="77777777" w:rsidR="00595F93" w:rsidRPr="00106EF3" w:rsidRDefault="00595F93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</w:p>
    <w:p w14:paraId="6A90143B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>ISLT443 Dijital Pazarlama (3-0-0-3-6)</w:t>
      </w:r>
    </w:p>
    <w:p w14:paraId="34650CE0" w14:textId="77777777" w:rsidR="00595F93" w:rsidRPr="00106EF3" w:rsidRDefault="00595F93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  <w:r w:rsidRPr="00106EF3">
        <w:rPr>
          <w:rFonts w:ascii="Gill Sans MT" w:eastAsia="Times New Roman" w:hAnsi="Gill Sans MT" w:cstheme="minorHAnsi"/>
          <w:color w:val="1F497D" w:themeColor="text2"/>
        </w:rPr>
        <w:t>Kanal planlama; e-posta pazarlama; dijital ekran; sosyal medya; organik arama; ödemeli arama; içerik pazarlaması; dijital pazarlama analiti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i ve yat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r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m geri d</w:t>
      </w:r>
      <w:r w:rsidRPr="00106EF3">
        <w:rPr>
          <w:rFonts w:ascii="Gill Sans MT" w:eastAsia="Times New Roman" w:hAnsi="Gill Sans MT" w:cs="Gill Sans MT"/>
          <w:color w:val="1F497D" w:themeColor="text2"/>
        </w:rPr>
        <w:t>ö</w:t>
      </w:r>
      <w:r w:rsidRPr="00106EF3">
        <w:rPr>
          <w:rFonts w:ascii="Gill Sans MT" w:eastAsia="Times New Roman" w:hAnsi="Gill Sans MT" w:cstheme="minorHAnsi"/>
          <w:color w:val="1F497D" w:themeColor="text2"/>
        </w:rPr>
        <w:t>n</w:t>
      </w:r>
      <w:r w:rsidRPr="00106EF3">
        <w:rPr>
          <w:rFonts w:ascii="Gill Sans MT" w:eastAsia="Times New Roman" w:hAnsi="Gill Sans MT" w:cs="Gill Sans MT"/>
          <w:color w:val="1F497D" w:themeColor="text2"/>
        </w:rPr>
        <w:t>üşü</w:t>
      </w:r>
      <w:r w:rsidRPr="00106EF3">
        <w:rPr>
          <w:rFonts w:ascii="Gill Sans MT" w:eastAsia="Times New Roman" w:hAnsi="Gill Sans MT" w:cstheme="minorHAnsi"/>
          <w:color w:val="1F497D" w:themeColor="text2"/>
        </w:rPr>
        <w:t>; dijital kampanyalar; web sayfas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; mobil pazarlama; dijital platformlarda strateji yaratma. </w:t>
      </w:r>
    </w:p>
    <w:p w14:paraId="23ABC75E" w14:textId="77777777" w:rsidR="00595F93" w:rsidRPr="00106EF3" w:rsidRDefault="00595F93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</w:p>
    <w:p w14:paraId="100C1A66" w14:textId="08C6D77B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>ISLT444 Yeni Ürün Geliştirme (3-0-0-3-6)</w:t>
      </w:r>
    </w:p>
    <w:p w14:paraId="3B5D65D7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106EF3">
        <w:rPr>
          <w:rFonts w:ascii="Gill Sans MT" w:hAnsi="Gill Sans MT" w:cstheme="minorHAnsi"/>
          <w:color w:val="1F497D" w:themeColor="text2"/>
        </w:rPr>
        <w:t xml:space="preserve">Yeni ürün geliştirmeye giriş; yeni ürün stratejileri; proaktif yeni ürün geliştirme süreçleri; pazar tanımlama ve giriş stratejisi; fikir üretme; algı haritası; stratejik faydaların belirlenmesi; müşteri ihtiyaçları ve algı haritası: </w:t>
      </w:r>
      <w:proofErr w:type="spellStart"/>
      <w:r w:rsidRPr="00106EF3">
        <w:rPr>
          <w:rFonts w:ascii="Gill Sans MT" w:hAnsi="Gill Sans MT" w:cstheme="minorHAnsi"/>
          <w:color w:val="1F497D" w:themeColor="text2"/>
        </w:rPr>
        <w:t>metodlar</w:t>
      </w:r>
      <w:proofErr w:type="spellEnd"/>
      <w:r w:rsidRPr="00106EF3">
        <w:rPr>
          <w:rFonts w:ascii="Gill Sans MT" w:hAnsi="Gill Sans MT" w:cstheme="minorHAnsi"/>
          <w:color w:val="1F497D" w:themeColor="text2"/>
        </w:rPr>
        <w:t xml:space="preserve"> ve süreçler; stratejik ürün konumlandırma ve müşteri tercihleri; fayda bölümlendirmesi ve konumlandırma; satış potansiyelini tahmin etme; kalite tasarımı; reklam ve ürün testi; test pazarlaması; yeni ürün lansmanı; ürün yaşam e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risini y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 w:cstheme="minorHAnsi"/>
          <w:color w:val="1F497D" w:themeColor="text2"/>
        </w:rPr>
        <w:t xml:space="preserve">netme; yenilik organizasyonu; yeni 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r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n geli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 xml:space="preserve">tirme sürecini müşteri odaklı kılma. </w:t>
      </w:r>
    </w:p>
    <w:p w14:paraId="0918B815" w14:textId="77777777" w:rsidR="00794968" w:rsidRPr="00106EF3" w:rsidRDefault="00794968" w:rsidP="003074B5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</w:p>
    <w:p w14:paraId="145AC257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 xml:space="preserve">ISLT445 Bütünleşik Pazarlama </w:t>
      </w:r>
      <w:r w:rsidRPr="00106EF3">
        <w:rPr>
          <w:rFonts w:ascii="Calibri" w:hAnsi="Calibri" w:cs="Calibri"/>
          <w:b/>
          <w:color w:val="1F497D" w:themeColor="text2"/>
        </w:rPr>
        <w:t>İ</w:t>
      </w:r>
      <w:r w:rsidRPr="00106EF3">
        <w:rPr>
          <w:rFonts w:ascii="Gill Sans MT" w:hAnsi="Gill Sans MT" w:cstheme="minorHAnsi"/>
          <w:b/>
          <w:color w:val="1F497D" w:themeColor="text2"/>
        </w:rPr>
        <w:t>leti</w:t>
      </w:r>
      <w:r w:rsidRPr="00106EF3">
        <w:rPr>
          <w:rFonts w:ascii="Gill Sans MT" w:hAnsi="Gill Sans MT" w:cs="Gill Sans MT"/>
          <w:b/>
          <w:color w:val="1F497D" w:themeColor="text2"/>
        </w:rPr>
        <w:t>ş</w:t>
      </w:r>
      <w:r w:rsidRPr="00106EF3">
        <w:rPr>
          <w:rFonts w:ascii="Gill Sans MT" w:hAnsi="Gill Sans MT" w:cstheme="minorHAnsi"/>
          <w:b/>
          <w:color w:val="1F497D" w:themeColor="text2"/>
        </w:rPr>
        <w:t>imi (3-0-0-3-6)</w:t>
      </w:r>
    </w:p>
    <w:p w14:paraId="78DE4CBB" w14:textId="77777777" w:rsidR="00595F93" w:rsidRPr="00106EF3" w:rsidRDefault="00595F93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Bütünleşik pazarlama iletişimi; şirket imajı ve marka </w:t>
      </w:r>
      <w:proofErr w:type="gramStart"/>
      <w:r w:rsidRPr="00106EF3">
        <w:rPr>
          <w:rFonts w:ascii="Gill Sans MT" w:eastAsia="Times New Roman" w:hAnsi="Gill Sans MT" w:cstheme="minorHAnsi"/>
          <w:color w:val="1F497D" w:themeColor="text2"/>
        </w:rPr>
        <w:t>yönetimi;</w:t>
      </w:r>
      <w:proofErr w:type="gramEnd"/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satın alan davranışı; bütünleşik pazarlama iletişimi süreci; reklam yönetimi; reklam tasarımı; teorik çerçeveler; mesaj stratejileri ve yönetsel </w:t>
      </w:r>
      <w:r w:rsidRPr="00106EF3">
        <w:rPr>
          <w:rFonts w:ascii="Gill Sans MT" w:eastAsia="Times New Roman" w:hAnsi="Gill Sans MT" w:cstheme="minorHAnsi"/>
          <w:color w:val="1F497D" w:themeColor="text2"/>
        </w:rPr>
        <w:lastRenderedPageBreak/>
        <w:t xml:space="preserve">çerçeve; geleneksel medya kanalları; e-aktif pazarlama; </w:t>
      </w:r>
      <w:proofErr w:type="spellStart"/>
      <w:r w:rsidRPr="00106EF3">
        <w:rPr>
          <w:rFonts w:ascii="Gill Sans MT" w:eastAsia="Times New Roman" w:hAnsi="Gill Sans MT" w:cstheme="minorHAnsi"/>
          <w:color w:val="1F497D" w:themeColor="text2"/>
        </w:rPr>
        <w:t>alternative</w:t>
      </w:r>
      <w:proofErr w:type="spellEnd"/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pazarlama; veri tabanı ve do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rudan yan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t pazarlamas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; ki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isel sat</w:t>
      </w:r>
      <w:r w:rsidRPr="00106EF3">
        <w:rPr>
          <w:rFonts w:ascii="Gill Sans MT" w:eastAsia="Times New Roman" w:hAnsi="Gill Sans MT" w:cs="Gill Sans MT"/>
          <w:color w:val="1F497D" w:themeColor="text2"/>
        </w:rPr>
        <w:t>ış</w:t>
      </w:r>
      <w:r w:rsidRPr="00106EF3">
        <w:rPr>
          <w:rFonts w:ascii="Gill Sans MT" w:eastAsia="Times New Roman" w:hAnsi="Gill Sans MT" w:cstheme="minorHAnsi"/>
          <w:color w:val="1F497D" w:themeColor="text2"/>
        </w:rPr>
        <w:t>; sat</w:t>
      </w:r>
      <w:r w:rsidRPr="00106EF3">
        <w:rPr>
          <w:rFonts w:ascii="Gill Sans MT" w:eastAsia="Times New Roman" w:hAnsi="Gill Sans MT" w:cs="Gill Sans MT"/>
          <w:color w:val="1F497D" w:themeColor="text2"/>
        </w:rPr>
        <w:t>ış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promosyonu; halkla ili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kiler ve sponsorluk programlar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; yasal d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zenlemeler ve etik konular; bütünleşik pazarlama programını de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erlendirme. </w:t>
      </w:r>
    </w:p>
    <w:p w14:paraId="0332ACEE" w14:textId="77777777" w:rsidR="00595F93" w:rsidRPr="00106EF3" w:rsidRDefault="00595F93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  <w:highlight w:val="yellow"/>
        </w:rPr>
      </w:pPr>
    </w:p>
    <w:p w14:paraId="4A20D7D7" w14:textId="4F452FF9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>ISLT446 Satış Yönetimi (3-0-0-3-6)</w:t>
      </w:r>
    </w:p>
    <w:p w14:paraId="6905217B" w14:textId="77777777" w:rsidR="00595F93" w:rsidRPr="00106EF3" w:rsidRDefault="00595F93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  <w:r w:rsidRPr="00106EF3">
        <w:rPr>
          <w:rFonts w:ascii="Gill Sans MT" w:eastAsia="Times New Roman" w:hAnsi="Gill Sans MT" w:cstheme="minorHAnsi"/>
          <w:color w:val="1F497D" w:themeColor="text2"/>
        </w:rPr>
        <w:t>Satış yaklaşımı: satışın pazarlama içerisindeki rolü ve gelişimi; satış stratejileri; satış çevresi; bireysel ve örgütsel satın alma davranışı; uluslararası satış; kurallar ve sorunlar; satış teknikleri; satış sorumlulukları ve hazırlık; kişisel satış becerileri; önemli müşterilerin yönetimi; ilişkisel satış; do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rudan pazarlama; Internet ve bili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im teknolojilerinin sat</w:t>
      </w:r>
      <w:r w:rsidRPr="00106EF3">
        <w:rPr>
          <w:rFonts w:ascii="Gill Sans MT" w:eastAsia="Times New Roman" w:hAnsi="Gill Sans MT" w:cs="Gill Sans MT"/>
          <w:color w:val="1F497D" w:themeColor="text2"/>
        </w:rPr>
        <w:t>ış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ve sat</w:t>
      </w:r>
      <w:r w:rsidRPr="00106EF3">
        <w:rPr>
          <w:rFonts w:ascii="Gill Sans MT" w:eastAsia="Times New Roman" w:hAnsi="Gill Sans MT" w:cs="Gill Sans MT"/>
          <w:color w:val="1F497D" w:themeColor="text2"/>
        </w:rPr>
        <w:t>ış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y</w:t>
      </w:r>
      <w:r w:rsidRPr="00106EF3">
        <w:rPr>
          <w:rFonts w:ascii="Gill Sans MT" w:eastAsia="Times New Roman" w:hAnsi="Gill Sans MT" w:cs="Gill Sans MT"/>
          <w:color w:val="1F497D" w:themeColor="text2"/>
        </w:rPr>
        <w:t>ö</w:t>
      </w:r>
      <w:r w:rsidRPr="00106EF3">
        <w:rPr>
          <w:rFonts w:ascii="Gill Sans MT" w:eastAsia="Times New Roman" w:hAnsi="Gill Sans MT" w:cstheme="minorHAnsi"/>
          <w:color w:val="1F497D" w:themeColor="text2"/>
        </w:rPr>
        <w:t>netimindeki rol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; sat</w:t>
      </w:r>
      <w:r w:rsidRPr="00106EF3">
        <w:rPr>
          <w:rFonts w:ascii="Gill Sans MT" w:eastAsia="Times New Roman" w:hAnsi="Gill Sans MT" w:cs="Gill Sans MT"/>
          <w:color w:val="1F497D" w:themeColor="text2"/>
        </w:rPr>
        <w:t>ış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yönetiminde işe alma; satış gücü de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erlendirme, motivasyon ve </w:t>
      </w:r>
      <w:r w:rsidRPr="00106EF3">
        <w:rPr>
          <w:rFonts w:ascii="Gill Sans MT" w:eastAsia="Times New Roman" w:hAnsi="Gill Sans MT" w:cs="Gill Sans MT"/>
          <w:color w:val="1F497D" w:themeColor="text2"/>
        </w:rPr>
        <w:t>ö</w:t>
      </w:r>
      <w:r w:rsidRPr="00106EF3">
        <w:rPr>
          <w:rFonts w:ascii="Gill Sans MT" w:eastAsia="Times New Roman" w:hAnsi="Gill Sans MT" w:cstheme="minorHAnsi"/>
          <w:color w:val="1F497D" w:themeColor="text2"/>
        </w:rPr>
        <w:t>d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llendirme; sat</w:t>
      </w:r>
      <w:r w:rsidRPr="00106EF3">
        <w:rPr>
          <w:rFonts w:ascii="Gill Sans MT" w:eastAsia="Times New Roman" w:hAnsi="Gill Sans MT" w:cs="Gill Sans MT"/>
          <w:color w:val="1F497D" w:themeColor="text2"/>
        </w:rPr>
        <w:t>ış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g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c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e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itimi; sat</w:t>
      </w:r>
      <w:r w:rsidRPr="00106EF3">
        <w:rPr>
          <w:rFonts w:ascii="Gill Sans MT" w:eastAsia="Times New Roman" w:hAnsi="Gill Sans MT" w:cs="Gill Sans MT"/>
          <w:color w:val="1F497D" w:themeColor="text2"/>
        </w:rPr>
        <w:t>ış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kontrol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, tahmini ve b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t</w:t>
      </w:r>
      <w:r w:rsidRPr="00106EF3">
        <w:rPr>
          <w:rFonts w:ascii="Gill Sans MT" w:eastAsia="Times New Roman" w:hAnsi="Gill Sans MT" w:cs="Gill Sans MT"/>
          <w:color w:val="1F497D" w:themeColor="text2"/>
        </w:rPr>
        <w:t>ç</w:t>
      </w:r>
      <w:r w:rsidRPr="00106EF3">
        <w:rPr>
          <w:rFonts w:ascii="Gill Sans MT" w:eastAsia="Times New Roman" w:hAnsi="Gill Sans MT" w:cstheme="minorHAnsi"/>
          <w:color w:val="1F497D" w:themeColor="text2"/>
        </w:rPr>
        <w:t>eleme.</w:t>
      </w:r>
    </w:p>
    <w:p w14:paraId="04E25C61" w14:textId="77777777" w:rsidR="00595F93" w:rsidRPr="00106EF3" w:rsidRDefault="00595F93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</w:p>
    <w:p w14:paraId="7AFEAFE7" w14:textId="2C4E3654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>ISLT447 Perakende Yönetimi (3-0-0-3-6)</w:t>
      </w:r>
    </w:p>
    <w:p w14:paraId="17AF39BD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106EF3">
        <w:rPr>
          <w:rFonts w:ascii="Gill Sans MT" w:hAnsi="Gill Sans MT" w:cstheme="minorHAnsi"/>
          <w:color w:val="1F497D" w:themeColor="text2"/>
        </w:rPr>
        <w:t>Perakendecili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e giri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>; perakendecilikte ili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>ki kurma ve s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rd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rme; stratejik planlama; durum analizi; perakende sahipli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i; sanal ve sanal olmayan perakendeler; hedef t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keticiler ve bilgi toplama; t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keticileri belirleme ve anlama; perakendecilikte bilgi edinme ve süreçler; ma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 xml:space="preserve">aza yerini belirleme; perakende organizasyonu ve </w:t>
      </w:r>
      <w:proofErr w:type="spellStart"/>
      <w:r w:rsidRPr="00106EF3">
        <w:rPr>
          <w:rFonts w:ascii="Gill Sans MT" w:hAnsi="Gill Sans MT" w:cstheme="minorHAnsi"/>
          <w:color w:val="1F497D" w:themeColor="text2"/>
        </w:rPr>
        <w:t>insane</w:t>
      </w:r>
      <w:proofErr w:type="spellEnd"/>
      <w:r w:rsidRPr="00106EF3">
        <w:rPr>
          <w:rFonts w:ascii="Gill Sans MT" w:hAnsi="Gill Sans MT" w:cstheme="minorHAnsi"/>
          <w:color w:val="1F497D" w:themeColor="text2"/>
        </w:rPr>
        <w:t xml:space="preserve"> kaynaklar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 xml:space="preserve"> y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 w:cstheme="minorHAnsi"/>
          <w:color w:val="1F497D" w:themeColor="text2"/>
        </w:rPr>
        <w:t>netimi; operasyon y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 w:cstheme="minorHAnsi"/>
          <w:color w:val="1F497D" w:themeColor="text2"/>
        </w:rPr>
        <w:t>netimi: finansal ve operasyonel unsurlar; mal y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 w:cstheme="minorHAnsi"/>
          <w:color w:val="1F497D" w:themeColor="text2"/>
        </w:rPr>
        <w:t>netimi ve fiyatland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rma; perakende imaj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 xml:space="preserve"> olu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>turma ve koruma; tutundurma stratejileri; perakende stratejisinde entegrasyon ve kontrol.</w:t>
      </w:r>
    </w:p>
    <w:p w14:paraId="3846D536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</w:p>
    <w:p w14:paraId="106E5262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>ISLT448 Uluslararası Pazarlama (3-0-0-3-6)</w:t>
      </w:r>
    </w:p>
    <w:p w14:paraId="735B444D" w14:textId="77777777" w:rsidR="00595F93" w:rsidRPr="00106EF3" w:rsidRDefault="00595F93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Küresel pazarlama çevresi; küresel bilişim sistemleri ve pazar </w:t>
      </w:r>
      <w:proofErr w:type="gramStart"/>
      <w:r w:rsidRPr="00106EF3">
        <w:rPr>
          <w:rFonts w:ascii="Gill Sans MT" w:eastAsia="Times New Roman" w:hAnsi="Gill Sans MT" w:cstheme="minorHAnsi"/>
          <w:color w:val="1F497D" w:themeColor="text2"/>
        </w:rPr>
        <w:t>araştırması;</w:t>
      </w:r>
      <w:proofErr w:type="gramEnd"/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bölümlendirme, hedef kitle, ve konumlandırma; ithalat, ihracat, ve kaynak edinme; küresel pazar giriş stratejileri: lisans, yatırım, ve stratejik birleşmeler; küresel pazarlarda marka ve ürün kararları; fiyatlandırma kararları; küresel pazar da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t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m kanallar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ve fiziksel da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t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m; k</w:t>
      </w:r>
      <w:r w:rsidRPr="00106EF3">
        <w:rPr>
          <w:rFonts w:ascii="Gill Sans MT" w:eastAsia="Times New Roman" w:hAnsi="Gill Sans MT" w:cs="Gill Sans MT"/>
          <w:color w:val="1F497D" w:themeColor="text2"/>
        </w:rPr>
        <w:t>ü</w:t>
      </w:r>
      <w:r w:rsidRPr="00106EF3">
        <w:rPr>
          <w:rFonts w:ascii="Gill Sans MT" w:eastAsia="Times New Roman" w:hAnsi="Gill Sans MT" w:cstheme="minorHAnsi"/>
          <w:color w:val="1F497D" w:themeColor="text2"/>
        </w:rPr>
        <w:t>resel pazarlama ileti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theme="minorHAnsi"/>
          <w:color w:val="1F497D" w:themeColor="text2"/>
        </w:rPr>
        <w:t>imi kararlar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. </w:t>
      </w:r>
    </w:p>
    <w:p w14:paraId="47E2EFAF" w14:textId="77777777" w:rsidR="00794968" w:rsidRPr="00106EF3" w:rsidRDefault="00794968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</w:p>
    <w:p w14:paraId="6811DBD9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>ISLT450 Pazarlama Araştırması (3-0-0-3-6)</w:t>
      </w:r>
    </w:p>
    <w:p w14:paraId="102BF46B" w14:textId="77777777" w:rsidR="00595F93" w:rsidRPr="00106EF3" w:rsidRDefault="00595F93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Yönetsel karar vermede pazarlama araştırmasının rolü; hedef kitleleri belirleme ve pazarlama karmasına karar verme; pazarlama araştırması yapan firmalar ve </w:t>
      </w:r>
      <w:proofErr w:type="gramStart"/>
      <w:r w:rsidRPr="00106EF3">
        <w:rPr>
          <w:rFonts w:ascii="Gill Sans MT" w:eastAsia="Times New Roman" w:hAnsi="Gill Sans MT" w:cstheme="minorHAnsi"/>
          <w:color w:val="1F497D" w:themeColor="text2"/>
        </w:rPr>
        <w:t>kullanıcılar;</w:t>
      </w:r>
      <w:proofErr w:type="gramEnd"/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stratejik ortaklık ve küresel araştırmanın artan rolü; pazarlama araştırması süreci; araştırma sürecini yönetme; ikincil veri; </w:t>
      </w:r>
      <w:proofErr w:type="spellStart"/>
      <w:r w:rsidRPr="00106EF3">
        <w:rPr>
          <w:rFonts w:ascii="Gill Sans MT" w:eastAsia="Times New Roman" w:hAnsi="Gill Sans MT" w:cstheme="minorHAnsi"/>
          <w:color w:val="1F497D" w:themeColor="text2"/>
        </w:rPr>
        <w:t>veritabanı</w:t>
      </w:r>
      <w:proofErr w:type="spellEnd"/>
      <w:r w:rsidRPr="00106EF3">
        <w:rPr>
          <w:rFonts w:ascii="Gill Sans MT" w:eastAsia="Times New Roman" w:hAnsi="Gill Sans MT" w:cstheme="minorHAnsi"/>
          <w:color w:val="1F497D" w:themeColor="text2"/>
        </w:rPr>
        <w:t>, Internet ve karar destek sistemleri; kalitatif araştırma; birincil veri toplama: anket, gözlem, deney; veri ölçeklerini kullanma; pazarlama araştırması örnekleri.</w:t>
      </w:r>
    </w:p>
    <w:p w14:paraId="014C6585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</w:p>
    <w:p w14:paraId="6ADF5F14" w14:textId="4F870A4F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>ISLT451 Stratejik Pazarlama (3-0-0-3-6)</w:t>
      </w:r>
    </w:p>
    <w:p w14:paraId="164F7236" w14:textId="77777777" w:rsidR="00595F93" w:rsidRPr="00106EF3" w:rsidRDefault="00595F93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Stratejik pazarlama yönetiminin temelleri; pazarlama yönetiminin finansal </w:t>
      </w:r>
      <w:proofErr w:type="gramStart"/>
      <w:r w:rsidRPr="00106EF3">
        <w:rPr>
          <w:rFonts w:ascii="Gill Sans MT" w:eastAsia="Times New Roman" w:hAnsi="Gill Sans MT" w:cstheme="minorHAnsi"/>
          <w:color w:val="1F497D" w:themeColor="text2"/>
        </w:rPr>
        <w:t>unsurları;</w:t>
      </w:r>
      <w:proofErr w:type="gramEnd"/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pazarlama karar mekanizması ve vaka analizi; fırsat analizi; pazar bölümlendirme ve hedef kitle belirleme; ürün ve hizmet stratejisi; marka yönetimi; bütünleşik pazarlama iletişimi stratejisi ve yönetimi; pazarlama kanalları ve tedarik zinciri yönetimi; fiyatlandırma stratejisi ve yönetimi; pazarlama stratejisini tekrar oluşturma; kontrol süreci; küresel pazarlama stratejisi ve yönetimi.</w:t>
      </w:r>
    </w:p>
    <w:p w14:paraId="00DD4EDF" w14:textId="77777777" w:rsidR="00595F93" w:rsidRPr="00106EF3" w:rsidRDefault="00595F93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</w:p>
    <w:p w14:paraId="45277EE7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>ISLT470 Kurumsal Yönetim (3-0-0-3-6)</w:t>
      </w:r>
    </w:p>
    <w:p w14:paraId="173C3F1C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106EF3">
        <w:rPr>
          <w:rFonts w:ascii="Gill Sans MT" w:hAnsi="Gill Sans MT" w:cstheme="minorHAnsi"/>
          <w:color w:val="1F497D" w:themeColor="text2"/>
        </w:rPr>
        <w:t xml:space="preserve">Kurumsal yönetişimin tanımı; kurumsal iletişime yönelik çeşitli </w:t>
      </w:r>
      <w:proofErr w:type="spellStart"/>
      <w:r w:rsidRPr="00106EF3">
        <w:rPr>
          <w:rFonts w:ascii="Gill Sans MT" w:hAnsi="Gill Sans MT" w:cstheme="minorHAnsi"/>
          <w:color w:val="1F497D" w:themeColor="text2"/>
        </w:rPr>
        <w:t>modeler</w:t>
      </w:r>
      <w:proofErr w:type="spellEnd"/>
      <w:r w:rsidRPr="00106EF3">
        <w:rPr>
          <w:rFonts w:ascii="Gill Sans MT" w:hAnsi="Gill Sans MT" w:cstheme="minorHAnsi"/>
          <w:color w:val="1F497D" w:themeColor="text2"/>
        </w:rPr>
        <w:t xml:space="preserve"> ve mekanizmalar; vekil teorisi ve maliyeti; yönetici teşvik mekanizmaları; pay sahibi sorumlulukları ve hakları; yönetim kurulu ve yönetime yönelik güncel konular; denetim komitesi; şirket skandalları; şeffaflık; yönetim ve etik arasındaki ilişkinin yönetiminde profesyonellik ve dürüstlük; kurumsal yönetim ve sorumluluk hakkında mevzuat.</w:t>
      </w:r>
    </w:p>
    <w:p w14:paraId="7D4DD648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</w:p>
    <w:p w14:paraId="2E228271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="Arial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>ISLT</w:t>
      </w:r>
      <w:r w:rsidRPr="00106EF3">
        <w:rPr>
          <w:rFonts w:ascii="Gill Sans MT" w:hAnsi="Gill Sans MT" w:cs="Arial"/>
          <w:b/>
          <w:color w:val="1F497D" w:themeColor="text2"/>
        </w:rPr>
        <w:t xml:space="preserve">490 </w:t>
      </w:r>
      <w:r w:rsidRPr="00106EF3">
        <w:rPr>
          <w:rFonts w:ascii="Calibri" w:hAnsi="Calibri" w:cs="Calibri"/>
          <w:b/>
          <w:color w:val="1F497D" w:themeColor="text2"/>
        </w:rPr>
        <w:t>İ</w:t>
      </w:r>
      <w:r w:rsidRPr="00106EF3">
        <w:rPr>
          <w:rFonts w:ascii="Gill Sans MT" w:hAnsi="Gill Sans MT" w:cs="Gill Sans MT"/>
          <w:b/>
          <w:color w:val="1F497D" w:themeColor="text2"/>
        </w:rPr>
        <w:t>ş</w:t>
      </w:r>
      <w:r w:rsidRPr="00106EF3">
        <w:rPr>
          <w:rFonts w:ascii="Gill Sans MT" w:hAnsi="Gill Sans MT" w:cs="Arial"/>
          <w:b/>
          <w:color w:val="1F497D" w:themeColor="text2"/>
        </w:rPr>
        <w:t>yeri Uygulamalar</w:t>
      </w:r>
      <w:r w:rsidRPr="00106EF3">
        <w:rPr>
          <w:rFonts w:ascii="Gill Sans MT" w:hAnsi="Gill Sans MT" w:cs="Gill Sans MT"/>
          <w:b/>
          <w:color w:val="1F497D" w:themeColor="text2"/>
        </w:rPr>
        <w:t>ı</w:t>
      </w:r>
      <w:r w:rsidRPr="00106EF3">
        <w:rPr>
          <w:rFonts w:ascii="Gill Sans MT" w:hAnsi="Gill Sans MT" w:cs="Arial"/>
          <w:b/>
          <w:color w:val="1F497D" w:themeColor="text2"/>
        </w:rPr>
        <w:t xml:space="preserve"> (0-24-0-12-24)</w:t>
      </w:r>
    </w:p>
    <w:p w14:paraId="7CF2ED4F" w14:textId="77777777" w:rsidR="00595F93" w:rsidRPr="00106EF3" w:rsidRDefault="00595F93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  <w:r w:rsidRPr="00106EF3">
        <w:rPr>
          <w:rFonts w:ascii="Calibri" w:eastAsia="Times New Roman" w:hAnsi="Calibri" w:cs="Calibri"/>
          <w:color w:val="1F497D" w:themeColor="text2"/>
        </w:rPr>
        <w:t>İ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="Arial"/>
          <w:color w:val="1F497D" w:themeColor="text2"/>
        </w:rPr>
        <w:t xml:space="preserve">e uyum; işletmelerde iş deneyimi; farklı departmanlarda çalışma </w:t>
      </w:r>
      <w:proofErr w:type="gramStart"/>
      <w:r w:rsidRPr="00106EF3">
        <w:rPr>
          <w:rFonts w:ascii="Gill Sans MT" w:eastAsia="Times New Roman" w:hAnsi="Gill Sans MT" w:cs="Arial"/>
          <w:color w:val="1F497D" w:themeColor="text2"/>
        </w:rPr>
        <w:t>fırsatı;  ö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="Arial"/>
          <w:color w:val="1F497D" w:themeColor="text2"/>
        </w:rPr>
        <w:t>rencilerin</w:t>
      </w:r>
      <w:proofErr w:type="gramEnd"/>
      <w:r w:rsidRPr="00106EF3">
        <w:rPr>
          <w:rFonts w:ascii="Gill Sans MT" w:eastAsia="Times New Roman" w:hAnsi="Gill Sans MT" w:cs="Arial"/>
          <w:color w:val="1F497D" w:themeColor="text2"/>
        </w:rPr>
        <w:t xml:space="preserve"> i</w:t>
      </w:r>
      <w:r w:rsidRPr="00106EF3">
        <w:rPr>
          <w:rFonts w:ascii="Gill Sans MT" w:eastAsia="Times New Roman" w:hAnsi="Gill Sans MT" w:cs="Gill Sans MT"/>
          <w:color w:val="1F497D" w:themeColor="text2"/>
        </w:rPr>
        <w:t>ş</w:t>
      </w:r>
      <w:r w:rsidRPr="00106EF3">
        <w:rPr>
          <w:rFonts w:ascii="Gill Sans MT" w:eastAsia="Times New Roman" w:hAnsi="Gill Sans MT" w:cs="Arial"/>
          <w:color w:val="1F497D" w:themeColor="text2"/>
        </w:rPr>
        <w:t xml:space="preserve"> se</w:t>
      </w:r>
      <w:r w:rsidRPr="00106EF3">
        <w:rPr>
          <w:rFonts w:ascii="Gill Sans MT" w:eastAsia="Times New Roman" w:hAnsi="Gill Sans MT" w:cs="Gill Sans MT"/>
          <w:color w:val="1F497D" w:themeColor="text2"/>
        </w:rPr>
        <w:t>ç</w:t>
      </w:r>
      <w:r w:rsidRPr="00106EF3">
        <w:rPr>
          <w:rFonts w:ascii="Gill Sans MT" w:eastAsia="Times New Roman" w:hAnsi="Gill Sans MT" w:cs="Arial"/>
          <w:color w:val="1F497D" w:themeColor="text2"/>
        </w:rPr>
        <w:t>mesi ya da işe se</w:t>
      </w:r>
      <w:r w:rsidRPr="00106EF3">
        <w:rPr>
          <w:rFonts w:ascii="Gill Sans MT" w:eastAsia="Times New Roman" w:hAnsi="Gill Sans MT" w:cs="Gill Sans MT"/>
          <w:color w:val="1F497D" w:themeColor="text2"/>
        </w:rPr>
        <w:t>ç</w:t>
      </w:r>
      <w:r w:rsidRPr="00106EF3">
        <w:rPr>
          <w:rFonts w:ascii="Gill Sans MT" w:eastAsia="Times New Roman" w:hAnsi="Gill Sans MT" w:cs="Arial"/>
          <w:color w:val="1F497D" w:themeColor="text2"/>
        </w:rPr>
        <w:t xml:space="preserve">ilmesi; mezuniyet </w:t>
      </w:r>
      <w:r w:rsidRPr="00106EF3">
        <w:rPr>
          <w:rFonts w:ascii="Gill Sans MT" w:eastAsia="Times New Roman" w:hAnsi="Gill Sans MT" w:cs="Gill Sans MT"/>
          <w:color w:val="1F497D" w:themeColor="text2"/>
        </w:rPr>
        <w:t>ö</w:t>
      </w:r>
      <w:r w:rsidRPr="00106EF3">
        <w:rPr>
          <w:rFonts w:ascii="Gill Sans MT" w:eastAsia="Times New Roman" w:hAnsi="Gill Sans MT" w:cs="Arial"/>
          <w:color w:val="1F497D" w:themeColor="text2"/>
        </w:rPr>
        <w:t>ncesi profesyonel kariyer; işletme terminolojisi; etik ve gizlilik; iş adabı; araştırma projesi; proje sunumu; akademik koordinatöre tüm zorunlu belgelerin teslimi; şirketler için işgücünü genişletme fırsatı.</w:t>
      </w:r>
    </w:p>
    <w:p w14:paraId="160B19F0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</w:p>
    <w:p w14:paraId="1AED5697" w14:textId="77777777" w:rsidR="000C1D69" w:rsidRDefault="000C1D69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</w:p>
    <w:p w14:paraId="42EECB47" w14:textId="6F4DE8EA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lastRenderedPageBreak/>
        <w:t>FNS203 Para ve Bankacılık (3-0-0-3-6)</w:t>
      </w:r>
    </w:p>
    <w:p w14:paraId="5DF93A62" w14:textId="77777777" w:rsidR="00595F93" w:rsidRDefault="00595F93" w:rsidP="003074B5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106EF3">
        <w:rPr>
          <w:rFonts w:ascii="Gill Sans MT" w:hAnsi="Gill Sans MT" w:cstheme="minorHAnsi"/>
          <w:color w:val="1F497D" w:themeColor="text2"/>
        </w:rPr>
        <w:t xml:space="preserve">Paranın tanımı; parasal </w:t>
      </w:r>
      <w:proofErr w:type="gramStart"/>
      <w:r w:rsidRPr="00106EF3">
        <w:rPr>
          <w:rFonts w:ascii="Gill Sans MT" w:hAnsi="Gill Sans MT" w:cstheme="minorHAnsi"/>
          <w:color w:val="1F497D" w:themeColor="text2"/>
        </w:rPr>
        <w:t>büyüklükler;</w:t>
      </w:r>
      <w:proofErr w:type="gramEnd"/>
      <w:r w:rsidRPr="00106EF3">
        <w:rPr>
          <w:rFonts w:ascii="Gill Sans MT" w:hAnsi="Gill Sans MT" w:cstheme="minorHAnsi"/>
          <w:color w:val="1F497D" w:themeColor="text2"/>
        </w:rPr>
        <w:t xml:space="preserve"> faizlerin belirlenmesi ve hesaplanması; faizlerin risk ve vade yapısı; verim e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risi; para talebi; banka bilan</w:t>
      </w:r>
      <w:r w:rsidRPr="00106EF3">
        <w:rPr>
          <w:rFonts w:ascii="Gill Sans MT" w:hAnsi="Gill Sans MT" w:cs="Gill Sans MT"/>
          <w:color w:val="1F497D" w:themeColor="text2"/>
        </w:rPr>
        <w:t>ç</w:t>
      </w:r>
      <w:r w:rsidRPr="00106EF3">
        <w:rPr>
          <w:rFonts w:ascii="Gill Sans MT" w:hAnsi="Gill Sans MT" w:cstheme="minorHAnsi"/>
          <w:color w:val="1F497D" w:themeColor="text2"/>
        </w:rPr>
        <w:t>osu; bankac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l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kta aktif, pasif, likidite ve sermaye yeterlilik y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 w:cstheme="minorHAnsi"/>
          <w:color w:val="1F497D" w:themeColor="text2"/>
        </w:rPr>
        <w:t>netimi; bankac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l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kta kredi ve faiz riski y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 w:cstheme="minorHAnsi"/>
          <w:color w:val="1F497D" w:themeColor="text2"/>
        </w:rPr>
        <w:t xml:space="preserve">netimi; </w:t>
      </w:r>
      <w:proofErr w:type="spellStart"/>
      <w:r w:rsidRPr="00106EF3">
        <w:rPr>
          <w:rFonts w:ascii="Gill Sans MT" w:hAnsi="Gill Sans MT" w:cstheme="minorHAnsi"/>
          <w:color w:val="1F497D" w:themeColor="text2"/>
        </w:rPr>
        <w:t>durasyon</w:t>
      </w:r>
      <w:proofErr w:type="spellEnd"/>
      <w:r w:rsidRPr="00106EF3">
        <w:rPr>
          <w:rFonts w:ascii="Gill Sans MT" w:hAnsi="Gill Sans MT" w:cstheme="minorHAnsi"/>
          <w:color w:val="1F497D" w:themeColor="text2"/>
        </w:rPr>
        <w:t xml:space="preserve"> analizi; banka gelir gider tablosu; net faiz marjı; bankacılık düzenlemeleri; merkez bankaları ve para yaratımı; IS-LM analizi.</w:t>
      </w:r>
    </w:p>
    <w:p w14:paraId="6C5C8D12" w14:textId="77777777" w:rsidR="00931006" w:rsidRDefault="00931006" w:rsidP="003074B5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</w:p>
    <w:p w14:paraId="6AFAB0A5" w14:textId="77777777" w:rsidR="00931006" w:rsidRPr="00106EF3" w:rsidRDefault="00931006" w:rsidP="00931006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 xml:space="preserve">FNS301 </w:t>
      </w:r>
      <w:r w:rsidRPr="00106EF3">
        <w:rPr>
          <w:rFonts w:ascii="Calibri" w:hAnsi="Calibri" w:cs="Calibri"/>
          <w:b/>
          <w:color w:val="1F497D" w:themeColor="text2"/>
        </w:rPr>
        <w:t>İ</w:t>
      </w:r>
      <w:r w:rsidRPr="00106EF3">
        <w:rPr>
          <w:rFonts w:ascii="Gill Sans MT" w:hAnsi="Gill Sans MT" w:cs="Gill Sans MT"/>
          <w:b/>
          <w:color w:val="1F497D" w:themeColor="text2"/>
        </w:rPr>
        <w:t>ş</w:t>
      </w:r>
      <w:r w:rsidRPr="00106EF3">
        <w:rPr>
          <w:rFonts w:ascii="Gill Sans MT" w:hAnsi="Gill Sans MT" w:cstheme="minorHAnsi"/>
          <w:b/>
          <w:color w:val="1F497D" w:themeColor="text2"/>
        </w:rPr>
        <w:t>letme Finans</w:t>
      </w:r>
      <w:r w:rsidRPr="00106EF3">
        <w:rPr>
          <w:rFonts w:ascii="Gill Sans MT" w:hAnsi="Gill Sans MT" w:cs="Gill Sans MT"/>
          <w:b/>
          <w:color w:val="1F497D" w:themeColor="text2"/>
        </w:rPr>
        <w:t>ı</w:t>
      </w:r>
      <w:r w:rsidRPr="00106EF3">
        <w:rPr>
          <w:rFonts w:ascii="Gill Sans MT" w:hAnsi="Gill Sans MT" w:cstheme="minorHAnsi"/>
          <w:b/>
          <w:color w:val="1F497D" w:themeColor="text2"/>
        </w:rPr>
        <w:t xml:space="preserve"> (3-0-0-3-6)</w:t>
      </w:r>
    </w:p>
    <w:p w14:paraId="2E57ACB1" w14:textId="77777777" w:rsidR="00931006" w:rsidRPr="00106EF3" w:rsidRDefault="00931006" w:rsidP="00931006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106EF3">
        <w:rPr>
          <w:rFonts w:ascii="Gill Sans MT" w:hAnsi="Gill Sans MT" w:cstheme="minorHAnsi"/>
          <w:color w:val="1F497D" w:themeColor="text2"/>
        </w:rPr>
        <w:t xml:space="preserve">Finansal tablolar; nakit akış </w:t>
      </w:r>
      <w:proofErr w:type="gramStart"/>
      <w:r w:rsidRPr="00106EF3">
        <w:rPr>
          <w:rFonts w:ascii="Gill Sans MT" w:hAnsi="Gill Sans MT" w:cstheme="minorHAnsi"/>
          <w:color w:val="1F497D" w:themeColor="text2"/>
        </w:rPr>
        <w:t>tablosu;</w:t>
      </w:r>
      <w:proofErr w:type="gramEnd"/>
      <w:r w:rsidRPr="00106EF3">
        <w:rPr>
          <w:rFonts w:ascii="Gill Sans MT" w:hAnsi="Gill Sans MT" w:cstheme="minorHAnsi"/>
          <w:color w:val="1F497D" w:themeColor="text2"/>
        </w:rPr>
        <w:t xml:space="preserve"> finansal tablo analizi; trend analizi; yatay ve dikey analiz; finansal oran analizi; uzun dönem finansal planlama; satışların yüzdesi yaklaşımı; iç finansman ve sürdürülebilir büyüme; paranın zaman de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eri; nakit ak</w:t>
      </w:r>
      <w:r w:rsidRPr="00106EF3">
        <w:rPr>
          <w:rFonts w:ascii="Gill Sans MT" w:hAnsi="Gill Sans MT" w:cs="Gill Sans MT"/>
          <w:color w:val="1F497D" w:themeColor="text2"/>
        </w:rPr>
        <w:t>ış</w:t>
      </w:r>
      <w:r w:rsidRPr="00106EF3">
        <w:rPr>
          <w:rFonts w:ascii="Gill Sans MT" w:hAnsi="Gill Sans MT" w:cstheme="minorHAnsi"/>
          <w:color w:val="1F497D" w:themeColor="text2"/>
        </w:rPr>
        <w:t>lar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n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n bug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nk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 xml:space="preserve"> ve gelecekteki de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 xml:space="preserve">eri; </w:t>
      </w:r>
      <w:proofErr w:type="spellStart"/>
      <w:r w:rsidRPr="00106EF3">
        <w:rPr>
          <w:rFonts w:ascii="Gill Sans MT" w:hAnsi="Gill Sans MT" w:cstheme="minorHAnsi"/>
          <w:color w:val="1F497D" w:themeColor="text2"/>
        </w:rPr>
        <w:t>anuite</w:t>
      </w:r>
      <w:proofErr w:type="spellEnd"/>
      <w:r w:rsidRPr="00106EF3">
        <w:rPr>
          <w:rFonts w:ascii="Gill Sans MT" w:hAnsi="Gill Sans MT" w:cstheme="minorHAnsi"/>
          <w:color w:val="1F497D" w:themeColor="text2"/>
        </w:rPr>
        <w:t>; s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 xml:space="preserve">rekli kupon 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 w:cstheme="minorHAnsi"/>
          <w:color w:val="1F497D" w:themeColor="text2"/>
        </w:rPr>
        <w:t>demeli tahviller; kredi fiyatlaması ve amortismanı.</w:t>
      </w:r>
    </w:p>
    <w:p w14:paraId="7488DACA" w14:textId="77777777" w:rsidR="00931006" w:rsidRPr="00106EF3" w:rsidRDefault="00931006" w:rsidP="00931006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</w:p>
    <w:p w14:paraId="413E6514" w14:textId="77777777" w:rsidR="00931006" w:rsidRPr="00106EF3" w:rsidRDefault="00931006" w:rsidP="00931006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>FNS302 Finansal Yönetim (3-0-0-3-6)</w:t>
      </w:r>
    </w:p>
    <w:p w14:paraId="5E6BDC99" w14:textId="6F2404A7" w:rsidR="00931006" w:rsidRPr="00106EF3" w:rsidRDefault="00931006" w:rsidP="003074B5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106EF3">
        <w:rPr>
          <w:rFonts w:ascii="Gill Sans MT" w:hAnsi="Gill Sans MT" w:cstheme="minorHAnsi"/>
          <w:color w:val="1F497D" w:themeColor="text2"/>
        </w:rPr>
        <w:t>Firma teorisi; şirketlerin rolü; sermaye yapısı; borç sermayesi- öz kaynak ilişkisi; tahvil de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erleme; Gordon b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y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me modeli ve hisse de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erleme; yat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m b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t</w:t>
      </w:r>
      <w:r w:rsidRPr="00106EF3">
        <w:rPr>
          <w:rFonts w:ascii="Gill Sans MT" w:hAnsi="Gill Sans MT" w:cs="Gill Sans MT"/>
          <w:color w:val="1F497D" w:themeColor="text2"/>
        </w:rPr>
        <w:t>ç</w:t>
      </w:r>
      <w:r w:rsidRPr="00106EF3">
        <w:rPr>
          <w:rFonts w:ascii="Gill Sans MT" w:hAnsi="Gill Sans MT" w:cstheme="minorHAnsi"/>
          <w:color w:val="1F497D" w:themeColor="text2"/>
        </w:rPr>
        <w:t>elemesi; net bug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nk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 xml:space="preserve"> de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er; iç verimlilik oranı; düzeltilmiş iç verim oranı; geri ödeme kuralı; iskontolu geri ödeme kuralı; ortalama muhasebe getirisi; risk ve getiri; risk primi; sistematik risk; sistematik olmayan risk; çeşitlendirme; menkul piyasa e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risi; bor</w:t>
      </w:r>
      <w:r w:rsidRPr="00106EF3">
        <w:rPr>
          <w:rFonts w:ascii="Gill Sans MT" w:hAnsi="Gill Sans MT" w:cs="Gill Sans MT"/>
          <w:color w:val="1F497D" w:themeColor="text2"/>
        </w:rPr>
        <w:t>ç</w:t>
      </w:r>
      <w:r w:rsidRPr="00106EF3">
        <w:rPr>
          <w:rFonts w:ascii="Gill Sans MT" w:hAnsi="Gill Sans MT" w:cstheme="minorHAnsi"/>
          <w:color w:val="1F497D" w:themeColor="text2"/>
        </w:rPr>
        <w:t xml:space="preserve"> sermayesinin maliyeti; öz sermaye maliyeti; sermayenin ortalama a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rl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kland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lm</w:t>
      </w:r>
      <w:r w:rsidRPr="00106EF3">
        <w:rPr>
          <w:rFonts w:ascii="Gill Sans MT" w:hAnsi="Gill Sans MT" w:cs="Gill Sans MT"/>
          <w:color w:val="1F497D" w:themeColor="text2"/>
        </w:rPr>
        <w:t>ış</w:t>
      </w:r>
      <w:r w:rsidRPr="00106EF3">
        <w:rPr>
          <w:rFonts w:ascii="Gill Sans MT" w:hAnsi="Gill Sans MT" w:cstheme="minorHAnsi"/>
          <w:color w:val="1F497D" w:themeColor="text2"/>
        </w:rPr>
        <w:t xml:space="preserve"> maliyeti; finansal kald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ra</w:t>
      </w:r>
      <w:r w:rsidRPr="00106EF3">
        <w:rPr>
          <w:rFonts w:ascii="Gill Sans MT" w:hAnsi="Gill Sans MT" w:cs="Gill Sans MT"/>
          <w:color w:val="1F497D" w:themeColor="text2"/>
        </w:rPr>
        <w:t>ç</w:t>
      </w:r>
      <w:r w:rsidRPr="00106EF3">
        <w:rPr>
          <w:rFonts w:ascii="Gill Sans MT" w:hAnsi="Gill Sans MT" w:cstheme="minorHAnsi"/>
          <w:color w:val="1F497D" w:themeColor="text2"/>
        </w:rPr>
        <w:t>; temett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 xml:space="preserve"> politikas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.</w:t>
      </w:r>
    </w:p>
    <w:p w14:paraId="3D41A867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</w:p>
    <w:p w14:paraId="1AE6595A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>FNS303 Finansal Piyasalar ve Kurumlar (3-0-0-3-6)</w:t>
      </w:r>
    </w:p>
    <w:p w14:paraId="11FE94AF" w14:textId="77777777" w:rsidR="00B8099A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106EF3">
        <w:rPr>
          <w:rFonts w:ascii="Gill Sans MT" w:hAnsi="Gill Sans MT" w:cstheme="minorHAnsi"/>
          <w:color w:val="1F497D" w:themeColor="text2"/>
        </w:rPr>
        <w:t xml:space="preserve">Finansal sistemin yapısı; finansal kurumlar ve </w:t>
      </w:r>
      <w:proofErr w:type="gramStart"/>
      <w:r w:rsidRPr="00106EF3">
        <w:rPr>
          <w:rFonts w:ascii="Gill Sans MT" w:hAnsi="Gill Sans MT" w:cstheme="minorHAnsi"/>
          <w:color w:val="1F497D" w:themeColor="text2"/>
        </w:rPr>
        <w:t>özellikleri;</w:t>
      </w:r>
      <w:proofErr w:type="gramEnd"/>
      <w:r w:rsidRPr="00106EF3">
        <w:rPr>
          <w:rFonts w:ascii="Gill Sans MT" w:hAnsi="Gill Sans MT" w:cstheme="minorHAnsi"/>
          <w:color w:val="1F497D" w:themeColor="text2"/>
        </w:rPr>
        <w:t xml:space="preserve"> finansal sisteme yönelik stilize gerçekler; finansal piyasalarda asimetrik bilgi; ters seçim ve ahlaki tehlike; asimetrik bilginin finansal kurumlara etkisi; finansal krizlerin dinamikleri; faiz hesaplamaları; para piyasaları; tahvil piyasası; hisse senetleri piyasası ve piyasa etkinli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 xml:space="preserve">i; </w:t>
      </w:r>
      <w:proofErr w:type="spellStart"/>
      <w:r w:rsidRPr="00106EF3">
        <w:rPr>
          <w:rFonts w:ascii="Gill Sans MT" w:hAnsi="Gill Sans MT" w:cstheme="minorHAnsi"/>
          <w:color w:val="1F497D" w:themeColor="text2"/>
        </w:rPr>
        <w:t>mortgage</w:t>
      </w:r>
      <w:proofErr w:type="spellEnd"/>
      <w:r w:rsidRPr="00106EF3">
        <w:rPr>
          <w:rFonts w:ascii="Gill Sans MT" w:hAnsi="Gill Sans MT" w:cstheme="minorHAnsi"/>
          <w:color w:val="1F497D" w:themeColor="text2"/>
        </w:rPr>
        <w:t xml:space="preserve"> piyasas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; d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 w:cstheme="minorHAnsi"/>
          <w:color w:val="1F497D" w:themeColor="text2"/>
        </w:rPr>
        <w:t>viz piyasas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; uluslararas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 xml:space="preserve"> finansal kurumlar; finansal d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zenlemeler.</w:t>
      </w:r>
    </w:p>
    <w:p w14:paraId="6E9ABFE2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</w:p>
    <w:p w14:paraId="41C037CA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>FNS304 Yatırım ve Portföy Yönetimi (3-0-0-3-6)</w:t>
      </w:r>
    </w:p>
    <w:p w14:paraId="06290F70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106EF3">
        <w:rPr>
          <w:rFonts w:ascii="Gill Sans MT" w:hAnsi="Gill Sans MT" w:cstheme="minorHAnsi"/>
          <w:color w:val="1F497D" w:themeColor="text2"/>
        </w:rPr>
        <w:t xml:space="preserve">Yatırım alanları; finansal </w:t>
      </w:r>
      <w:proofErr w:type="gramStart"/>
      <w:r w:rsidRPr="00106EF3">
        <w:rPr>
          <w:rFonts w:ascii="Gill Sans MT" w:hAnsi="Gill Sans MT" w:cstheme="minorHAnsi"/>
          <w:color w:val="1F497D" w:themeColor="text2"/>
        </w:rPr>
        <w:t>enstrümanlar;</w:t>
      </w:r>
      <w:proofErr w:type="gramEnd"/>
      <w:r w:rsidRPr="00106EF3">
        <w:rPr>
          <w:rFonts w:ascii="Gill Sans MT" w:hAnsi="Gill Sans MT" w:cstheme="minorHAnsi"/>
          <w:color w:val="1F497D" w:themeColor="text2"/>
        </w:rPr>
        <w:t xml:space="preserve"> menkul kıymet işlemleri; halka arzlar; piyasa emirleri; sınırda alım; açı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a sat</w:t>
      </w:r>
      <w:r w:rsidRPr="00106EF3">
        <w:rPr>
          <w:rFonts w:ascii="Gill Sans MT" w:hAnsi="Gill Sans MT" w:cs="Gill Sans MT"/>
          <w:color w:val="1F497D" w:themeColor="text2"/>
        </w:rPr>
        <w:t>ış</w:t>
      </w:r>
      <w:r w:rsidRPr="00106EF3">
        <w:rPr>
          <w:rFonts w:ascii="Gill Sans MT" w:hAnsi="Gill Sans MT" w:cstheme="minorHAnsi"/>
          <w:color w:val="1F497D" w:themeColor="text2"/>
        </w:rPr>
        <w:t>lar; risk ve getiri; risk primi; riskten ka</w:t>
      </w:r>
      <w:r w:rsidRPr="00106EF3">
        <w:rPr>
          <w:rFonts w:ascii="Gill Sans MT" w:hAnsi="Gill Sans MT" w:cs="Gill Sans MT"/>
          <w:color w:val="1F497D" w:themeColor="text2"/>
        </w:rPr>
        <w:t>çı</w:t>
      </w:r>
      <w:r w:rsidRPr="00106EF3">
        <w:rPr>
          <w:rFonts w:ascii="Gill Sans MT" w:hAnsi="Gill Sans MT" w:cstheme="minorHAnsi"/>
          <w:color w:val="1F497D" w:themeColor="text2"/>
        </w:rPr>
        <w:t>nma; sermaye tahsisat do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rusu; sermaye piyasas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 xml:space="preserve"> e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risi; optimal riskli portf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 w:cstheme="minorHAnsi"/>
          <w:color w:val="1F497D" w:themeColor="text2"/>
        </w:rPr>
        <w:t>yler; minimum riskli portf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 w:cstheme="minorHAnsi"/>
          <w:color w:val="1F497D" w:themeColor="text2"/>
        </w:rPr>
        <w:t xml:space="preserve">y; </w:t>
      </w:r>
      <w:proofErr w:type="spellStart"/>
      <w:r w:rsidRPr="00106EF3">
        <w:rPr>
          <w:rFonts w:ascii="Gill Sans MT" w:hAnsi="Gill Sans MT" w:cstheme="minorHAnsi"/>
          <w:color w:val="1F497D" w:themeColor="text2"/>
        </w:rPr>
        <w:t>Markowitz</w:t>
      </w:r>
      <w:proofErr w:type="spellEnd"/>
      <w:r w:rsidRPr="00106EF3">
        <w:rPr>
          <w:rFonts w:ascii="Gill Sans MT" w:hAnsi="Gill Sans MT" w:cstheme="minorHAnsi"/>
          <w:color w:val="1F497D" w:themeColor="text2"/>
        </w:rPr>
        <w:t xml:space="preserve"> portf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 w:cstheme="minorHAnsi"/>
          <w:color w:val="1F497D" w:themeColor="text2"/>
        </w:rPr>
        <w:t>y se</w:t>
      </w:r>
      <w:r w:rsidRPr="00106EF3">
        <w:rPr>
          <w:rFonts w:ascii="Gill Sans MT" w:hAnsi="Gill Sans MT" w:cs="Gill Sans MT"/>
          <w:color w:val="1F497D" w:themeColor="text2"/>
        </w:rPr>
        <w:t>ç</w:t>
      </w:r>
      <w:r w:rsidRPr="00106EF3">
        <w:rPr>
          <w:rFonts w:ascii="Gill Sans MT" w:hAnsi="Gill Sans MT" w:cstheme="minorHAnsi"/>
          <w:color w:val="1F497D" w:themeColor="text2"/>
        </w:rPr>
        <w:t>imi; sermaye varl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klar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n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 xml:space="preserve"> fiyatland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rma modeli; arbitraj fiyatlama teorisi; faktör modelleri; piyasa etkinli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i; sim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lasyon uygulamas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.</w:t>
      </w:r>
    </w:p>
    <w:p w14:paraId="7041E100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</w:p>
    <w:p w14:paraId="2A61A860" w14:textId="26EEDED1" w:rsidR="00D005C9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>FNS305 Uluslararası Finans (3-0-0-3-6)</w:t>
      </w:r>
    </w:p>
    <w:p w14:paraId="7F852996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106EF3">
        <w:rPr>
          <w:rFonts w:ascii="Gill Sans MT" w:hAnsi="Gill Sans MT" w:cstheme="minorHAnsi"/>
          <w:color w:val="1F497D" w:themeColor="text2"/>
        </w:rPr>
        <w:t>Küreselleşme; uluslararası parasal sistemler; Avrupa para sistemi; sabit ve dalgalı döviz kurları</w:t>
      </w:r>
      <w:r w:rsidRPr="00106EF3">
        <w:rPr>
          <w:rFonts w:ascii="Gill Sans MT" w:hAnsi="Gill Sans MT" w:cstheme="minorHAnsi"/>
          <w:b/>
          <w:color w:val="1F497D" w:themeColor="text2"/>
        </w:rPr>
        <w:t>;</w:t>
      </w:r>
      <w:r w:rsidRPr="00106EF3">
        <w:rPr>
          <w:rFonts w:ascii="Gill Sans MT" w:hAnsi="Gill Sans MT" w:cstheme="minorHAnsi"/>
          <w:color w:val="1F497D" w:themeColor="text2"/>
        </w:rPr>
        <w:t xml:space="preserve"> ödemeler dengesi muhasebesi; döviz </w:t>
      </w:r>
      <w:proofErr w:type="gramStart"/>
      <w:r w:rsidRPr="00106EF3">
        <w:rPr>
          <w:rFonts w:ascii="Gill Sans MT" w:hAnsi="Gill Sans MT" w:cstheme="minorHAnsi"/>
          <w:color w:val="1F497D" w:themeColor="text2"/>
        </w:rPr>
        <w:t>piyasası;  spot</w:t>
      </w:r>
      <w:proofErr w:type="gramEnd"/>
      <w:r w:rsidRPr="00106EF3">
        <w:rPr>
          <w:rFonts w:ascii="Gill Sans MT" w:hAnsi="Gill Sans MT" w:cstheme="minorHAnsi"/>
          <w:color w:val="1F497D" w:themeColor="text2"/>
        </w:rPr>
        <w:t xml:space="preserve"> ve </w:t>
      </w:r>
      <w:proofErr w:type="spellStart"/>
      <w:r w:rsidRPr="00106EF3">
        <w:rPr>
          <w:rFonts w:ascii="Gill Sans MT" w:hAnsi="Gill Sans MT" w:cstheme="minorHAnsi"/>
          <w:color w:val="1F497D" w:themeColor="text2"/>
        </w:rPr>
        <w:t>forward</w:t>
      </w:r>
      <w:proofErr w:type="spellEnd"/>
      <w:r w:rsidRPr="00106EF3">
        <w:rPr>
          <w:rFonts w:ascii="Gill Sans MT" w:hAnsi="Gill Sans MT" w:cstheme="minorHAnsi"/>
          <w:color w:val="1F497D" w:themeColor="text2"/>
        </w:rPr>
        <w:t xml:space="preserve"> piyasalar; uluslararası parite ve döviz kurlarına yönelik tahminler; satın alma gücü paritesi; Fischer etkisi; uluslararası tahvil ve menkul kıymet piyasaları.</w:t>
      </w:r>
    </w:p>
    <w:p w14:paraId="329960F8" w14:textId="77777777" w:rsidR="00D005C9" w:rsidRPr="00106EF3" w:rsidRDefault="00D005C9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</w:p>
    <w:p w14:paraId="4129DF23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>FNS306 Küresel Ekonomide Güncel Konular (3-0-0-3-6)</w:t>
      </w:r>
    </w:p>
    <w:p w14:paraId="6E941955" w14:textId="266308B3" w:rsidR="00C177BA" w:rsidRDefault="00595F93" w:rsidP="003074B5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106EF3">
        <w:rPr>
          <w:rFonts w:ascii="Gill Sans MT" w:hAnsi="Gill Sans MT" w:cstheme="minorHAnsi"/>
          <w:color w:val="1F497D" w:themeColor="text2"/>
        </w:rPr>
        <w:t xml:space="preserve">Makroekonomik veri analizi; </w:t>
      </w:r>
      <w:proofErr w:type="spellStart"/>
      <w:r w:rsidRPr="00106EF3">
        <w:rPr>
          <w:rFonts w:ascii="Gill Sans MT" w:hAnsi="Gill Sans MT" w:cstheme="minorHAnsi"/>
          <w:color w:val="1F497D" w:themeColor="text2"/>
        </w:rPr>
        <w:t>sektor</w:t>
      </w:r>
      <w:proofErr w:type="spellEnd"/>
      <w:r w:rsidRPr="00106EF3">
        <w:rPr>
          <w:rFonts w:ascii="Gill Sans MT" w:hAnsi="Gill Sans MT" w:cstheme="minorHAnsi"/>
          <w:color w:val="1F497D" w:themeColor="text2"/>
        </w:rPr>
        <w:t xml:space="preserve"> </w:t>
      </w:r>
      <w:proofErr w:type="gramStart"/>
      <w:r w:rsidRPr="00106EF3">
        <w:rPr>
          <w:rFonts w:ascii="Gill Sans MT" w:hAnsi="Gill Sans MT" w:cstheme="minorHAnsi"/>
          <w:color w:val="1F497D" w:themeColor="text2"/>
        </w:rPr>
        <w:t>analizi;</w:t>
      </w:r>
      <w:proofErr w:type="gramEnd"/>
      <w:r w:rsidRPr="00106EF3">
        <w:rPr>
          <w:rFonts w:ascii="Gill Sans MT" w:hAnsi="Gill Sans MT" w:cstheme="minorHAnsi"/>
          <w:color w:val="1F497D" w:themeColor="text2"/>
        </w:rPr>
        <w:t xml:space="preserve"> ekonomik göstergeler ve yorumlaması; emtia pazarı; küresel piyasalar; uluslararası yatırım riskleri; faiz paritesi ve </w:t>
      </w:r>
      <w:proofErr w:type="spellStart"/>
      <w:r w:rsidRPr="00106EF3">
        <w:rPr>
          <w:rFonts w:ascii="Gill Sans MT" w:hAnsi="Gill Sans MT" w:cstheme="minorHAnsi"/>
          <w:color w:val="1F497D" w:themeColor="text2"/>
        </w:rPr>
        <w:t>carry</w:t>
      </w:r>
      <w:proofErr w:type="spellEnd"/>
      <w:r w:rsidRPr="00106EF3">
        <w:rPr>
          <w:rFonts w:ascii="Gill Sans MT" w:hAnsi="Gill Sans MT" w:cstheme="minorHAnsi"/>
          <w:color w:val="1F497D" w:themeColor="text2"/>
        </w:rPr>
        <w:t xml:space="preserve"> </w:t>
      </w:r>
      <w:proofErr w:type="spellStart"/>
      <w:r w:rsidRPr="00106EF3">
        <w:rPr>
          <w:rFonts w:ascii="Gill Sans MT" w:hAnsi="Gill Sans MT" w:cstheme="minorHAnsi"/>
          <w:color w:val="1F497D" w:themeColor="text2"/>
        </w:rPr>
        <w:t>trade</w:t>
      </w:r>
      <w:proofErr w:type="spellEnd"/>
      <w:r w:rsidRPr="00106EF3">
        <w:rPr>
          <w:rFonts w:ascii="Gill Sans MT" w:hAnsi="Gill Sans MT" w:cstheme="minorHAnsi"/>
          <w:color w:val="1F497D" w:themeColor="text2"/>
        </w:rPr>
        <w:t>; yatırım fonları; emeklilik fonları; yatırım bankacılı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 xml:space="preserve">; finansal krizler; </w:t>
      </w:r>
      <w:proofErr w:type="spellStart"/>
      <w:r w:rsidRPr="00106EF3">
        <w:rPr>
          <w:rFonts w:ascii="Gill Sans MT" w:hAnsi="Gill Sans MT" w:cstheme="minorHAnsi"/>
          <w:color w:val="1F497D" w:themeColor="text2"/>
        </w:rPr>
        <w:t>subprime</w:t>
      </w:r>
      <w:proofErr w:type="spellEnd"/>
      <w:r w:rsidRPr="00106EF3">
        <w:rPr>
          <w:rFonts w:ascii="Gill Sans MT" w:hAnsi="Gill Sans MT" w:cstheme="minorHAnsi"/>
          <w:color w:val="1F497D" w:themeColor="text2"/>
        </w:rPr>
        <w:t xml:space="preserve"> ipotek piyasas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 xml:space="preserve"> krizi; menkul kıymetleştirme; teminatlı borç yükümlülü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; finansal krizlerin yay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lmas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; s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n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 xml:space="preserve">r 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 w:cstheme="minorHAnsi"/>
          <w:color w:val="1F497D" w:themeColor="text2"/>
        </w:rPr>
        <w:t>tesi sermaye hareketleri; k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resel finansal dengesizlikler.</w:t>
      </w:r>
    </w:p>
    <w:p w14:paraId="15A17C77" w14:textId="77777777" w:rsidR="00C177BA" w:rsidRDefault="00C177BA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</w:p>
    <w:p w14:paraId="14FA5A5E" w14:textId="5518876A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 xml:space="preserve">FNS401 Küresel Bankacılık </w:t>
      </w:r>
      <w:r w:rsidRPr="00106EF3">
        <w:rPr>
          <w:rFonts w:ascii="Calibri" w:hAnsi="Calibri" w:cs="Calibri"/>
          <w:b/>
          <w:color w:val="1F497D" w:themeColor="text2"/>
        </w:rPr>
        <w:t>İ</w:t>
      </w:r>
      <w:r w:rsidRPr="00106EF3">
        <w:rPr>
          <w:rFonts w:ascii="Gill Sans MT" w:hAnsi="Gill Sans MT" w:cs="Gill Sans MT"/>
          <w:b/>
          <w:color w:val="1F497D" w:themeColor="text2"/>
        </w:rPr>
        <w:t>ş</w:t>
      </w:r>
      <w:r w:rsidRPr="00106EF3">
        <w:rPr>
          <w:rFonts w:ascii="Gill Sans MT" w:hAnsi="Gill Sans MT" w:cstheme="minorHAnsi"/>
          <w:b/>
          <w:color w:val="1F497D" w:themeColor="text2"/>
        </w:rPr>
        <w:t>lemleri (3-0-0-3-6)</w:t>
      </w:r>
    </w:p>
    <w:p w14:paraId="63699612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color w:val="1F497D" w:themeColor="text2"/>
        </w:rPr>
        <w:t xml:space="preserve">Bankacılık sistemi ve ticari bankalar; bankalarda </w:t>
      </w:r>
      <w:proofErr w:type="spellStart"/>
      <w:r w:rsidRPr="00106EF3">
        <w:rPr>
          <w:rFonts w:ascii="Gill Sans MT" w:hAnsi="Gill Sans MT" w:cstheme="minorHAnsi"/>
          <w:color w:val="1F497D" w:themeColor="text2"/>
        </w:rPr>
        <w:t>organizason</w:t>
      </w:r>
      <w:proofErr w:type="spellEnd"/>
      <w:r w:rsidRPr="00106EF3">
        <w:rPr>
          <w:rFonts w:ascii="Gill Sans MT" w:hAnsi="Gill Sans MT" w:cstheme="minorHAnsi"/>
          <w:color w:val="1F497D" w:themeColor="text2"/>
        </w:rPr>
        <w:t xml:space="preserve"> yapısı; bankacılıkta düzenleyici kurullar; temel bankacılık işlemleri; banka muhasebe yapısı; bankalarda faaliyet alanları; muhabir banka; mevduatlar; krediler; fon transferleri; çek işlemleri; döviz işlemleri; sermaye piyasası işlemleri; dış ticaret işlemleri; internet ve mobil bankacılık.</w:t>
      </w:r>
    </w:p>
    <w:p w14:paraId="64AF2D25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</w:p>
    <w:p w14:paraId="2F63C0E7" w14:textId="4E5F98FF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>FNS403 Türev Piyasalar ve Risk Yönetimi (3-0-0-3-6)</w:t>
      </w:r>
    </w:p>
    <w:p w14:paraId="20EC3D4E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106EF3">
        <w:rPr>
          <w:rFonts w:ascii="Gill Sans MT" w:hAnsi="Gill Sans MT" w:cstheme="minorHAnsi"/>
          <w:color w:val="1F497D" w:themeColor="text2"/>
        </w:rPr>
        <w:t xml:space="preserve">Türev ürünleri; piyasa </w:t>
      </w:r>
      <w:proofErr w:type="gramStart"/>
      <w:r w:rsidRPr="00106EF3">
        <w:rPr>
          <w:rFonts w:ascii="Gill Sans MT" w:hAnsi="Gill Sans MT" w:cstheme="minorHAnsi"/>
          <w:color w:val="1F497D" w:themeColor="text2"/>
        </w:rPr>
        <w:t>riski;</w:t>
      </w:r>
      <w:proofErr w:type="gramEnd"/>
      <w:r w:rsidRPr="00106EF3">
        <w:rPr>
          <w:rFonts w:ascii="Gill Sans MT" w:hAnsi="Gill Sans MT" w:cstheme="minorHAnsi"/>
          <w:color w:val="1F497D" w:themeColor="text2"/>
        </w:rPr>
        <w:t xml:space="preserve"> karşı taraf riski; vadeli işlemler piyasası; vadeli menkul kıymet işlemleri; vadeli mal işlemleri; faiz oranı vadeli işlemleri; </w:t>
      </w:r>
      <w:proofErr w:type="spellStart"/>
      <w:r w:rsidRPr="00106EF3">
        <w:rPr>
          <w:rFonts w:ascii="Gill Sans MT" w:hAnsi="Gill Sans MT" w:cstheme="minorHAnsi"/>
          <w:color w:val="1F497D" w:themeColor="text2"/>
        </w:rPr>
        <w:t>hedging</w:t>
      </w:r>
      <w:proofErr w:type="spellEnd"/>
      <w:r w:rsidRPr="00106EF3">
        <w:rPr>
          <w:rFonts w:ascii="Gill Sans MT" w:hAnsi="Gill Sans MT" w:cstheme="minorHAnsi"/>
          <w:color w:val="1F497D" w:themeColor="text2"/>
        </w:rPr>
        <w:t xml:space="preserve">; </w:t>
      </w:r>
      <w:proofErr w:type="spellStart"/>
      <w:r w:rsidRPr="00106EF3">
        <w:rPr>
          <w:rFonts w:ascii="Gill Sans MT" w:hAnsi="Gill Sans MT" w:cstheme="minorHAnsi"/>
          <w:color w:val="1F497D" w:themeColor="text2"/>
        </w:rPr>
        <w:t>swaps</w:t>
      </w:r>
      <w:proofErr w:type="spellEnd"/>
      <w:r w:rsidRPr="00106EF3">
        <w:rPr>
          <w:rFonts w:ascii="Gill Sans MT" w:hAnsi="Gill Sans MT" w:cstheme="minorHAnsi"/>
          <w:color w:val="1F497D" w:themeColor="text2"/>
        </w:rPr>
        <w:t xml:space="preserve">; opsiyon piyasaları; hisse opsiyonları; opsiyonlarda alım satım stratejileri; </w:t>
      </w:r>
      <w:proofErr w:type="spellStart"/>
      <w:r w:rsidRPr="00106EF3">
        <w:rPr>
          <w:rFonts w:ascii="Gill Sans MT" w:hAnsi="Gill Sans MT" w:cstheme="minorHAnsi"/>
          <w:color w:val="1F497D" w:themeColor="text2"/>
        </w:rPr>
        <w:t>binominal</w:t>
      </w:r>
      <w:proofErr w:type="spellEnd"/>
      <w:r w:rsidRPr="00106EF3">
        <w:rPr>
          <w:rFonts w:ascii="Gill Sans MT" w:hAnsi="Gill Sans MT" w:cstheme="minorHAnsi"/>
          <w:color w:val="1F497D" w:themeColor="text2"/>
        </w:rPr>
        <w:t xml:space="preserve"> yöntem; Black-</w:t>
      </w:r>
      <w:proofErr w:type="spellStart"/>
      <w:r w:rsidRPr="00106EF3">
        <w:rPr>
          <w:rFonts w:ascii="Gill Sans MT" w:hAnsi="Gill Sans MT" w:cstheme="minorHAnsi"/>
          <w:color w:val="1F497D" w:themeColor="text2"/>
        </w:rPr>
        <w:t>Scholes</w:t>
      </w:r>
      <w:proofErr w:type="spellEnd"/>
      <w:r w:rsidRPr="00106EF3">
        <w:rPr>
          <w:rFonts w:ascii="Gill Sans MT" w:hAnsi="Gill Sans MT" w:cstheme="minorHAnsi"/>
          <w:color w:val="1F497D" w:themeColor="text2"/>
        </w:rPr>
        <w:t>-</w:t>
      </w:r>
      <w:proofErr w:type="spellStart"/>
      <w:r w:rsidRPr="00106EF3">
        <w:rPr>
          <w:rFonts w:ascii="Gill Sans MT" w:hAnsi="Gill Sans MT" w:cstheme="minorHAnsi"/>
          <w:color w:val="1F497D" w:themeColor="text2"/>
        </w:rPr>
        <w:t>Merton</w:t>
      </w:r>
      <w:proofErr w:type="spellEnd"/>
      <w:r w:rsidRPr="00106EF3">
        <w:rPr>
          <w:rFonts w:ascii="Gill Sans MT" w:hAnsi="Gill Sans MT" w:cstheme="minorHAnsi"/>
          <w:color w:val="1F497D" w:themeColor="text2"/>
        </w:rPr>
        <w:t xml:space="preserve"> yöntemi.</w:t>
      </w:r>
    </w:p>
    <w:p w14:paraId="21F89595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</w:p>
    <w:p w14:paraId="588F2A1A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lastRenderedPageBreak/>
        <w:t>FNS404 Davranışsal Finans (3-0-0-3-6)</w:t>
      </w:r>
    </w:p>
    <w:p w14:paraId="074F1166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106EF3">
        <w:rPr>
          <w:rFonts w:ascii="Gill Sans MT" w:hAnsi="Gill Sans MT" w:cstheme="minorHAnsi"/>
          <w:color w:val="1F497D" w:themeColor="text2"/>
        </w:rPr>
        <w:t xml:space="preserve">Etkin piyasa hipotezi; uzun vadeli getiriler; tesadüfi hareket; fiyatlama sorunları; beklenti teorisi; finansal kararlara yönelik psikolojik kanıtlar; rasyonalite kavramı; piyasalarda fiyatlama </w:t>
      </w:r>
      <w:proofErr w:type="gramStart"/>
      <w:r w:rsidRPr="00106EF3">
        <w:rPr>
          <w:rFonts w:ascii="Gill Sans MT" w:hAnsi="Gill Sans MT" w:cstheme="minorHAnsi"/>
          <w:color w:val="1F497D" w:themeColor="text2"/>
        </w:rPr>
        <w:t>sorunları;  balon</w:t>
      </w:r>
      <w:proofErr w:type="gramEnd"/>
      <w:r w:rsidRPr="00106EF3">
        <w:rPr>
          <w:rFonts w:ascii="Gill Sans MT" w:hAnsi="Gill Sans MT" w:cstheme="minorHAnsi"/>
          <w:color w:val="1F497D" w:themeColor="text2"/>
        </w:rPr>
        <w:t xml:space="preserve"> fiyatlar; etkisiz piyasalar; finansal piyasa anomalileri ve teoriler; yatırımcı psikolojisi; riskten kaçınma; piyasa çöküşleri; piyasalarda aşırı tepki.</w:t>
      </w:r>
    </w:p>
    <w:p w14:paraId="7F5B2362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</w:p>
    <w:p w14:paraId="666962AE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>FNS406 Girişimcilik Finansmanı (3-0-0-3-6)</w:t>
      </w:r>
    </w:p>
    <w:p w14:paraId="73FBA59E" w14:textId="77777777" w:rsidR="00595F93" w:rsidRDefault="00595F93" w:rsidP="003074B5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106EF3">
        <w:rPr>
          <w:rFonts w:ascii="Gill Sans MT" w:hAnsi="Gill Sans MT" w:cstheme="minorHAnsi"/>
          <w:color w:val="1F497D" w:themeColor="text2"/>
        </w:rPr>
        <w:t>Şirket de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erlendirme, sermaye yap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s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 xml:space="preserve"> analizi; fonlama kaynaklar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; yat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m de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erleme; yat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 xml:space="preserve">m projelerinin analizi, 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 w:cstheme="minorHAnsi"/>
          <w:color w:val="1F497D" w:themeColor="text2"/>
        </w:rPr>
        <w:t>nceliklendirme ve seçimi; risk sermayesi; işletme sermayesi yönetimi; nakit akışı yönetimi; menkul kıymet devir şartları; teknik de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erleme; halka arzlar; birle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 xml:space="preserve">me ve </w:t>
      </w:r>
      <w:proofErr w:type="spellStart"/>
      <w:r w:rsidRPr="00106EF3">
        <w:rPr>
          <w:rFonts w:ascii="Gill Sans MT" w:hAnsi="Gill Sans MT" w:cstheme="minorHAnsi"/>
          <w:color w:val="1F497D" w:themeColor="text2"/>
        </w:rPr>
        <w:t>sat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nalmalar</w:t>
      </w:r>
      <w:proofErr w:type="spellEnd"/>
      <w:r w:rsidRPr="00106EF3">
        <w:rPr>
          <w:rFonts w:ascii="Gill Sans MT" w:hAnsi="Gill Sans MT" w:cstheme="minorHAnsi"/>
          <w:color w:val="1F497D" w:themeColor="text2"/>
        </w:rPr>
        <w:t xml:space="preserve">; 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>irket b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y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mesi y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 w:cstheme="minorHAnsi"/>
          <w:color w:val="1F497D" w:themeColor="text2"/>
        </w:rPr>
        <w:t>netimi.</w:t>
      </w:r>
    </w:p>
    <w:p w14:paraId="620FDFC6" w14:textId="77777777" w:rsidR="00C177BA" w:rsidRDefault="00C177BA" w:rsidP="003074B5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</w:p>
    <w:p w14:paraId="63804FE2" w14:textId="77777777" w:rsidR="00931006" w:rsidRPr="00106EF3" w:rsidRDefault="00931006" w:rsidP="00931006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106EF3">
        <w:rPr>
          <w:rFonts w:ascii="Gill Sans MT" w:eastAsia="Times New Roman" w:hAnsi="Gill Sans MT" w:cstheme="minorHAnsi"/>
          <w:b/>
          <w:color w:val="1F497D" w:themeColor="text2"/>
        </w:rPr>
        <w:t xml:space="preserve">MUHD102 Finansal Muhasebe </w:t>
      </w:r>
      <w:r w:rsidRPr="00106EF3">
        <w:rPr>
          <w:rFonts w:ascii="Gill Sans MT" w:hAnsi="Gill Sans MT" w:cstheme="minorHAnsi"/>
          <w:b/>
          <w:color w:val="1F497D" w:themeColor="text2"/>
        </w:rPr>
        <w:t>(</w:t>
      </w:r>
      <w:r w:rsidRPr="00106EF3">
        <w:rPr>
          <w:rFonts w:ascii="Gill Sans MT" w:eastAsia="Times New Roman" w:hAnsi="Gill Sans MT" w:cstheme="minorHAnsi"/>
          <w:b/>
          <w:bCs/>
          <w:color w:val="1F497D" w:themeColor="text2"/>
          <w:shd w:val="clear" w:color="auto" w:fill="FFFFFF"/>
        </w:rPr>
        <w:t>3-0</w:t>
      </w:r>
      <w:r w:rsidRPr="00106EF3">
        <w:rPr>
          <w:rFonts w:ascii="Gill Sans MT" w:hAnsi="Gill Sans MT" w:cstheme="minorHAnsi"/>
          <w:b/>
          <w:color w:val="1F497D" w:themeColor="text2"/>
        </w:rPr>
        <w:t>-0-3-7)</w:t>
      </w:r>
    </w:p>
    <w:p w14:paraId="4C857A00" w14:textId="77777777" w:rsidR="00931006" w:rsidRPr="00106EF3" w:rsidRDefault="00931006" w:rsidP="00931006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Muhasebenin tanımı; fonksiyonları ve işletme organizasyonu içindeki yeri ve önemi; muhasebe temel </w:t>
      </w:r>
      <w:proofErr w:type="gramStart"/>
      <w:r w:rsidRPr="00106EF3">
        <w:rPr>
          <w:rFonts w:ascii="Gill Sans MT" w:eastAsia="Times New Roman" w:hAnsi="Gill Sans MT" w:cstheme="minorHAnsi"/>
          <w:color w:val="1F497D" w:themeColor="text2"/>
        </w:rPr>
        <w:t>denklemi;</w:t>
      </w:r>
      <w:proofErr w:type="gramEnd"/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mali tablolar; muhasebede kullanılan belgeler; muhasebede kullanılan defterler; muhasebede hesap kavramı; hesapların gruplandırılması ve işleyiş kuralları; hesap planı ve tek düzen hesap planı uygulaması; ülkemizde muhasebe uygulaması: dönen varlık, duran varlık, yabancı kaynaklar, öz kaynaklar ve gelir-gider hesaplarına ilişkin işlemler ve muhasebe kayıtları; muhasebe uygulamaları.</w:t>
      </w:r>
    </w:p>
    <w:p w14:paraId="37A6373B" w14:textId="77777777" w:rsidR="00931006" w:rsidRPr="00106EF3" w:rsidRDefault="00931006" w:rsidP="00931006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</w:p>
    <w:p w14:paraId="7EA1951E" w14:textId="77777777" w:rsidR="00931006" w:rsidRPr="00106EF3" w:rsidRDefault="00931006" w:rsidP="00931006">
      <w:pPr>
        <w:spacing w:after="0" w:line="240" w:lineRule="auto"/>
        <w:jc w:val="both"/>
        <w:rPr>
          <w:rFonts w:ascii="Gill Sans MT" w:eastAsia="Times New Roman" w:hAnsi="Gill Sans MT" w:cstheme="minorHAnsi"/>
          <w:b/>
          <w:color w:val="1F497D" w:themeColor="text2"/>
        </w:rPr>
      </w:pPr>
      <w:r w:rsidRPr="00106EF3">
        <w:rPr>
          <w:rFonts w:ascii="Gill Sans MT" w:eastAsia="Times New Roman" w:hAnsi="Gill Sans MT" w:cstheme="minorHAnsi"/>
          <w:b/>
          <w:color w:val="1F497D" w:themeColor="text2"/>
        </w:rPr>
        <w:t xml:space="preserve">MUHD202 Yönetim Muhasebesi </w:t>
      </w:r>
      <w:r w:rsidRPr="00106EF3">
        <w:rPr>
          <w:rFonts w:ascii="Gill Sans MT" w:hAnsi="Gill Sans MT" w:cstheme="minorHAnsi"/>
          <w:b/>
          <w:color w:val="1F497D" w:themeColor="text2"/>
        </w:rPr>
        <w:t>(3-0-0-3-6)</w:t>
      </w:r>
    </w:p>
    <w:p w14:paraId="17E29311" w14:textId="77777777" w:rsidR="00931006" w:rsidRPr="00106EF3" w:rsidRDefault="00931006" w:rsidP="00931006">
      <w:pPr>
        <w:spacing w:after="0" w:line="240" w:lineRule="auto"/>
        <w:jc w:val="both"/>
        <w:rPr>
          <w:rFonts w:ascii="Gill Sans MT" w:eastAsia="Times New Roman" w:hAnsi="Gill Sans MT" w:cs="Arial"/>
          <w:color w:val="1F497D" w:themeColor="text2"/>
        </w:rPr>
      </w:pPr>
      <w:r w:rsidRPr="00106EF3">
        <w:rPr>
          <w:rFonts w:ascii="Gill Sans MT" w:eastAsia="Times New Roman" w:hAnsi="Gill Sans MT" w:cs="Arial"/>
          <w:color w:val="1F497D" w:themeColor="text2"/>
        </w:rPr>
        <w:t xml:space="preserve">Yönetim muhasebesiyle ilgili temel bilgiler; maliyet </w:t>
      </w:r>
      <w:proofErr w:type="gramStart"/>
      <w:r w:rsidRPr="00106EF3">
        <w:rPr>
          <w:rFonts w:ascii="Gill Sans MT" w:eastAsia="Times New Roman" w:hAnsi="Gill Sans MT" w:cs="Arial"/>
          <w:color w:val="1F497D" w:themeColor="text2"/>
        </w:rPr>
        <w:t>davranışı;</w:t>
      </w:r>
      <w:proofErr w:type="gramEnd"/>
      <w:r w:rsidRPr="00106EF3">
        <w:rPr>
          <w:rFonts w:ascii="Gill Sans MT" w:eastAsia="Times New Roman" w:hAnsi="Gill Sans MT" w:cs="Arial"/>
          <w:color w:val="1F497D" w:themeColor="text2"/>
        </w:rPr>
        <w:t xml:space="preserve"> kar planlaması; yönetsel kararlar ve kar planlaması; tam ve de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="Arial"/>
          <w:color w:val="1F497D" w:themeColor="text2"/>
        </w:rPr>
        <w:t>işken maliyet yöntemlerinin karşılaştırmalı uygulamaları; sorumluluk muhasebesi; maliyet merkezi başarı de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="Arial"/>
          <w:color w:val="1F497D" w:themeColor="text2"/>
        </w:rPr>
        <w:t xml:space="preserve">erlemesi; maliyetler ve yönetsel kararlar; alternatifler arasında karar verme uygulamaları. </w:t>
      </w:r>
    </w:p>
    <w:p w14:paraId="241DCA97" w14:textId="77777777" w:rsidR="00C177BA" w:rsidRPr="00106EF3" w:rsidRDefault="00C177BA" w:rsidP="00C177BA">
      <w:pPr>
        <w:spacing w:after="0" w:line="240" w:lineRule="auto"/>
        <w:jc w:val="both"/>
        <w:rPr>
          <w:rFonts w:ascii="Gill Sans MT" w:eastAsia="Times New Roman" w:hAnsi="Gill Sans MT" w:cstheme="minorHAnsi"/>
          <w:b/>
          <w:color w:val="1F497D" w:themeColor="text2"/>
        </w:rPr>
      </w:pPr>
    </w:p>
    <w:p w14:paraId="25F1D282" w14:textId="77777777" w:rsidR="00C177BA" w:rsidRPr="00106EF3" w:rsidRDefault="00C177BA" w:rsidP="00C177BA">
      <w:pPr>
        <w:spacing w:after="0" w:line="240" w:lineRule="auto"/>
        <w:jc w:val="both"/>
        <w:rPr>
          <w:rFonts w:ascii="Gill Sans MT" w:eastAsia="Times New Roman" w:hAnsi="Gill Sans MT" w:cstheme="minorHAnsi"/>
          <w:b/>
          <w:color w:val="1F497D" w:themeColor="text2"/>
        </w:rPr>
      </w:pPr>
      <w:r w:rsidRPr="00106EF3">
        <w:rPr>
          <w:rFonts w:ascii="Gill Sans MT" w:eastAsia="Times New Roman" w:hAnsi="Gill Sans MT" w:cstheme="minorHAnsi"/>
          <w:b/>
          <w:color w:val="1F497D" w:themeColor="text2"/>
        </w:rPr>
        <w:t xml:space="preserve">MUHD304 </w:t>
      </w:r>
      <w:r w:rsidRPr="00106EF3">
        <w:rPr>
          <w:rFonts w:ascii="Calibri" w:eastAsia="Times New Roman" w:hAnsi="Calibri" w:cs="Calibri"/>
          <w:b/>
          <w:color w:val="1F497D" w:themeColor="text2"/>
        </w:rPr>
        <w:t>İ</w:t>
      </w:r>
      <w:r w:rsidRPr="00106EF3">
        <w:rPr>
          <w:rFonts w:ascii="Gill Sans MT" w:eastAsia="Times New Roman" w:hAnsi="Gill Sans MT" w:cs="Gill Sans MT"/>
          <w:b/>
          <w:color w:val="1F497D" w:themeColor="text2"/>
        </w:rPr>
        <w:t>ç</w:t>
      </w:r>
      <w:r w:rsidRPr="00106EF3">
        <w:rPr>
          <w:rFonts w:ascii="Gill Sans MT" w:eastAsia="Times New Roman" w:hAnsi="Gill Sans MT" w:cstheme="minorHAnsi"/>
          <w:b/>
          <w:color w:val="1F497D" w:themeColor="text2"/>
        </w:rPr>
        <w:t xml:space="preserve"> Denetim (3-0-0-3-6)</w:t>
      </w:r>
    </w:p>
    <w:p w14:paraId="49257BED" w14:textId="77777777" w:rsidR="00C177BA" w:rsidRPr="00106EF3" w:rsidRDefault="00C177BA" w:rsidP="00C177BA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106EF3">
        <w:rPr>
          <w:rFonts w:ascii="Calibri" w:hAnsi="Calibri" w:cs="Calibri"/>
          <w:color w:val="1F497D" w:themeColor="text2"/>
        </w:rPr>
        <w:t>İ</w:t>
      </w:r>
      <w:r w:rsidRPr="00106EF3">
        <w:rPr>
          <w:rFonts w:ascii="Gill Sans MT" w:hAnsi="Gill Sans MT" w:cs="Gill Sans MT"/>
          <w:color w:val="1F497D" w:themeColor="text2"/>
        </w:rPr>
        <w:t>ç</w:t>
      </w:r>
      <w:r w:rsidRPr="00106EF3">
        <w:rPr>
          <w:rFonts w:ascii="Gill Sans MT" w:hAnsi="Gill Sans MT" w:cstheme="minorHAnsi"/>
          <w:color w:val="1F497D" w:themeColor="text2"/>
        </w:rPr>
        <w:t xml:space="preserve"> denetim faaliyetleri; iç denetçilik mesle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i; i</w:t>
      </w:r>
      <w:r w:rsidRPr="00106EF3">
        <w:rPr>
          <w:rFonts w:ascii="Gill Sans MT" w:hAnsi="Gill Sans MT" w:cs="Gill Sans MT"/>
          <w:color w:val="1F497D" w:themeColor="text2"/>
        </w:rPr>
        <w:t>ç</w:t>
      </w:r>
      <w:r w:rsidRPr="00106EF3">
        <w:rPr>
          <w:rFonts w:ascii="Gill Sans MT" w:hAnsi="Gill Sans MT" w:cstheme="minorHAnsi"/>
          <w:color w:val="1F497D" w:themeColor="text2"/>
        </w:rPr>
        <w:t xml:space="preserve"> denetimin ba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ms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z d</w:t>
      </w:r>
      <w:r w:rsidRPr="00106EF3">
        <w:rPr>
          <w:rFonts w:ascii="Gill Sans MT" w:hAnsi="Gill Sans MT" w:cs="Gill Sans MT"/>
          <w:color w:val="1F497D" w:themeColor="text2"/>
        </w:rPr>
        <w:t>ış</w:t>
      </w:r>
      <w:r w:rsidRPr="00106EF3">
        <w:rPr>
          <w:rFonts w:ascii="Gill Sans MT" w:hAnsi="Gill Sans MT" w:cstheme="minorHAnsi"/>
          <w:color w:val="1F497D" w:themeColor="text2"/>
        </w:rPr>
        <w:t xml:space="preserve"> denetim s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recindeki rol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; i</w:t>
      </w:r>
      <w:r w:rsidRPr="00106EF3">
        <w:rPr>
          <w:rFonts w:ascii="Gill Sans MT" w:hAnsi="Gill Sans MT" w:cs="Gill Sans MT"/>
          <w:color w:val="1F497D" w:themeColor="text2"/>
        </w:rPr>
        <w:t>ç</w:t>
      </w:r>
      <w:r w:rsidRPr="00106EF3">
        <w:rPr>
          <w:rFonts w:ascii="Gill Sans MT" w:hAnsi="Gill Sans MT" w:cstheme="minorHAnsi"/>
          <w:color w:val="1F497D" w:themeColor="text2"/>
        </w:rPr>
        <w:t xml:space="preserve"> kontrol sistemi; risk y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 w:cstheme="minorHAnsi"/>
          <w:color w:val="1F497D" w:themeColor="text2"/>
        </w:rPr>
        <w:t>netimi; i</w:t>
      </w:r>
      <w:r w:rsidRPr="00106EF3">
        <w:rPr>
          <w:rFonts w:ascii="Gill Sans MT" w:hAnsi="Gill Sans MT" w:cs="Gill Sans MT"/>
          <w:color w:val="1F497D" w:themeColor="text2"/>
        </w:rPr>
        <w:t>ç</w:t>
      </w:r>
      <w:r w:rsidRPr="00106EF3">
        <w:rPr>
          <w:rFonts w:ascii="Gill Sans MT" w:hAnsi="Gill Sans MT" w:cstheme="minorHAnsi"/>
          <w:color w:val="1F497D" w:themeColor="text2"/>
        </w:rPr>
        <w:t xml:space="preserve"> denetim programlar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 xml:space="preserve"> ve saha </w:t>
      </w:r>
      <w:r w:rsidRPr="00106EF3">
        <w:rPr>
          <w:rFonts w:ascii="Gill Sans MT" w:hAnsi="Gill Sans MT" w:cs="Gill Sans MT"/>
          <w:color w:val="1F497D" w:themeColor="text2"/>
        </w:rPr>
        <w:t>ç</w:t>
      </w:r>
      <w:r w:rsidRPr="00106EF3">
        <w:rPr>
          <w:rFonts w:ascii="Gill Sans MT" w:hAnsi="Gill Sans MT" w:cstheme="minorHAnsi"/>
          <w:color w:val="1F497D" w:themeColor="text2"/>
        </w:rPr>
        <w:t>al</w:t>
      </w:r>
      <w:r w:rsidRPr="00106EF3">
        <w:rPr>
          <w:rFonts w:ascii="Gill Sans MT" w:hAnsi="Gill Sans MT" w:cs="Gill Sans MT"/>
          <w:color w:val="1F497D" w:themeColor="text2"/>
        </w:rPr>
        <w:t>ış</w:t>
      </w:r>
      <w:r w:rsidRPr="00106EF3">
        <w:rPr>
          <w:rFonts w:ascii="Gill Sans MT" w:hAnsi="Gill Sans MT" w:cstheme="minorHAnsi"/>
          <w:color w:val="1F497D" w:themeColor="text2"/>
        </w:rPr>
        <w:t>malar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; denetim raporlar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; yolsuzluklar; etik de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er ve standartlar (COSO i</w:t>
      </w:r>
      <w:r w:rsidRPr="00106EF3">
        <w:rPr>
          <w:rFonts w:ascii="Gill Sans MT" w:hAnsi="Gill Sans MT" w:cs="Gill Sans MT"/>
          <w:color w:val="1F497D" w:themeColor="text2"/>
        </w:rPr>
        <w:t>ç</w:t>
      </w:r>
      <w:r w:rsidRPr="00106EF3">
        <w:rPr>
          <w:rFonts w:ascii="Gill Sans MT" w:hAnsi="Gill Sans MT" w:cstheme="minorHAnsi"/>
          <w:color w:val="1F497D" w:themeColor="text2"/>
        </w:rPr>
        <w:t xml:space="preserve"> kontrol </w:t>
      </w:r>
      <w:r w:rsidRPr="00106EF3">
        <w:rPr>
          <w:rFonts w:ascii="Gill Sans MT" w:hAnsi="Gill Sans MT" w:cs="Gill Sans MT"/>
          <w:color w:val="1F497D" w:themeColor="text2"/>
        </w:rPr>
        <w:t>ç</w:t>
      </w:r>
      <w:r w:rsidRPr="00106EF3">
        <w:rPr>
          <w:rFonts w:ascii="Gill Sans MT" w:hAnsi="Gill Sans MT" w:cstheme="minorHAnsi"/>
          <w:color w:val="1F497D" w:themeColor="text2"/>
        </w:rPr>
        <w:t>er</w:t>
      </w:r>
      <w:r w:rsidRPr="00106EF3">
        <w:rPr>
          <w:rFonts w:ascii="Gill Sans MT" w:hAnsi="Gill Sans MT" w:cs="Gill Sans MT"/>
          <w:color w:val="1F497D" w:themeColor="text2"/>
        </w:rPr>
        <w:t>ç</w:t>
      </w:r>
      <w:r w:rsidRPr="00106EF3">
        <w:rPr>
          <w:rFonts w:ascii="Gill Sans MT" w:hAnsi="Gill Sans MT" w:cstheme="minorHAnsi"/>
          <w:color w:val="1F497D" w:themeColor="text2"/>
        </w:rPr>
        <w:t>evesi); i</w:t>
      </w:r>
      <w:r w:rsidRPr="00106EF3">
        <w:rPr>
          <w:rFonts w:ascii="Gill Sans MT" w:hAnsi="Gill Sans MT" w:cs="Gill Sans MT"/>
          <w:color w:val="1F497D" w:themeColor="text2"/>
        </w:rPr>
        <w:t>ç</w:t>
      </w:r>
      <w:r w:rsidRPr="00106EF3">
        <w:rPr>
          <w:rFonts w:ascii="Gill Sans MT" w:hAnsi="Gill Sans MT" w:cstheme="minorHAnsi"/>
          <w:color w:val="1F497D" w:themeColor="text2"/>
        </w:rPr>
        <w:t xml:space="preserve"> denetim ve etik.</w:t>
      </w:r>
    </w:p>
    <w:p w14:paraId="3E0FFD80" w14:textId="77777777" w:rsidR="00C177BA" w:rsidRPr="00106EF3" w:rsidRDefault="00C177BA" w:rsidP="00C177BA">
      <w:pPr>
        <w:spacing w:after="0" w:line="240" w:lineRule="auto"/>
        <w:jc w:val="both"/>
        <w:rPr>
          <w:rFonts w:ascii="Gill Sans MT" w:hAnsi="Gill Sans MT" w:cs="Arial"/>
          <w:color w:val="1F497D" w:themeColor="text2"/>
        </w:rPr>
      </w:pPr>
    </w:p>
    <w:p w14:paraId="067CFF81" w14:textId="77777777" w:rsidR="00C177BA" w:rsidRPr="00106EF3" w:rsidRDefault="00C177BA" w:rsidP="00C177BA">
      <w:pPr>
        <w:spacing w:after="0" w:line="240" w:lineRule="auto"/>
        <w:jc w:val="both"/>
        <w:rPr>
          <w:rFonts w:ascii="Gill Sans MT" w:eastAsia="Times New Roman" w:hAnsi="Gill Sans MT" w:cstheme="minorHAnsi"/>
          <w:b/>
          <w:color w:val="1F497D" w:themeColor="text2"/>
        </w:rPr>
      </w:pPr>
      <w:r w:rsidRPr="00106EF3">
        <w:rPr>
          <w:rFonts w:ascii="Gill Sans MT" w:eastAsia="Times New Roman" w:hAnsi="Gill Sans MT" w:cstheme="minorHAnsi"/>
          <w:b/>
          <w:color w:val="1F497D" w:themeColor="text2"/>
        </w:rPr>
        <w:t>MUHD306 Maliyet Muhasebesi (3-0-0-3-6)</w:t>
      </w:r>
    </w:p>
    <w:p w14:paraId="0462AFD7" w14:textId="77777777" w:rsidR="00C177BA" w:rsidRPr="00106EF3" w:rsidRDefault="00C177BA" w:rsidP="00C177BA">
      <w:pPr>
        <w:spacing w:after="0" w:line="240" w:lineRule="auto"/>
        <w:jc w:val="both"/>
        <w:rPr>
          <w:rFonts w:ascii="Gill Sans MT" w:hAnsi="Gill Sans MT"/>
          <w:color w:val="1F497D" w:themeColor="text2"/>
        </w:rPr>
      </w:pPr>
      <w:r w:rsidRPr="00106EF3">
        <w:rPr>
          <w:rFonts w:ascii="Gill Sans MT" w:hAnsi="Gill Sans MT"/>
          <w:color w:val="1F497D" w:themeColor="text2"/>
        </w:rPr>
        <w:t>Maliyet muhasebesi ile ilgili temel kavramlar; maliyetlerin sınıflandırılması; maliyet muhasebesi kayıt sistemi; maliyetin unsurları; hammadde maliyetleri, işçilik maliyetleri ve genel üretim giderleri; maliyet sistemleri: sipariş maliyeti yöntemi, safha maliyeti yöntemi ve standart maliyet yöntemi; stok de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/>
          <w:color w:val="1F497D" w:themeColor="text2"/>
        </w:rPr>
        <w:t>erleme yöntemleri; maliyet-miktar ilişkileri; maliyet hesaplamalarında fire sorunu; maliyet muhasebesi uygulamaları.</w:t>
      </w:r>
    </w:p>
    <w:p w14:paraId="59007284" w14:textId="77777777" w:rsidR="00C177BA" w:rsidRPr="00106EF3" w:rsidRDefault="00C177BA" w:rsidP="00C177BA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</w:p>
    <w:p w14:paraId="013620A0" w14:textId="5298462E" w:rsidR="00C177BA" w:rsidRPr="00106EF3" w:rsidRDefault="00C177BA" w:rsidP="00C177BA">
      <w:pPr>
        <w:spacing w:after="0" w:line="240" w:lineRule="auto"/>
        <w:jc w:val="both"/>
        <w:rPr>
          <w:rFonts w:ascii="Gill Sans MT" w:eastAsia="Times New Roman" w:hAnsi="Gill Sans MT" w:cstheme="minorHAnsi"/>
          <w:b/>
          <w:color w:val="1F497D" w:themeColor="text2"/>
        </w:rPr>
      </w:pPr>
      <w:r w:rsidRPr="00106EF3">
        <w:rPr>
          <w:rFonts w:ascii="Gill Sans MT" w:eastAsia="Times New Roman" w:hAnsi="Gill Sans MT" w:cstheme="minorHAnsi"/>
          <w:b/>
          <w:color w:val="1F497D" w:themeColor="text2"/>
        </w:rPr>
        <w:t>MUHD308 Türk Vergi Sistemi (3-0-0-3-6)</w:t>
      </w:r>
    </w:p>
    <w:p w14:paraId="148E5878" w14:textId="77777777" w:rsidR="00C177BA" w:rsidRDefault="00C177BA" w:rsidP="00C177BA">
      <w:pPr>
        <w:spacing w:after="0" w:line="240" w:lineRule="auto"/>
        <w:jc w:val="both"/>
        <w:rPr>
          <w:rFonts w:ascii="Gill Sans MT" w:hAnsi="Gill Sans MT"/>
          <w:color w:val="1F497D" w:themeColor="text2"/>
        </w:rPr>
      </w:pPr>
      <w:r w:rsidRPr="00106EF3">
        <w:rPr>
          <w:rFonts w:ascii="Gill Sans MT" w:hAnsi="Gill Sans MT"/>
          <w:color w:val="1F497D" w:themeColor="text2"/>
        </w:rPr>
        <w:t>Türk vergi sistemine ilişkin temel bilgiler; gelir vergisi kanunu; vergiyi do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/>
          <w:color w:val="1F497D" w:themeColor="text2"/>
        </w:rPr>
        <w:t>uran olay; gelirin unsurları; muafiyet ve istisnalar;  ticari-zirai-mesleki ve ücret kazançları ile gayrimenkul, menkul ve sair kazanç-iratların vergilendirilmesine ilişkin düzenlemeler; kurumlar vergisi kanunu; verginin mükellefleri; muafiyet ve istisnalar; safi kurum kazancının hesaplanması; katma de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/>
          <w:color w:val="1F497D" w:themeColor="text2"/>
        </w:rPr>
        <w:t>er vergisi; özel tüketim vergisi; harcama üzerinden alınan di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/>
          <w:color w:val="1F497D" w:themeColor="text2"/>
        </w:rPr>
        <w:t>er vergiler; servet üzerinden alınan vergiler; damga vergisi ve harçlar.</w:t>
      </w:r>
    </w:p>
    <w:p w14:paraId="4BCB8487" w14:textId="77777777" w:rsidR="000C1D69" w:rsidRDefault="000C1D69" w:rsidP="00C177BA">
      <w:pPr>
        <w:spacing w:after="0" w:line="240" w:lineRule="auto"/>
        <w:jc w:val="both"/>
        <w:rPr>
          <w:rFonts w:ascii="Gill Sans MT" w:hAnsi="Gill Sans MT"/>
          <w:color w:val="1F497D" w:themeColor="text2"/>
        </w:rPr>
      </w:pPr>
    </w:p>
    <w:p w14:paraId="69B5F8C5" w14:textId="77777777" w:rsidR="000C1D69" w:rsidRPr="00106EF3" w:rsidRDefault="000C1D69" w:rsidP="000C1D69">
      <w:pPr>
        <w:spacing w:after="0" w:line="240" w:lineRule="auto"/>
        <w:jc w:val="both"/>
        <w:rPr>
          <w:rFonts w:ascii="Gill Sans MT" w:eastAsia="Times New Roman" w:hAnsi="Gill Sans MT" w:cstheme="minorHAnsi"/>
          <w:b/>
          <w:color w:val="1F497D" w:themeColor="text2"/>
        </w:rPr>
      </w:pPr>
      <w:r w:rsidRPr="00106EF3">
        <w:rPr>
          <w:rFonts w:ascii="Gill Sans MT" w:eastAsia="Times New Roman" w:hAnsi="Gill Sans MT" w:cstheme="minorHAnsi"/>
          <w:b/>
          <w:color w:val="1F497D" w:themeColor="text2"/>
        </w:rPr>
        <w:t>MUHD311 Denetime Giriş (3-0-0-3-6)</w:t>
      </w:r>
    </w:p>
    <w:p w14:paraId="1DBFFF68" w14:textId="2444DA70" w:rsidR="000C1D69" w:rsidRPr="000C1D69" w:rsidRDefault="000C1D69" w:rsidP="00C177BA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106EF3">
        <w:rPr>
          <w:rFonts w:ascii="Gill Sans MT" w:hAnsi="Gill Sans MT" w:cstheme="minorHAnsi"/>
          <w:color w:val="1F497D" w:themeColor="text2"/>
        </w:rPr>
        <w:t xml:space="preserve">Denetimin tanımı ve türleri; uluslararası ve genel kabul görmüş denetim standartları; denetim sürecinde risk, iç kontrol ve önemi; denetim sürecinde </w:t>
      </w:r>
      <w:proofErr w:type="gramStart"/>
      <w:r w:rsidRPr="00106EF3">
        <w:rPr>
          <w:rFonts w:ascii="Gill Sans MT" w:hAnsi="Gill Sans MT" w:cstheme="minorHAnsi"/>
          <w:color w:val="1F497D" w:themeColor="text2"/>
        </w:rPr>
        <w:t>önemlilik;  denetim</w:t>
      </w:r>
      <w:proofErr w:type="gramEnd"/>
      <w:r w:rsidRPr="00106EF3">
        <w:rPr>
          <w:rFonts w:ascii="Gill Sans MT" w:hAnsi="Gill Sans MT" w:cstheme="minorHAnsi"/>
          <w:color w:val="1F497D" w:themeColor="text2"/>
        </w:rPr>
        <w:t xml:space="preserve"> planlaması; denetimde örnekleme, denetim kanıtları ve teknikleri; denetimde çalışma kâ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tlar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; denetimin tamamlanmas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; denetim raporlar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 xml:space="preserve">; denetim ve etik. </w:t>
      </w:r>
    </w:p>
    <w:p w14:paraId="33E4ABDE" w14:textId="77777777" w:rsidR="00C177BA" w:rsidRDefault="00C177BA" w:rsidP="00C177BA">
      <w:pPr>
        <w:spacing w:after="0" w:line="240" w:lineRule="auto"/>
        <w:jc w:val="both"/>
        <w:rPr>
          <w:rFonts w:ascii="Gill Sans MT" w:hAnsi="Gill Sans MT"/>
          <w:color w:val="1F497D" w:themeColor="text2"/>
        </w:rPr>
      </w:pPr>
    </w:p>
    <w:p w14:paraId="66A2326F" w14:textId="77777777" w:rsidR="00C177BA" w:rsidRPr="00106EF3" w:rsidRDefault="00C177BA" w:rsidP="00C177BA">
      <w:pPr>
        <w:spacing w:after="0" w:line="240" w:lineRule="auto"/>
        <w:jc w:val="both"/>
        <w:rPr>
          <w:rFonts w:ascii="Gill Sans MT" w:eastAsia="Times New Roman" w:hAnsi="Gill Sans MT" w:cstheme="minorHAnsi"/>
          <w:b/>
          <w:color w:val="1F497D" w:themeColor="text2"/>
        </w:rPr>
      </w:pPr>
      <w:r w:rsidRPr="00106EF3">
        <w:rPr>
          <w:rFonts w:ascii="Gill Sans MT" w:eastAsia="Times New Roman" w:hAnsi="Gill Sans MT" w:cstheme="minorHAnsi"/>
          <w:b/>
          <w:color w:val="1F497D" w:themeColor="text2"/>
        </w:rPr>
        <w:t>MUHD313 Muhasebe Paket Programları I (3-0-0-3-6)</w:t>
      </w:r>
    </w:p>
    <w:p w14:paraId="7775B928" w14:textId="77777777" w:rsidR="00C177BA" w:rsidRPr="00C177BA" w:rsidRDefault="00C177BA" w:rsidP="00C177BA">
      <w:pPr>
        <w:spacing w:after="0" w:line="240" w:lineRule="auto"/>
        <w:jc w:val="both"/>
        <w:rPr>
          <w:rFonts w:ascii="Gill Sans MT" w:hAnsi="Gill Sans MT" w:cs="Arial"/>
          <w:color w:val="1F497D" w:themeColor="text2"/>
        </w:rPr>
      </w:pPr>
      <w:r w:rsidRPr="00106EF3">
        <w:rPr>
          <w:rFonts w:ascii="Gill Sans MT" w:hAnsi="Gill Sans MT" w:cs="Arial"/>
          <w:color w:val="1F497D" w:themeColor="text2"/>
        </w:rPr>
        <w:t xml:space="preserve">Programda şirket kullanıcı tanımlama; modüler muhasebe </w:t>
      </w:r>
      <w:proofErr w:type="gramStart"/>
      <w:r w:rsidRPr="00106EF3">
        <w:rPr>
          <w:rFonts w:ascii="Gill Sans MT" w:hAnsi="Gill Sans MT" w:cs="Arial"/>
          <w:color w:val="1F497D" w:themeColor="text2"/>
        </w:rPr>
        <w:t>mantı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="Arial"/>
          <w:color w:val="1F497D" w:themeColor="text2"/>
        </w:rPr>
        <w:t>;</w:t>
      </w:r>
      <w:proofErr w:type="gramEnd"/>
      <w:r w:rsidRPr="00106EF3">
        <w:rPr>
          <w:rFonts w:ascii="Gill Sans MT" w:hAnsi="Gill Sans MT" w:cs="Arial"/>
          <w:color w:val="1F497D" w:themeColor="text2"/>
        </w:rPr>
        <w:t xml:space="preserve"> program hakkında genel bilgilendirme; sistem bölümü ve ticari bölümlerin anlatımı; modüllerde kartların açılması; yeni yıl açılış işlemlerinin yapılması; modüllerde yapılan işlemlerin muhasebeleştirilmesi; yetkilendirme işlemlerinin </w:t>
      </w:r>
      <w:r w:rsidRPr="00106EF3">
        <w:rPr>
          <w:rFonts w:ascii="Gill Sans MT" w:hAnsi="Gill Sans MT" w:cs="Arial"/>
          <w:color w:val="1F497D" w:themeColor="text2"/>
        </w:rPr>
        <w:lastRenderedPageBreak/>
        <w:t>anlatımı; raporlama işlemlerinin anlatımı; mali tabloların düzenlenmesi ve kapanış işlemleri; yeni yıl devir işlemleri; tüm işlemleri içeren monografi uygulamaları ve yedekleme işlemleri.</w:t>
      </w:r>
    </w:p>
    <w:p w14:paraId="7A4D1A2E" w14:textId="77777777" w:rsidR="00C177BA" w:rsidRPr="00106EF3" w:rsidRDefault="00C177BA" w:rsidP="00C177BA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</w:p>
    <w:p w14:paraId="7AF25137" w14:textId="77777777" w:rsidR="00C177BA" w:rsidRPr="00106EF3" w:rsidRDefault="00C177BA" w:rsidP="00C177BA">
      <w:pPr>
        <w:spacing w:after="0" w:line="240" w:lineRule="auto"/>
        <w:jc w:val="both"/>
        <w:rPr>
          <w:rFonts w:ascii="Gill Sans MT" w:eastAsia="Times New Roman" w:hAnsi="Gill Sans MT" w:cstheme="minorHAnsi"/>
          <w:b/>
          <w:color w:val="1F497D" w:themeColor="text2"/>
        </w:rPr>
      </w:pPr>
      <w:r w:rsidRPr="00106EF3">
        <w:rPr>
          <w:rFonts w:ascii="Gill Sans MT" w:eastAsia="Times New Roman" w:hAnsi="Gill Sans MT" w:cstheme="minorHAnsi"/>
          <w:b/>
          <w:color w:val="1F497D" w:themeColor="text2"/>
        </w:rPr>
        <w:t xml:space="preserve">MUHD411 </w:t>
      </w:r>
      <w:r w:rsidRPr="00106EF3">
        <w:rPr>
          <w:rFonts w:ascii="Calibri" w:eastAsia="Times New Roman" w:hAnsi="Calibri" w:cs="Calibri"/>
          <w:b/>
          <w:color w:val="1F497D" w:themeColor="text2"/>
        </w:rPr>
        <w:t>İ</w:t>
      </w:r>
      <w:r w:rsidRPr="00106EF3">
        <w:rPr>
          <w:rFonts w:ascii="Gill Sans MT" w:eastAsia="Times New Roman" w:hAnsi="Gill Sans MT" w:cs="Calibri"/>
          <w:b/>
          <w:color w:val="1F497D" w:themeColor="text2"/>
        </w:rPr>
        <w:t>şletme</w:t>
      </w:r>
      <w:r w:rsidRPr="00106EF3">
        <w:rPr>
          <w:rFonts w:ascii="Gill Sans MT" w:eastAsia="Times New Roman" w:hAnsi="Gill Sans MT" w:cstheme="minorHAnsi"/>
          <w:b/>
          <w:color w:val="1F497D" w:themeColor="text2"/>
        </w:rPr>
        <w:t xml:space="preserve"> Bütçeleri (3-0-0-3-6)</w:t>
      </w:r>
    </w:p>
    <w:p w14:paraId="3D22AA95" w14:textId="77777777" w:rsidR="00C177BA" w:rsidRDefault="00C177BA" w:rsidP="00C177BA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106EF3">
        <w:rPr>
          <w:rFonts w:ascii="Gill Sans MT" w:hAnsi="Gill Sans MT" w:cstheme="minorHAnsi"/>
          <w:color w:val="1F497D" w:themeColor="text2"/>
        </w:rPr>
        <w:t xml:space="preserve">Bütçe kavramı ve temel özellikleri; bütçenin temel ilkeleri ve temel ilkelerden sapmalar; bütçeleme sistemleri; bütçeleme süreci ve bütçenin hazırlanması; bütçe sapma analizi; üretim işletmelerinde bütçe uygulamaları; hizmet işletmelerinde bütçe uygulamaları; işletmelerde bütçe uygulamaları. </w:t>
      </w:r>
    </w:p>
    <w:p w14:paraId="75F6FCDA" w14:textId="77777777" w:rsidR="00C177BA" w:rsidRDefault="00C177BA" w:rsidP="00C177BA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</w:p>
    <w:p w14:paraId="1F4F3886" w14:textId="4E7928E6" w:rsidR="00C177BA" w:rsidRPr="00106EF3" w:rsidRDefault="00340040" w:rsidP="00C177BA">
      <w:pPr>
        <w:spacing w:after="0" w:line="240" w:lineRule="auto"/>
        <w:jc w:val="both"/>
        <w:rPr>
          <w:rFonts w:ascii="Gill Sans MT" w:hAnsi="Gill Sans MT" w:cstheme="minorHAnsi"/>
          <w:b/>
          <w:bCs/>
          <w:color w:val="1F497D" w:themeColor="text2"/>
        </w:rPr>
      </w:pPr>
      <w:r>
        <w:rPr>
          <w:rFonts w:ascii="Gill Sans MT" w:hAnsi="Gill Sans MT" w:cstheme="minorHAnsi"/>
          <w:b/>
          <w:bCs/>
          <w:color w:val="1F497D" w:themeColor="text2"/>
        </w:rPr>
        <w:t>UIS10</w:t>
      </w:r>
      <w:r w:rsidR="00C177BA" w:rsidRPr="00106EF3">
        <w:rPr>
          <w:rFonts w:ascii="Gill Sans MT" w:hAnsi="Gill Sans MT" w:cstheme="minorHAnsi"/>
          <w:b/>
          <w:bCs/>
          <w:color w:val="1F497D" w:themeColor="text2"/>
        </w:rPr>
        <w:t xml:space="preserve">2 Uluslararası </w:t>
      </w:r>
      <w:r w:rsidR="00C177BA" w:rsidRPr="00106EF3">
        <w:rPr>
          <w:rFonts w:ascii="Calibri" w:hAnsi="Calibri" w:cs="Calibri"/>
          <w:b/>
          <w:bCs/>
          <w:color w:val="1F497D" w:themeColor="text2"/>
        </w:rPr>
        <w:t>İ</w:t>
      </w:r>
      <w:r w:rsidR="00C177BA" w:rsidRPr="00106EF3">
        <w:rPr>
          <w:rFonts w:ascii="Gill Sans MT" w:hAnsi="Gill Sans MT" w:cstheme="minorHAnsi"/>
          <w:b/>
          <w:bCs/>
          <w:color w:val="1F497D" w:themeColor="text2"/>
        </w:rPr>
        <w:t>li</w:t>
      </w:r>
      <w:r w:rsidR="00C177BA" w:rsidRPr="00106EF3">
        <w:rPr>
          <w:rFonts w:ascii="Gill Sans MT" w:hAnsi="Gill Sans MT" w:cs="Gill Sans MT"/>
          <w:b/>
          <w:bCs/>
          <w:color w:val="1F497D" w:themeColor="text2"/>
        </w:rPr>
        <w:t>ş</w:t>
      </w:r>
      <w:r w:rsidR="00C177BA" w:rsidRPr="00106EF3">
        <w:rPr>
          <w:rFonts w:ascii="Gill Sans MT" w:hAnsi="Gill Sans MT" w:cstheme="minorHAnsi"/>
          <w:b/>
          <w:bCs/>
          <w:color w:val="1F497D" w:themeColor="text2"/>
        </w:rPr>
        <w:t>kiler (3-0-0-3-6)</w:t>
      </w:r>
    </w:p>
    <w:p w14:paraId="65B7E295" w14:textId="302D4E10" w:rsidR="00C177BA" w:rsidRPr="00106EF3" w:rsidRDefault="00C177BA" w:rsidP="003074B5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106EF3">
        <w:rPr>
          <w:rFonts w:ascii="Gill Sans MT" w:hAnsi="Gill Sans MT" w:cstheme="minorHAnsi"/>
          <w:color w:val="1F497D" w:themeColor="text2"/>
        </w:rPr>
        <w:t xml:space="preserve">Uluslararası ilişkilerde temel kavramlar; güç; egemenlik; ulus-devlet; ulusal güvenlik, jeopolitik ve diplomasi kavramları; uluslararası ilişkilerde analiz seviyeleri; modern devletin tarihsel gelişimi; realizm ve </w:t>
      </w:r>
      <w:proofErr w:type="spellStart"/>
      <w:r w:rsidRPr="00106EF3">
        <w:rPr>
          <w:rFonts w:ascii="Gill Sans MT" w:hAnsi="Gill Sans MT" w:cstheme="minorHAnsi"/>
          <w:color w:val="1F497D" w:themeColor="text2"/>
        </w:rPr>
        <w:t>neo</w:t>
      </w:r>
      <w:proofErr w:type="spellEnd"/>
      <w:r w:rsidRPr="00106EF3">
        <w:rPr>
          <w:rFonts w:ascii="Gill Sans MT" w:hAnsi="Gill Sans MT" w:cstheme="minorHAnsi"/>
          <w:color w:val="1F497D" w:themeColor="text2"/>
        </w:rPr>
        <w:t>-realizm; liberalizm ve demokratik barış kuramı; yapısalcılık ve ba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ml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l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k yakla</w:t>
      </w:r>
      <w:r w:rsidRPr="00106EF3">
        <w:rPr>
          <w:rFonts w:ascii="Gill Sans MT" w:hAnsi="Gill Sans MT" w:cs="Gill Sans MT"/>
          <w:color w:val="1F497D" w:themeColor="text2"/>
        </w:rPr>
        <w:t>şı</w:t>
      </w:r>
      <w:r w:rsidRPr="00106EF3">
        <w:rPr>
          <w:rFonts w:ascii="Gill Sans MT" w:hAnsi="Gill Sans MT" w:cstheme="minorHAnsi"/>
          <w:color w:val="1F497D" w:themeColor="text2"/>
        </w:rPr>
        <w:t>m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; silahlanma ve silahs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zlanma; uluslararas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 xml:space="preserve"> g</w:t>
      </w:r>
      <w:r w:rsidRPr="00106EF3">
        <w:rPr>
          <w:rFonts w:ascii="Gill Sans MT" w:hAnsi="Gill Sans MT" w:cs="Gill Sans MT"/>
          <w:color w:val="1F497D" w:themeColor="text2"/>
        </w:rPr>
        <w:t>öç</w:t>
      </w:r>
      <w:r w:rsidRPr="00106EF3">
        <w:rPr>
          <w:rFonts w:ascii="Gill Sans MT" w:hAnsi="Gill Sans MT" w:cstheme="minorHAnsi"/>
          <w:color w:val="1F497D" w:themeColor="text2"/>
        </w:rPr>
        <w:t xml:space="preserve">; </w:t>
      </w:r>
      <w:r w:rsidRPr="00106EF3">
        <w:rPr>
          <w:rFonts w:ascii="Gill Sans MT" w:hAnsi="Gill Sans MT" w:cs="Gill Sans MT"/>
          <w:color w:val="1F497D" w:themeColor="text2"/>
        </w:rPr>
        <w:t>“</w:t>
      </w:r>
      <w:r w:rsidRPr="00106EF3">
        <w:rPr>
          <w:rFonts w:ascii="Gill Sans MT" w:hAnsi="Gill Sans MT" w:cstheme="minorHAnsi"/>
          <w:color w:val="1F497D" w:themeColor="text2"/>
        </w:rPr>
        <w:t>Zay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f Devlet</w:t>
      </w:r>
      <w:r w:rsidRPr="00106EF3">
        <w:rPr>
          <w:rFonts w:ascii="Gill Sans MT" w:hAnsi="Gill Sans MT" w:cs="Gill Sans MT"/>
          <w:color w:val="1F497D" w:themeColor="text2"/>
        </w:rPr>
        <w:t>”</w:t>
      </w:r>
      <w:r w:rsidRPr="00106EF3">
        <w:rPr>
          <w:rFonts w:ascii="Gill Sans MT" w:hAnsi="Gill Sans MT" w:cstheme="minorHAnsi"/>
          <w:color w:val="1F497D" w:themeColor="text2"/>
        </w:rPr>
        <w:t xml:space="preserve"> ve </w:t>
      </w:r>
      <w:r w:rsidRPr="00106EF3">
        <w:rPr>
          <w:rFonts w:ascii="Gill Sans MT" w:hAnsi="Gill Sans MT" w:cs="Gill Sans MT"/>
          <w:color w:val="1F497D" w:themeColor="text2"/>
        </w:rPr>
        <w:t>“</w:t>
      </w:r>
      <w:r w:rsidRPr="00106EF3">
        <w:rPr>
          <w:rFonts w:ascii="Gill Sans MT" w:hAnsi="Gill Sans MT" w:cstheme="minorHAnsi"/>
          <w:color w:val="1F497D" w:themeColor="text2"/>
        </w:rPr>
        <w:t>Ba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>ar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s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z Devlet</w:t>
      </w:r>
      <w:r w:rsidRPr="00106EF3">
        <w:rPr>
          <w:rFonts w:ascii="Gill Sans MT" w:hAnsi="Gill Sans MT" w:cs="Gill Sans MT"/>
          <w:color w:val="1F497D" w:themeColor="text2"/>
        </w:rPr>
        <w:t>”</w:t>
      </w:r>
      <w:r w:rsidRPr="00106EF3">
        <w:rPr>
          <w:rFonts w:ascii="Gill Sans MT" w:hAnsi="Gill Sans MT" w:cstheme="minorHAnsi"/>
          <w:color w:val="1F497D" w:themeColor="text2"/>
        </w:rPr>
        <w:t xml:space="preserve"> kavramlar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 xml:space="preserve">; </w:t>
      </w:r>
      <w:r w:rsidRPr="00106EF3">
        <w:rPr>
          <w:rFonts w:ascii="Gill Sans MT" w:hAnsi="Gill Sans MT" w:cs="Gill Sans MT"/>
          <w:color w:val="1F497D" w:themeColor="text2"/>
        </w:rPr>
        <w:t>ç</w:t>
      </w:r>
      <w:r w:rsidRPr="00106EF3">
        <w:rPr>
          <w:rFonts w:ascii="Gill Sans MT" w:hAnsi="Gill Sans MT" w:cstheme="minorHAnsi"/>
          <w:color w:val="1F497D" w:themeColor="text2"/>
        </w:rPr>
        <w:t>evre sorunlar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 xml:space="preserve">  </w:t>
      </w:r>
    </w:p>
    <w:p w14:paraId="180D9AA2" w14:textId="77777777" w:rsidR="00595F93" w:rsidRPr="00106EF3" w:rsidRDefault="00595F93" w:rsidP="003074B5">
      <w:pPr>
        <w:tabs>
          <w:tab w:val="center" w:pos="4536"/>
        </w:tabs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</w:p>
    <w:p w14:paraId="5CF1F29F" w14:textId="77777777" w:rsidR="00595F93" w:rsidRPr="00106EF3" w:rsidRDefault="00595F93" w:rsidP="003074B5">
      <w:pPr>
        <w:tabs>
          <w:tab w:val="center" w:pos="4536"/>
        </w:tabs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>ULOJ213 Lojistik Yönetimi (3-0-0-3-6)</w:t>
      </w:r>
    </w:p>
    <w:p w14:paraId="48F59953" w14:textId="77777777" w:rsidR="00595F93" w:rsidRPr="00106EF3" w:rsidRDefault="00595F93" w:rsidP="003074B5">
      <w:pPr>
        <w:tabs>
          <w:tab w:val="center" w:pos="4536"/>
        </w:tabs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ab/>
      </w:r>
      <w:r w:rsidRPr="00106EF3">
        <w:rPr>
          <w:rFonts w:ascii="Gill Sans MT" w:hAnsi="Gill Sans MT" w:cstheme="minorHAnsi"/>
          <w:color w:val="1F497D" w:themeColor="text2"/>
        </w:rPr>
        <w:t>Lojisti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in temelleri, fonksiyonları, süreçleri ve lojistik işlemlerinin hedefleri; lojistik terminolojisi; da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t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m kanallar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n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n tasarımı; bilgi akışı; tesisin yerleri; dış kaynak kullanımı; lojistikte risk ve olası aksaklıklar; lojistikte KPI; lojistikte ile alakalı kural ve düzenlemeler; lojistik faaliyetlerde sistem yaklaşımı; Endüstri 4.0 uygulamaları.</w:t>
      </w:r>
    </w:p>
    <w:p w14:paraId="1107DDA5" w14:textId="77777777" w:rsidR="00916348" w:rsidRPr="00106EF3" w:rsidRDefault="00916348" w:rsidP="003074B5">
      <w:pPr>
        <w:tabs>
          <w:tab w:val="center" w:pos="4536"/>
          <w:tab w:val="left" w:pos="5820"/>
        </w:tabs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</w:p>
    <w:p w14:paraId="75CECA45" w14:textId="77777777" w:rsidR="00595F93" w:rsidRPr="00106EF3" w:rsidRDefault="00595F93" w:rsidP="003074B5">
      <w:pPr>
        <w:tabs>
          <w:tab w:val="center" w:pos="4536"/>
          <w:tab w:val="left" w:pos="5820"/>
        </w:tabs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 xml:space="preserve">ULOJ214 </w:t>
      </w:r>
      <w:r w:rsidRPr="00106EF3">
        <w:rPr>
          <w:rFonts w:ascii="Calibri" w:hAnsi="Calibri" w:cs="Calibri"/>
          <w:b/>
          <w:color w:val="1F497D" w:themeColor="text2"/>
        </w:rPr>
        <w:t>İ</w:t>
      </w:r>
      <w:r w:rsidRPr="00106EF3">
        <w:rPr>
          <w:rFonts w:ascii="Gill Sans MT" w:hAnsi="Gill Sans MT" w:cstheme="minorHAnsi"/>
          <w:b/>
          <w:color w:val="1F497D" w:themeColor="text2"/>
        </w:rPr>
        <w:t>ntermodal Ta</w:t>
      </w:r>
      <w:r w:rsidRPr="00106EF3">
        <w:rPr>
          <w:rFonts w:ascii="Gill Sans MT" w:hAnsi="Gill Sans MT" w:cs="Gill Sans MT"/>
          <w:b/>
          <w:color w:val="1F497D" w:themeColor="text2"/>
        </w:rPr>
        <w:t>şı</w:t>
      </w:r>
      <w:r w:rsidRPr="00106EF3">
        <w:rPr>
          <w:rFonts w:ascii="Gill Sans MT" w:hAnsi="Gill Sans MT" w:cstheme="minorHAnsi"/>
          <w:b/>
          <w:color w:val="1F497D" w:themeColor="text2"/>
        </w:rPr>
        <w:t>mac</w:t>
      </w:r>
      <w:r w:rsidRPr="00106EF3">
        <w:rPr>
          <w:rFonts w:ascii="Gill Sans MT" w:hAnsi="Gill Sans MT" w:cs="Gill Sans MT"/>
          <w:b/>
          <w:color w:val="1F497D" w:themeColor="text2"/>
        </w:rPr>
        <w:t>ı</w:t>
      </w:r>
      <w:r w:rsidRPr="00106EF3">
        <w:rPr>
          <w:rFonts w:ascii="Gill Sans MT" w:hAnsi="Gill Sans MT" w:cstheme="minorHAnsi"/>
          <w:b/>
          <w:color w:val="1F497D" w:themeColor="text2"/>
        </w:rPr>
        <w:t>l</w:t>
      </w:r>
      <w:r w:rsidRPr="00106EF3">
        <w:rPr>
          <w:rFonts w:ascii="Gill Sans MT" w:hAnsi="Gill Sans MT" w:cs="Gill Sans MT"/>
          <w:b/>
          <w:color w:val="1F497D" w:themeColor="text2"/>
        </w:rPr>
        <w:t>ı</w:t>
      </w:r>
      <w:r w:rsidRPr="00106EF3">
        <w:rPr>
          <w:rFonts w:ascii="Gill Sans MT" w:hAnsi="Gill Sans MT" w:cstheme="minorHAnsi"/>
          <w:b/>
          <w:color w:val="1F497D" w:themeColor="text2"/>
        </w:rPr>
        <w:t>k (3-0-0-3-6)</w:t>
      </w:r>
    </w:p>
    <w:p w14:paraId="1932B646" w14:textId="513B268D" w:rsidR="00C545FC" w:rsidRPr="00106EF3" w:rsidRDefault="00595F93" w:rsidP="003074B5">
      <w:pPr>
        <w:tabs>
          <w:tab w:val="center" w:pos="4536"/>
          <w:tab w:val="left" w:pos="5820"/>
        </w:tabs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ab/>
      </w:r>
      <w:r w:rsidRPr="00106EF3">
        <w:rPr>
          <w:rFonts w:ascii="Calibri" w:eastAsia="Times New Roman" w:hAnsi="Calibri" w:cs="Calibri"/>
          <w:color w:val="1F497D" w:themeColor="text2"/>
        </w:rPr>
        <w:t>İ</w:t>
      </w:r>
      <w:r w:rsidRPr="00106EF3">
        <w:rPr>
          <w:rFonts w:ascii="Gill Sans MT" w:eastAsia="Times New Roman" w:hAnsi="Gill Sans MT" w:cstheme="minorHAnsi"/>
          <w:color w:val="1F497D" w:themeColor="text2"/>
        </w:rPr>
        <w:t>ntermodal taşımacılık sistemine giriş; küresel taşımacılık koridorları;</w:t>
      </w:r>
      <w:r w:rsidR="00E04168">
        <w:rPr>
          <w:rFonts w:ascii="Gill Sans MT" w:eastAsia="Times New Roman" w:hAnsi="Gill Sans MT" w:cstheme="minorHAnsi"/>
          <w:color w:val="1F497D" w:themeColor="text2"/>
        </w:rPr>
        <w:t xml:space="preserve"> 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küresel lojistik ve taşımacılık altyapısı; konteyner taşımacılık aktiviteleri; </w:t>
      </w:r>
      <w:proofErr w:type="spellStart"/>
      <w:r w:rsidRPr="00106EF3">
        <w:rPr>
          <w:rFonts w:ascii="Gill Sans MT" w:eastAsia="Times New Roman" w:hAnsi="Gill Sans MT" w:cstheme="minorHAnsi"/>
          <w:color w:val="1F497D" w:themeColor="text2"/>
        </w:rPr>
        <w:t>multi</w:t>
      </w:r>
      <w:proofErr w:type="spellEnd"/>
      <w:r w:rsidRPr="00106EF3">
        <w:rPr>
          <w:rFonts w:ascii="Gill Sans MT" w:eastAsia="Times New Roman" w:hAnsi="Gill Sans MT" w:cstheme="minorHAnsi"/>
          <w:color w:val="1F497D" w:themeColor="text2"/>
        </w:rPr>
        <w:t>-modal taşımacılık işlemleri; intermodal taşımacılı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theme="minorHAnsi"/>
          <w:color w:val="1F497D" w:themeColor="text2"/>
        </w:rPr>
        <w:t>a y</w:t>
      </w:r>
      <w:r w:rsidRPr="00106EF3">
        <w:rPr>
          <w:rFonts w:ascii="Gill Sans MT" w:eastAsia="Times New Roman" w:hAnsi="Gill Sans MT" w:cs="Gill Sans MT"/>
          <w:color w:val="1F497D" w:themeColor="text2"/>
        </w:rPr>
        <w:t>ö</w:t>
      </w:r>
      <w:r w:rsidRPr="00106EF3">
        <w:rPr>
          <w:rFonts w:ascii="Gill Sans MT" w:eastAsia="Times New Roman" w:hAnsi="Gill Sans MT" w:cstheme="minorHAnsi"/>
          <w:color w:val="1F497D" w:themeColor="text2"/>
        </w:rPr>
        <w:t>nelik uluslararas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karayolu-denizyolu-havayolu ve demiryolu taşımacılı</w:t>
      </w:r>
      <w:r w:rsidRPr="00106EF3">
        <w:rPr>
          <w:rFonts w:ascii="Calibri" w:eastAsia="Times New Roman" w:hAnsi="Calibri" w:cs="Calibri"/>
          <w:color w:val="1F497D" w:themeColor="text2"/>
        </w:rPr>
        <w:t>ğ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; ger</w:t>
      </w:r>
      <w:r w:rsidRPr="00106EF3">
        <w:rPr>
          <w:rFonts w:ascii="Gill Sans MT" w:eastAsia="Times New Roman" w:hAnsi="Gill Sans MT" w:cs="Gill Sans MT"/>
          <w:color w:val="1F497D" w:themeColor="text2"/>
        </w:rPr>
        <w:t>ç</w:t>
      </w:r>
      <w:r w:rsidRPr="00106EF3">
        <w:rPr>
          <w:rFonts w:ascii="Gill Sans MT" w:eastAsia="Times New Roman" w:hAnsi="Gill Sans MT" w:cstheme="minorHAnsi"/>
          <w:color w:val="1F497D" w:themeColor="text2"/>
        </w:rPr>
        <w:t>ek zamanl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intermodal ta</w:t>
      </w:r>
      <w:r w:rsidRPr="00106EF3">
        <w:rPr>
          <w:rFonts w:ascii="Gill Sans MT" w:eastAsia="Times New Roman" w:hAnsi="Gill Sans MT" w:cs="Gill Sans MT"/>
          <w:color w:val="1F497D" w:themeColor="text2"/>
        </w:rPr>
        <w:t>şı</w:t>
      </w:r>
      <w:r w:rsidRPr="00106EF3">
        <w:rPr>
          <w:rFonts w:ascii="Gill Sans MT" w:eastAsia="Times New Roman" w:hAnsi="Gill Sans MT" w:cstheme="minorHAnsi"/>
          <w:color w:val="1F497D" w:themeColor="text2"/>
        </w:rPr>
        <w:t>mac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l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k sistemleri i</w:t>
      </w:r>
      <w:r w:rsidRPr="00106EF3">
        <w:rPr>
          <w:rFonts w:ascii="Gill Sans MT" w:eastAsia="Times New Roman" w:hAnsi="Gill Sans MT" w:cs="Gill Sans MT"/>
          <w:color w:val="1F497D" w:themeColor="text2"/>
        </w:rPr>
        <w:t>ç</w:t>
      </w:r>
      <w:r w:rsidRPr="00106EF3">
        <w:rPr>
          <w:rFonts w:ascii="Gill Sans MT" w:eastAsia="Times New Roman" w:hAnsi="Gill Sans MT" w:cstheme="minorHAnsi"/>
          <w:color w:val="1F497D" w:themeColor="text2"/>
        </w:rPr>
        <w:t>in karar destek ara</w:t>
      </w:r>
      <w:r w:rsidRPr="00106EF3">
        <w:rPr>
          <w:rFonts w:ascii="Gill Sans MT" w:eastAsia="Times New Roman" w:hAnsi="Gill Sans MT" w:cs="Gill Sans MT"/>
          <w:color w:val="1F497D" w:themeColor="text2"/>
        </w:rPr>
        <w:t>ç</w:t>
      </w:r>
      <w:r w:rsidRPr="00106EF3">
        <w:rPr>
          <w:rFonts w:ascii="Gill Sans MT" w:eastAsia="Times New Roman" w:hAnsi="Gill Sans MT" w:cstheme="minorHAnsi"/>
          <w:color w:val="1F497D" w:themeColor="text2"/>
        </w:rPr>
        <w:t>lar</w:t>
      </w:r>
      <w:r w:rsidRPr="00106EF3">
        <w:rPr>
          <w:rFonts w:ascii="Gill Sans MT" w:eastAsia="Times New Roman" w:hAnsi="Gill Sans MT" w:cs="Gill Sans MT"/>
          <w:color w:val="1F497D" w:themeColor="text2"/>
        </w:rPr>
        <w:t>ı</w:t>
      </w:r>
      <w:r w:rsidRPr="00106EF3">
        <w:rPr>
          <w:rFonts w:ascii="Gill Sans MT" w:eastAsia="Times New Roman" w:hAnsi="Gill Sans MT" w:cstheme="minorHAnsi"/>
          <w:color w:val="1F497D" w:themeColor="text2"/>
        </w:rPr>
        <w:t>.</w:t>
      </w:r>
    </w:p>
    <w:p w14:paraId="498762FC" w14:textId="77777777" w:rsidR="00595F93" w:rsidRPr="00106EF3" w:rsidRDefault="00595F93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</w:p>
    <w:p w14:paraId="69ED494B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>ULOJ223 Taşımacılık Yönetimi (3-0-0-3-6)</w:t>
      </w:r>
    </w:p>
    <w:p w14:paraId="4F21A3BA" w14:textId="77777777" w:rsidR="00916348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106EF3">
        <w:rPr>
          <w:rFonts w:ascii="Gill Sans MT" w:hAnsi="Gill Sans MT" w:cstheme="minorHAnsi"/>
          <w:color w:val="1F497D" w:themeColor="text2"/>
        </w:rPr>
        <w:t>Taşımacılık ekonomisi, politikası ve kültüründeki taşımacılık gelişmelerine giriş; taşımacılık endüstrisi; taşımacılık modları; da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t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m sistemleri; ta</w:t>
      </w:r>
      <w:r w:rsidRPr="00106EF3">
        <w:rPr>
          <w:rFonts w:ascii="Gill Sans MT" w:hAnsi="Gill Sans MT" w:cs="Gill Sans MT"/>
          <w:color w:val="1F497D" w:themeColor="text2"/>
        </w:rPr>
        <w:t>şı</w:t>
      </w:r>
      <w:r w:rsidRPr="00106EF3">
        <w:rPr>
          <w:rFonts w:ascii="Gill Sans MT" w:hAnsi="Gill Sans MT" w:cstheme="minorHAnsi"/>
          <w:color w:val="1F497D" w:themeColor="text2"/>
        </w:rPr>
        <w:t>mac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l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ktaki en iyi uygulamalar; ta</w:t>
      </w:r>
      <w:r w:rsidRPr="00106EF3">
        <w:rPr>
          <w:rFonts w:ascii="Gill Sans MT" w:hAnsi="Gill Sans MT" w:cs="Gill Sans MT"/>
          <w:color w:val="1F497D" w:themeColor="text2"/>
        </w:rPr>
        <w:t>şı</w:t>
      </w:r>
      <w:r w:rsidRPr="00106EF3">
        <w:rPr>
          <w:rFonts w:ascii="Gill Sans MT" w:hAnsi="Gill Sans MT" w:cstheme="minorHAnsi"/>
          <w:color w:val="1F497D" w:themeColor="text2"/>
        </w:rPr>
        <w:t>mac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l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k organizasyonlar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; da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t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m y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 w:cstheme="minorHAnsi"/>
          <w:color w:val="1F497D" w:themeColor="text2"/>
        </w:rPr>
        <w:t>netimi.</w:t>
      </w:r>
    </w:p>
    <w:p w14:paraId="5892FC79" w14:textId="77777777" w:rsidR="00916348" w:rsidRPr="00106EF3" w:rsidRDefault="00916348" w:rsidP="003074B5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</w:p>
    <w:p w14:paraId="19EC88FF" w14:textId="77777777" w:rsidR="00916348" w:rsidRPr="00106EF3" w:rsidRDefault="00595F93" w:rsidP="003074B5">
      <w:pPr>
        <w:spacing w:after="0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 xml:space="preserve">ULOJ315 </w:t>
      </w:r>
      <w:proofErr w:type="spellStart"/>
      <w:r w:rsidRPr="00106EF3">
        <w:rPr>
          <w:rFonts w:ascii="Gill Sans MT" w:hAnsi="Gill Sans MT" w:cstheme="minorHAnsi"/>
          <w:b/>
          <w:color w:val="1F497D" w:themeColor="text2"/>
        </w:rPr>
        <w:t>Satınalma</w:t>
      </w:r>
      <w:proofErr w:type="spellEnd"/>
      <w:r w:rsidRPr="00106EF3">
        <w:rPr>
          <w:rFonts w:ascii="Gill Sans MT" w:hAnsi="Gill Sans MT" w:cstheme="minorHAnsi"/>
          <w:b/>
          <w:color w:val="1F497D" w:themeColor="text2"/>
        </w:rPr>
        <w:t xml:space="preserve"> (3-0-0-3-6)</w:t>
      </w:r>
    </w:p>
    <w:p w14:paraId="22506CB7" w14:textId="77777777" w:rsidR="00595F93" w:rsidRPr="00106EF3" w:rsidRDefault="00595F93" w:rsidP="003074B5">
      <w:pPr>
        <w:spacing w:after="0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color w:val="1F497D" w:themeColor="text2"/>
        </w:rPr>
        <w:t xml:space="preserve">Tedarik ve tedarik yönetiminde stratejik konular; </w:t>
      </w:r>
      <w:proofErr w:type="spellStart"/>
      <w:r w:rsidRPr="00106EF3">
        <w:rPr>
          <w:rFonts w:ascii="Gill Sans MT" w:hAnsi="Gill Sans MT" w:cstheme="minorHAnsi"/>
          <w:color w:val="1F497D" w:themeColor="text2"/>
        </w:rPr>
        <w:t>satınalma</w:t>
      </w:r>
      <w:proofErr w:type="spellEnd"/>
      <w:r w:rsidRPr="00106EF3">
        <w:rPr>
          <w:rFonts w:ascii="Gill Sans MT" w:hAnsi="Gill Sans MT" w:cstheme="minorHAnsi"/>
          <w:color w:val="1F497D" w:themeColor="text2"/>
        </w:rPr>
        <w:t xml:space="preserve"> </w:t>
      </w:r>
      <w:proofErr w:type="gramStart"/>
      <w:r w:rsidRPr="00106EF3">
        <w:rPr>
          <w:rFonts w:ascii="Gill Sans MT" w:hAnsi="Gill Sans MT" w:cstheme="minorHAnsi"/>
          <w:color w:val="1F497D" w:themeColor="text2"/>
        </w:rPr>
        <w:t>süreci;</w:t>
      </w:r>
      <w:proofErr w:type="gramEnd"/>
      <w:r w:rsidRPr="00106EF3">
        <w:rPr>
          <w:rFonts w:ascii="Gill Sans MT" w:hAnsi="Gill Sans MT" w:cstheme="minorHAnsi"/>
          <w:color w:val="1F497D" w:themeColor="text2"/>
        </w:rPr>
        <w:t xml:space="preserve"> tedarik döngüsü; </w:t>
      </w:r>
      <w:proofErr w:type="spellStart"/>
      <w:r w:rsidRPr="00106EF3">
        <w:rPr>
          <w:rFonts w:ascii="Gill Sans MT" w:hAnsi="Gill Sans MT" w:cstheme="minorHAnsi"/>
          <w:color w:val="1F497D" w:themeColor="text2"/>
        </w:rPr>
        <w:t>satınalma</w:t>
      </w:r>
      <w:proofErr w:type="spellEnd"/>
      <w:r w:rsidRPr="00106EF3">
        <w:rPr>
          <w:rFonts w:ascii="Gill Sans MT" w:hAnsi="Gill Sans MT" w:cstheme="minorHAnsi"/>
          <w:color w:val="1F497D" w:themeColor="text2"/>
        </w:rPr>
        <w:t xml:space="preserve"> araştırması; tedarikçiler ile ilişki yönetimi; müzakere teknikleri; görüşmeler ve ürün planlaması; maliyet, fiyat ve de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er analizi g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 w:cstheme="minorHAnsi"/>
          <w:color w:val="1F497D" w:themeColor="text2"/>
        </w:rPr>
        <w:t>r</w:t>
      </w:r>
      <w:r w:rsidRPr="00106EF3">
        <w:rPr>
          <w:rFonts w:ascii="Gill Sans MT" w:hAnsi="Gill Sans MT" w:cs="Gill Sans MT"/>
          <w:color w:val="1F497D" w:themeColor="text2"/>
        </w:rPr>
        <w:t>üş</w:t>
      </w:r>
      <w:r w:rsidRPr="00106EF3">
        <w:rPr>
          <w:rFonts w:ascii="Gill Sans MT" w:hAnsi="Gill Sans MT" w:cstheme="minorHAnsi"/>
          <w:color w:val="1F497D" w:themeColor="text2"/>
        </w:rPr>
        <w:t xml:space="preserve">meleri; </w:t>
      </w:r>
      <w:proofErr w:type="spellStart"/>
      <w:r w:rsidRPr="00106EF3">
        <w:rPr>
          <w:rFonts w:ascii="Gill Sans MT" w:hAnsi="Gill Sans MT" w:cstheme="minorHAnsi"/>
          <w:color w:val="1F497D" w:themeColor="text2"/>
        </w:rPr>
        <w:t>sat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nalma</w:t>
      </w:r>
      <w:proofErr w:type="spellEnd"/>
      <w:r w:rsidRPr="00106EF3">
        <w:rPr>
          <w:rFonts w:ascii="Gill Sans MT" w:hAnsi="Gill Sans MT" w:cstheme="minorHAnsi"/>
          <w:color w:val="1F497D" w:themeColor="text2"/>
        </w:rPr>
        <w:t xml:space="preserve"> s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 xml:space="preserve">reci; ihale yönetimi; tedarikçi seçimi; e-ihale; kalite standartları; </w:t>
      </w:r>
      <w:proofErr w:type="spellStart"/>
      <w:r w:rsidRPr="00106EF3">
        <w:rPr>
          <w:rFonts w:ascii="Gill Sans MT" w:hAnsi="Gill Sans MT" w:cstheme="minorHAnsi"/>
          <w:color w:val="1F497D" w:themeColor="text2"/>
        </w:rPr>
        <w:t>satınalma</w:t>
      </w:r>
      <w:proofErr w:type="spellEnd"/>
      <w:r w:rsidRPr="00106EF3">
        <w:rPr>
          <w:rFonts w:ascii="Gill Sans MT" w:hAnsi="Gill Sans MT" w:cstheme="minorHAnsi"/>
          <w:color w:val="1F497D" w:themeColor="text2"/>
        </w:rPr>
        <w:t xml:space="preserve"> fiyatı; toplam </w:t>
      </w:r>
      <w:proofErr w:type="spellStart"/>
      <w:r w:rsidRPr="00106EF3">
        <w:rPr>
          <w:rFonts w:ascii="Gill Sans MT" w:hAnsi="Gill Sans MT" w:cstheme="minorHAnsi"/>
          <w:color w:val="1F497D" w:themeColor="text2"/>
        </w:rPr>
        <w:t>satınalma</w:t>
      </w:r>
      <w:proofErr w:type="spellEnd"/>
      <w:r w:rsidRPr="00106EF3">
        <w:rPr>
          <w:rFonts w:ascii="Gill Sans MT" w:hAnsi="Gill Sans MT" w:cstheme="minorHAnsi"/>
          <w:color w:val="1F497D" w:themeColor="text2"/>
        </w:rPr>
        <w:t xml:space="preserve"> maliyeti; sözleşme hazırlama ve yönetimi; teslimat ve inceleme; sözleşme sonlandırma; uyuşmazlık çözümü; ödeme.</w:t>
      </w:r>
    </w:p>
    <w:p w14:paraId="0267664D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</w:p>
    <w:p w14:paraId="53CC45D4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>ULOJ316 Envanter ve Depo Yönetimi (3-0-0-3-6)</w:t>
      </w:r>
    </w:p>
    <w:p w14:paraId="5E9FB626" w14:textId="77777777" w:rsidR="00595F93" w:rsidRDefault="00595F93" w:rsidP="003074B5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106EF3">
        <w:rPr>
          <w:rFonts w:ascii="Gill Sans MT" w:hAnsi="Gill Sans MT" w:cstheme="minorHAnsi"/>
          <w:color w:val="1F497D" w:themeColor="text2"/>
        </w:rPr>
        <w:t>Envanter analizine giriş; talep yönetimi; maliyet kavramları; envanter de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erleme; envanter kar ili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>kileri; aktivite temelli kararlar; talep tahminleme; güvenlik sto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u hesaplama; malzeme ihtiya</w:t>
      </w:r>
      <w:r w:rsidRPr="00106EF3">
        <w:rPr>
          <w:rFonts w:ascii="Gill Sans MT" w:hAnsi="Gill Sans MT" w:cs="Gill Sans MT"/>
          <w:color w:val="1F497D" w:themeColor="text2"/>
        </w:rPr>
        <w:t>ç</w:t>
      </w:r>
      <w:r w:rsidRPr="00106EF3">
        <w:rPr>
          <w:rFonts w:ascii="Gill Sans MT" w:hAnsi="Gill Sans MT" w:cstheme="minorHAnsi"/>
          <w:color w:val="1F497D" w:themeColor="text2"/>
        </w:rPr>
        <w:t xml:space="preserve"> planlamas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 xml:space="preserve">; ana 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 xml:space="preserve">retim </w:t>
      </w:r>
      <w:r w:rsidRPr="00106EF3">
        <w:rPr>
          <w:rFonts w:ascii="Gill Sans MT" w:hAnsi="Gill Sans MT" w:cs="Gill Sans MT"/>
          <w:color w:val="1F497D" w:themeColor="text2"/>
        </w:rPr>
        <w:t>ç</w:t>
      </w:r>
      <w:r w:rsidRPr="00106EF3">
        <w:rPr>
          <w:rFonts w:ascii="Gill Sans MT" w:hAnsi="Gill Sans MT" w:cstheme="minorHAnsi"/>
          <w:color w:val="1F497D" w:themeColor="text2"/>
        </w:rPr>
        <w:t>izelgelemesi; da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t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m y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 w:cstheme="minorHAnsi"/>
          <w:color w:val="1F497D" w:themeColor="text2"/>
        </w:rPr>
        <w:t>netimi; da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t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m kaynak planlamas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; sat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n alma y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 w:cstheme="minorHAnsi"/>
          <w:color w:val="1F497D" w:themeColor="text2"/>
        </w:rPr>
        <w:t>netimi; envanter y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 w:cstheme="minorHAnsi"/>
          <w:color w:val="1F497D" w:themeColor="text2"/>
        </w:rPr>
        <w:t>netim organizasyonu; t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 xml:space="preserve">ksek teknoloji otomasyon depolama ve sipariş sevkiyatı; Envanter modellerinin kullanımını açıklamak; sipariş miktarı ve seviyesi hesabını etkileyen faktörler; optimum stok seviyesi ve envanter sınıflandırma </w:t>
      </w:r>
      <w:proofErr w:type="spellStart"/>
      <w:r w:rsidRPr="00106EF3">
        <w:rPr>
          <w:rFonts w:ascii="Gill Sans MT" w:hAnsi="Gill Sans MT" w:cstheme="minorHAnsi"/>
          <w:color w:val="1F497D" w:themeColor="text2"/>
        </w:rPr>
        <w:t>metodları</w:t>
      </w:r>
      <w:proofErr w:type="spellEnd"/>
      <w:r w:rsidRPr="00106EF3">
        <w:rPr>
          <w:rFonts w:ascii="Gill Sans MT" w:hAnsi="Gill Sans MT" w:cstheme="minorHAnsi"/>
          <w:color w:val="1F497D" w:themeColor="text2"/>
        </w:rPr>
        <w:t>; envanter maliyeti ve efektif kaynak kullanımı sa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layan fakt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 w:cstheme="minorHAnsi"/>
          <w:color w:val="1F497D" w:themeColor="text2"/>
        </w:rPr>
        <w:t>rler; Endüstri 4.0 uygulamaları.</w:t>
      </w:r>
    </w:p>
    <w:p w14:paraId="3EB5FC19" w14:textId="77777777" w:rsidR="000C1D69" w:rsidRDefault="000C1D69" w:rsidP="00931006">
      <w:pPr>
        <w:spacing w:after="0" w:line="240" w:lineRule="auto"/>
        <w:jc w:val="both"/>
        <w:rPr>
          <w:rFonts w:ascii="Gill Sans MT" w:eastAsia="Times New Roman" w:hAnsi="Gill Sans MT" w:cstheme="minorHAnsi"/>
          <w:b/>
          <w:color w:val="1F497D" w:themeColor="text2"/>
        </w:rPr>
      </w:pPr>
    </w:p>
    <w:p w14:paraId="6323BEE8" w14:textId="1E1FA2D1" w:rsidR="00931006" w:rsidRPr="00106EF3" w:rsidRDefault="00931006" w:rsidP="00931006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106EF3">
        <w:rPr>
          <w:rFonts w:ascii="Gill Sans MT" w:eastAsia="Times New Roman" w:hAnsi="Gill Sans MT" w:cstheme="minorHAnsi"/>
          <w:b/>
          <w:color w:val="1F497D" w:themeColor="text2"/>
        </w:rPr>
        <w:t xml:space="preserve">ULOJ336 Üretim ve Operasyon Yönetimi </w:t>
      </w:r>
      <w:r w:rsidRPr="00106EF3">
        <w:rPr>
          <w:rFonts w:ascii="Gill Sans MT" w:hAnsi="Gill Sans MT" w:cstheme="minorHAnsi"/>
          <w:b/>
          <w:color w:val="1F497D" w:themeColor="text2"/>
        </w:rPr>
        <w:t>(3-0-0-3-6)</w:t>
      </w:r>
    </w:p>
    <w:p w14:paraId="31E27F0C" w14:textId="77777777" w:rsidR="00EB7236" w:rsidRDefault="00931006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  <w:r w:rsidRPr="00106EF3">
        <w:rPr>
          <w:rFonts w:ascii="Gill Sans MT" w:eastAsia="Times New Roman" w:hAnsi="Gill Sans MT" w:cstheme="minorHAnsi"/>
          <w:color w:val="1F497D" w:themeColor="text2"/>
        </w:rPr>
        <w:t xml:space="preserve">Ürün tasarımı ve analizi; kapasite planlama ve yatırım </w:t>
      </w:r>
      <w:proofErr w:type="gramStart"/>
      <w:r w:rsidRPr="00106EF3">
        <w:rPr>
          <w:rFonts w:ascii="Gill Sans MT" w:eastAsia="Times New Roman" w:hAnsi="Gill Sans MT" w:cstheme="minorHAnsi"/>
          <w:color w:val="1F497D" w:themeColor="text2"/>
        </w:rPr>
        <w:t>kararları;</w:t>
      </w:r>
      <w:proofErr w:type="gramEnd"/>
      <w:r w:rsidRPr="00106EF3">
        <w:rPr>
          <w:rFonts w:ascii="Gill Sans MT" w:eastAsia="Times New Roman" w:hAnsi="Gill Sans MT" w:cstheme="minorHAnsi"/>
          <w:color w:val="1F497D" w:themeColor="text2"/>
        </w:rPr>
        <w:t xml:space="preserve"> üretim tahminleme modelleri; tesis yeri, yerleşimi ve malzeme elleçleme; malzeme yönetimi ve envanter kontrolü; birleşik planlama ve ana üretim planlaması; malzeme ihtiyaç planlaması; üretim planlama ve kontrol; tek makine çizelgeleme; akış modeli çizelgeleme; iş alanı çizelgeleme ve kalite kontrol; altı sigma ve yalın üretim; tedarikçinin yönetimi; bakım yönetimi; Endüstri 4.0 uygulamaları.</w:t>
      </w:r>
    </w:p>
    <w:p w14:paraId="33FC85F0" w14:textId="75B4BDCE" w:rsidR="00595F93" w:rsidRPr="00106EF3" w:rsidRDefault="00595F93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lastRenderedPageBreak/>
        <w:t>ULOJ417 Tedarik Zinciri Yönetimi (3-0-0-3-6)</w:t>
      </w:r>
    </w:p>
    <w:p w14:paraId="79AB1057" w14:textId="40517253" w:rsidR="00595F93" w:rsidRDefault="00595F93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  <w:r w:rsidRPr="00106EF3">
        <w:rPr>
          <w:rFonts w:ascii="Calibri" w:hAnsi="Calibri" w:cs="Calibri"/>
          <w:color w:val="1F497D" w:themeColor="text2"/>
        </w:rPr>
        <w:t>İ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>letme stratejisinde tedarik zinciri y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 w:cstheme="minorHAnsi"/>
          <w:color w:val="1F497D" w:themeColor="text2"/>
        </w:rPr>
        <w:t>netiminin rol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; kaynak kullan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m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, tedarik, sat</w:t>
      </w:r>
      <w:r w:rsidRPr="00106EF3">
        <w:rPr>
          <w:rFonts w:ascii="Gill Sans MT" w:hAnsi="Gill Sans MT" w:cs="Gill Sans MT"/>
          <w:color w:val="1F497D" w:themeColor="text2"/>
        </w:rPr>
        <w:t>ış</w:t>
      </w:r>
      <w:r w:rsidRPr="00106EF3">
        <w:rPr>
          <w:rFonts w:ascii="Gill Sans MT" w:hAnsi="Gill Sans MT" w:cstheme="minorHAnsi"/>
          <w:color w:val="1F497D" w:themeColor="text2"/>
        </w:rPr>
        <w:t xml:space="preserve"> ve operasyon planlama; da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t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m ve talep y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 w:cstheme="minorHAnsi"/>
          <w:color w:val="1F497D" w:themeColor="text2"/>
        </w:rPr>
        <w:t>netimi gibi i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>letme s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re</w:t>
      </w:r>
      <w:r w:rsidRPr="00106EF3">
        <w:rPr>
          <w:rFonts w:ascii="Gill Sans MT" w:hAnsi="Gill Sans MT" w:cs="Gill Sans MT"/>
          <w:color w:val="1F497D" w:themeColor="text2"/>
        </w:rPr>
        <w:t>ç</w:t>
      </w:r>
      <w:r w:rsidRPr="00106EF3">
        <w:rPr>
          <w:rFonts w:ascii="Gill Sans MT" w:hAnsi="Gill Sans MT" w:cstheme="minorHAnsi"/>
          <w:color w:val="1F497D" w:themeColor="text2"/>
        </w:rPr>
        <w:t>leri ile alakal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 xml:space="preserve"> tedarik zinciri yönetimini tanımlama; tedarik zinciri yönetimi uygulayıcılarının karşılaştıkları zorluklar ve uygulamada karşılaştıkları problemler; tedarik zinciri ilişkilerini yönetme; talep ve arzı eşleştiren tedarik zincirinde riski yönetmek; sürdürülebilir bir tedarik zinciri tasarlama; tedarik zincirinde risk ve karşılaşılan olası aksaklıklar; tedarik zincirinde KPI; tedarik zincirinde sürdürülebilirlik ile alakalı kural ve düzenlemeler; koordinasyon ve işbirli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 xml:space="preserve">i; </w:t>
      </w:r>
      <w:r w:rsidRPr="00106EF3">
        <w:rPr>
          <w:rFonts w:ascii="Gill Sans MT" w:eastAsia="Times New Roman" w:hAnsi="Gill Sans MT" w:cstheme="minorHAnsi"/>
          <w:color w:val="1F497D" w:themeColor="text2"/>
        </w:rPr>
        <w:t>Endüstri 4.0 uygulamaları.</w:t>
      </w:r>
    </w:p>
    <w:p w14:paraId="0F9BB5F1" w14:textId="77777777" w:rsidR="000120AF" w:rsidRPr="00106EF3" w:rsidRDefault="000120AF" w:rsidP="003074B5">
      <w:pPr>
        <w:spacing w:after="0" w:line="240" w:lineRule="auto"/>
        <w:jc w:val="both"/>
        <w:rPr>
          <w:rFonts w:ascii="Gill Sans MT" w:eastAsia="Times New Roman" w:hAnsi="Gill Sans MT" w:cstheme="minorHAnsi"/>
          <w:color w:val="1F497D" w:themeColor="text2"/>
        </w:rPr>
      </w:pPr>
    </w:p>
    <w:p w14:paraId="12A0D154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>ULOJ418 Kurye Taşımacılı</w:t>
      </w:r>
      <w:r w:rsidRPr="00106EF3">
        <w:rPr>
          <w:rFonts w:ascii="Calibri" w:hAnsi="Calibri" w:cs="Calibri"/>
          <w:b/>
          <w:color w:val="1F497D" w:themeColor="text2"/>
        </w:rPr>
        <w:t>ğ</w:t>
      </w:r>
      <w:r w:rsidRPr="00106EF3">
        <w:rPr>
          <w:rFonts w:ascii="Gill Sans MT" w:hAnsi="Gill Sans MT" w:cs="Gill Sans MT"/>
          <w:b/>
          <w:color w:val="1F497D" w:themeColor="text2"/>
        </w:rPr>
        <w:t>ı</w:t>
      </w:r>
      <w:r w:rsidRPr="00106EF3">
        <w:rPr>
          <w:rFonts w:ascii="Gill Sans MT" w:hAnsi="Gill Sans MT" w:cstheme="minorHAnsi"/>
          <w:b/>
          <w:color w:val="1F497D" w:themeColor="text2"/>
        </w:rPr>
        <w:t xml:space="preserve"> (3-0-0-3-6)</w:t>
      </w:r>
    </w:p>
    <w:p w14:paraId="3E8B2DA0" w14:textId="77777777" w:rsidR="00595F93" w:rsidRDefault="00595F93" w:rsidP="003074B5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106EF3">
        <w:rPr>
          <w:rFonts w:ascii="Gill Sans MT" w:hAnsi="Gill Sans MT" w:cstheme="minorHAnsi"/>
          <w:color w:val="1F497D" w:themeColor="text2"/>
        </w:rPr>
        <w:t>Kargolarda teknik, operasyonel ve yasal konular, kargo elleçleme, kargo da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t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 xml:space="preserve">m planlama, kargo operasyonları, kargo fiyatlandırma ve tarifeleri, filo yönetimi, kargo operatörleri mevzuatı, kargo kabul ve </w:t>
      </w:r>
      <w:proofErr w:type="spellStart"/>
      <w:r w:rsidRPr="00106EF3">
        <w:rPr>
          <w:rFonts w:ascii="Gill Sans MT" w:hAnsi="Gill Sans MT" w:cstheme="minorHAnsi"/>
          <w:color w:val="1F497D" w:themeColor="text2"/>
        </w:rPr>
        <w:t>dökümantasyonu</w:t>
      </w:r>
      <w:proofErr w:type="spellEnd"/>
      <w:r w:rsidRPr="00106EF3">
        <w:rPr>
          <w:rFonts w:ascii="Gill Sans MT" w:hAnsi="Gill Sans MT" w:cstheme="minorHAnsi"/>
          <w:color w:val="1F497D" w:themeColor="text2"/>
        </w:rPr>
        <w:t>, tesis ve elleçleme ekipmanları.</w:t>
      </w:r>
    </w:p>
    <w:p w14:paraId="32170074" w14:textId="77777777" w:rsidR="004E5C4A" w:rsidRPr="004E5C4A" w:rsidRDefault="004E5C4A" w:rsidP="003074B5">
      <w:pPr>
        <w:spacing w:after="0" w:line="240" w:lineRule="auto"/>
        <w:jc w:val="both"/>
        <w:rPr>
          <w:rFonts w:ascii="Gill Sans MT" w:hAnsi="Gill Sans MT" w:cstheme="minorHAnsi"/>
          <w:b/>
          <w:bCs/>
          <w:color w:val="1F497D" w:themeColor="text2"/>
        </w:rPr>
      </w:pPr>
    </w:p>
    <w:p w14:paraId="0CC51AEC" w14:textId="77777777" w:rsidR="004E5C4A" w:rsidRPr="004E5C4A" w:rsidRDefault="004E5C4A" w:rsidP="004E5C4A">
      <w:pPr>
        <w:spacing w:after="0" w:line="240" w:lineRule="auto"/>
        <w:jc w:val="both"/>
        <w:rPr>
          <w:rFonts w:ascii="Gill Sans MT" w:hAnsi="Gill Sans MT" w:cstheme="minorHAnsi"/>
          <w:b/>
          <w:bCs/>
          <w:color w:val="1F497D" w:themeColor="text2"/>
        </w:rPr>
      </w:pPr>
      <w:r w:rsidRPr="004E5C4A">
        <w:rPr>
          <w:rFonts w:ascii="Gill Sans MT" w:hAnsi="Gill Sans MT" w:cstheme="minorHAnsi"/>
          <w:b/>
          <w:bCs/>
          <w:color w:val="1F497D" w:themeColor="text2"/>
        </w:rPr>
        <w:t>ULOJ427 Sürdürülebilir Lojistik (3-0-0-3-6)</w:t>
      </w:r>
    </w:p>
    <w:p w14:paraId="406C4474" w14:textId="0A5722E6" w:rsidR="004E5C4A" w:rsidRDefault="004E5C4A" w:rsidP="004E5C4A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4E5C4A">
        <w:rPr>
          <w:rFonts w:ascii="Gill Sans MT" w:hAnsi="Gill Sans MT" w:cstheme="minorHAnsi"/>
          <w:color w:val="1F497D" w:themeColor="text2"/>
        </w:rPr>
        <w:t>Yeşil lojistik ve yeşil tedarik zinciri yönetimine stratejik ve operasyonel bakış açısı, özellikle yeşil taşımacılık ve yeşil paketleme gibi yeşil lojistik alanları, çevresel sürdürülebilirli</w:t>
      </w:r>
      <w:r w:rsidRPr="004E5C4A">
        <w:rPr>
          <w:rFonts w:ascii="Calibri" w:hAnsi="Calibri" w:cs="Calibri"/>
          <w:color w:val="1F497D" w:themeColor="text2"/>
        </w:rPr>
        <w:t>ğ</w:t>
      </w:r>
      <w:r w:rsidRPr="004E5C4A">
        <w:rPr>
          <w:rFonts w:ascii="Gill Sans MT" w:hAnsi="Gill Sans MT" w:cstheme="minorHAnsi"/>
          <w:color w:val="1F497D" w:themeColor="text2"/>
        </w:rPr>
        <w:t>in göstergeleri, çeşitli işletme alanlarında en iyi yeşil lojistik uygulamaları, çevresel yönetim sistemleri, çevresel raporlama, ve LCA, karbon izi, tedarik zinciri denetimi, emisyon ticareti ve bunun işletmeye etkileri, tedarik zincirinde sürdürülebilirli</w:t>
      </w:r>
      <w:r w:rsidRPr="004E5C4A">
        <w:rPr>
          <w:rFonts w:ascii="Calibri" w:hAnsi="Calibri" w:cs="Calibri"/>
          <w:color w:val="1F497D" w:themeColor="text2"/>
        </w:rPr>
        <w:t>ğ</w:t>
      </w:r>
      <w:r w:rsidRPr="004E5C4A">
        <w:rPr>
          <w:rFonts w:ascii="Gill Sans MT" w:hAnsi="Gill Sans MT" w:cstheme="minorHAnsi"/>
          <w:color w:val="1F497D" w:themeColor="text2"/>
        </w:rPr>
        <w:t>e yönelik kural ve düzenlemeler, tedarik zincirinde risk yönetimi, sürdürülebilirli</w:t>
      </w:r>
      <w:r w:rsidRPr="004E5C4A">
        <w:rPr>
          <w:rFonts w:ascii="Calibri" w:hAnsi="Calibri" w:cs="Calibri"/>
          <w:color w:val="1F497D" w:themeColor="text2"/>
        </w:rPr>
        <w:t>ğ</w:t>
      </w:r>
      <w:r w:rsidRPr="004E5C4A">
        <w:rPr>
          <w:rFonts w:ascii="Gill Sans MT" w:hAnsi="Gill Sans MT" w:cstheme="minorHAnsi"/>
          <w:color w:val="1F497D" w:themeColor="text2"/>
        </w:rPr>
        <w:t>in sosyal faktörleri</w:t>
      </w:r>
      <w:r>
        <w:rPr>
          <w:rFonts w:ascii="Gill Sans MT" w:hAnsi="Gill Sans MT" w:cstheme="minorHAnsi"/>
          <w:color w:val="1F497D" w:themeColor="text2"/>
        </w:rPr>
        <w:t>.</w:t>
      </w:r>
    </w:p>
    <w:p w14:paraId="4D49E7BD" w14:textId="77777777" w:rsidR="004E5C4A" w:rsidRDefault="004E5C4A" w:rsidP="004E5C4A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</w:p>
    <w:p w14:paraId="7CEC8073" w14:textId="77777777" w:rsidR="004E5C4A" w:rsidRPr="004E5C4A" w:rsidRDefault="004E5C4A" w:rsidP="004E5C4A">
      <w:pPr>
        <w:spacing w:after="0" w:line="240" w:lineRule="auto"/>
        <w:jc w:val="both"/>
        <w:rPr>
          <w:rFonts w:ascii="Gill Sans MT" w:hAnsi="Gill Sans MT" w:cstheme="minorHAnsi"/>
          <w:b/>
          <w:bCs/>
          <w:color w:val="1F497D" w:themeColor="text2"/>
        </w:rPr>
      </w:pPr>
      <w:r w:rsidRPr="004E5C4A">
        <w:rPr>
          <w:rFonts w:ascii="Gill Sans MT" w:hAnsi="Gill Sans MT" w:cstheme="minorHAnsi"/>
          <w:b/>
          <w:bCs/>
          <w:color w:val="1F497D" w:themeColor="text2"/>
        </w:rPr>
        <w:t>ULOJ428 Hava Kargo Taşımacılı</w:t>
      </w:r>
      <w:r w:rsidRPr="004E5C4A">
        <w:rPr>
          <w:rFonts w:ascii="Calibri" w:hAnsi="Calibri" w:cs="Calibri"/>
          <w:b/>
          <w:bCs/>
          <w:color w:val="1F497D" w:themeColor="text2"/>
        </w:rPr>
        <w:t>ğ</w:t>
      </w:r>
      <w:r w:rsidRPr="004E5C4A">
        <w:rPr>
          <w:rFonts w:ascii="Gill Sans MT" w:hAnsi="Gill Sans MT" w:cstheme="minorHAnsi"/>
          <w:b/>
          <w:bCs/>
          <w:color w:val="1F497D" w:themeColor="text2"/>
        </w:rPr>
        <w:t>ı (3-0-0-3-6)</w:t>
      </w:r>
    </w:p>
    <w:p w14:paraId="30059A74" w14:textId="1EF2E275" w:rsidR="004E5C4A" w:rsidRDefault="004E5C4A" w:rsidP="004E5C4A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4E5C4A">
        <w:rPr>
          <w:rFonts w:ascii="Gill Sans MT" w:hAnsi="Gill Sans MT" w:cstheme="minorHAnsi"/>
          <w:color w:val="1F497D" w:themeColor="text2"/>
        </w:rPr>
        <w:t>Kargo e</w:t>
      </w:r>
      <w:r w:rsidRPr="004E5C4A">
        <w:rPr>
          <w:rFonts w:ascii="Calibri" w:hAnsi="Calibri" w:cs="Calibri"/>
          <w:color w:val="1F497D" w:themeColor="text2"/>
        </w:rPr>
        <w:t>ğ</w:t>
      </w:r>
      <w:r w:rsidRPr="004E5C4A">
        <w:rPr>
          <w:rFonts w:ascii="Gill Sans MT" w:hAnsi="Gill Sans MT" w:cstheme="minorHAnsi"/>
          <w:color w:val="1F497D" w:themeColor="text2"/>
        </w:rPr>
        <w:t>ilim ve tahminleri, endüstri zorlukları, e- kargo işletmecili</w:t>
      </w:r>
      <w:r w:rsidRPr="004E5C4A">
        <w:rPr>
          <w:rFonts w:ascii="Calibri" w:hAnsi="Calibri" w:cs="Calibri"/>
          <w:color w:val="1F497D" w:themeColor="text2"/>
        </w:rPr>
        <w:t>ğ</w:t>
      </w:r>
      <w:r w:rsidRPr="004E5C4A">
        <w:rPr>
          <w:rFonts w:ascii="Gill Sans MT" w:hAnsi="Gill Sans MT" w:cstheme="minorHAnsi"/>
          <w:color w:val="1F497D" w:themeColor="text2"/>
        </w:rPr>
        <w:t>i ve kalite yönetimi, hava yolu kargo işlemleri, kargo pazarlama ve gelir yönetimi, kargo kurye stratejisi, hava kargo terminalleri ve ilgili hava lojistik sistemlerini planlama, dizayn etme, geliştirme ve yönetme.</w:t>
      </w:r>
    </w:p>
    <w:p w14:paraId="7C62301C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</w:p>
    <w:p w14:paraId="5DDC8BF8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 w:cstheme="minorHAnsi"/>
          <w:b/>
          <w:color w:val="1F497D" w:themeColor="text2"/>
        </w:rPr>
        <w:t xml:space="preserve">ULOJ448 </w:t>
      </w:r>
      <w:r w:rsidRPr="00106EF3">
        <w:rPr>
          <w:rFonts w:ascii="Calibri" w:hAnsi="Calibri" w:cs="Calibri"/>
          <w:b/>
          <w:color w:val="1F497D" w:themeColor="text2"/>
        </w:rPr>
        <w:t>İ</w:t>
      </w:r>
      <w:r w:rsidRPr="00106EF3">
        <w:rPr>
          <w:rFonts w:ascii="Gill Sans MT" w:hAnsi="Gill Sans MT" w:cstheme="minorHAnsi"/>
          <w:b/>
          <w:color w:val="1F497D" w:themeColor="text2"/>
        </w:rPr>
        <w:t>nsani Yard</w:t>
      </w:r>
      <w:r w:rsidRPr="00106EF3">
        <w:rPr>
          <w:rFonts w:ascii="Gill Sans MT" w:hAnsi="Gill Sans MT" w:cs="Gill Sans MT"/>
          <w:b/>
          <w:color w:val="1F497D" w:themeColor="text2"/>
        </w:rPr>
        <w:t>ı</w:t>
      </w:r>
      <w:r w:rsidRPr="00106EF3">
        <w:rPr>
          <w:rFonts w:ascii="Gill Sans MT" w:hAnsi="Gill Sans MT" w:cstheme="minorHAnsi"/>
          <w:b/>
          <w:color w:val="1F497D" w:themeColor="text2"/>
        </w:rPr>
        <w:t>m Lojisti</w:t>
      </w:r>
      <w:r w:rsidRPr="00106EF3">
        <w:rPr>
          <w:rFonts w:ascii="Calibri" w:hAnsi="Calibri" w:cs="Calibri"/>
          <w:b/>
          <w:color w:val="1F497D" w:themeColor="text2"/>
        </w:rPr>
        <w:t>ğ</w:t>
      </w:r>
      <w:r w:rsidRPr="00106EF3">
        <w:rPr>
          <w:rFonts w:ascii="Gill Sans MT" w:hAnsi="Gill Sans MT" w:cstheme="minorHAnsi"/>
          <w:b/>
          <w:color w:val="1F497D" w:themeColor="text2"/>
        </w:rPr>
        <w:t>i (3-0-0-3-6)</w:t>
      </w:r>
    </w:p>
    <w:p w14:paraId="70F29536" w14:textId="77777777" w:rsidR="00595F93" w:rsidRDefault="00595F93" w:rsidP="003074B5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  <w:r w:rsidRPr="00106EF3">
        <w:rPr>
          <w:rFonts w:ascii="Gill Sans MT" w:hAnsi="Gill Sans MT" w:cstheme="minorHAnsi"/>
          <w:color w:val="1F497D" w:themeColor="text2"/>
        </w:rPr>
        <w:t>Afet yardım operasyonları, yardım verimlili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inin etkisi, tedarik zincirinde devlet-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 w:cstheme="minorHAnsi"/>
          <w:color w:val="1F497D" w:themeColor="text2"/>
        </w:rPr>
        <w:t>zel (ve sivil-asker) ortakl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, yard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m end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 xml:space="preserve">strisinin ekonomik 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 w:cstheme="minorHAnsi"/>
          <w:color w:val="1F497D" w:themeColor="text2"/>
        </w:rPr>
        <w:t>nemi, yard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m tedarik zincirinde entegrasyon, insani yardım lojisti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inde devlet-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 w:cstheme="minorHAnsi"/>
          <w:color w:val="1F497D" w:themeColor="text2"/>
        </w:rPr>
        <w:t>zel ortakl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, afetten kurtarma ama</w:t>
      </w:r>
      <w:r w:rsidRPr="00106EF3">
        <w:rPr>
          <w:rFonts w:ascii="Gill Sans MT" w:hAnsi="Gill Sans MT" w:cs="Gill Sans MT"/>
          <w:color w:val="1F497D" w:themeColor="text2"/>
        </w:rPr>
        <w:t>ç</w:t>
      </w:r>
      <w:r w:rsidRPr="00106EF3">
        <w:rPr>
          <w:rFonts w:ascii="Gill Sans MT" w:hAnsi="Gill Sans MT" w:cstheme="minorHAnsi"/>
          <w:color w:val="1F497D" w:themeColor="text2"/>
        </w:rPr>
        <w:t>l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 xml:space="preserve"> geli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>im ve iyile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 w:cstheme="minorHAnsi"/>
          <w:color w:val="1F497D" w:themeColor="text2"/>
        </w:rPr>
        <w:t>me i</w:t>
      </w:r>
      <w:r w:rsidRPr="00106EF3">
        <w:rPr>
          <w:rFonts w:ascii="Gill Sans MT" w:hAnsi="Gill Sans MT" w:cs="Gill Sans MT"/>
          <w:color w:val="1F497D" w:themeColor="text2"/>
        </w:rPr>
        <w:t>ç</w:t>
      </w:r>
      <w:r w:rsidRPr="00106EF3">
        <w:rPr>
          <w:rFonts w:ascii="Gill Sans MT" w:hAnsi="Gill Sans MT" w:cstheme="minorHAnsi"/>
          <w:color w:val="1F497D" w:themeColor="text2"/>
        </w:rPr>
        <w:t>in yiyecek g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venli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i, sa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l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k hizmeti, insani yard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m tedarik zinciri, insani yard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m lojisti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inde g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 w:cstheme="minorHAnsi"/>
          <w:color w:val="1F497D" w:themeColor="text2"/>
        </w:rPr>
        <w:t>venlik, insani yard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 w:cstheme="minorHAnsi"/>
          <w:color w:val="1F497D" w:themeColor="text2"/>
        </w:rPr>
        <w:t>m lojisti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theme="minorHAnsi"/>
          <w:color w:val="1F497D" w:themeColor="text2"/>
        </w:rPr>
        <w:t>inde zorluklar.</w:t>
      </w:r>
    </w:p>
    <w:p w14:paraId="36470F9B" w14:textId="77777777" w:rsidR="00C177BA" w:rsidRDefault="00C177BA" w:rsidP="003074B5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</w:p>
    <w:p w14:paraId="7248B327" w14:textId="79174CFC" w:rsidR="00C177BA" w:rsidRPr="003466D0" w:rsidRDefault="00C177BA" w:rsidP="00C177BA">
      <w:pPr>
        <w:spacing w:after="0" w:line="240" w:lineRule="auto"/>
        <w:jc w:val="both"/>
        <w:rPr>
          <w:rFonts w:ascii="Gill Sans MT" w:hAnsi="Gill Sans MT"/>
          <w:b/>
          <w:color w:val="1F497D" w:themeColor="text2"/>
        </w:rPr>
      </w:pPr>
      <w:r w:rsidRPr="00C177BA">
        <w:rPr>
          <w:rFonts w:ascii="Gill Sans MT" w:hAnsi="Gill Sans MT" w:cstheme="minorHAnsi"/>
          <w:b/>
          <w:bCs/>
          <w:color w:val="1F497D" w:themeColor="text2"/>
        </w:rPr>
        <w:t>UTIC201</w:t>
      </w:r>
      <w:r w:rsidRPr="003466D0">
        <w:rPr>
          <w:rFonts w:ascii="Gill Sans MT" w:hAnsi="Gill Sans MT"/>
          <w:b/>
          <w:color w:val="1F497D" w:themeColor="text2"/>
        </w:rPr>
        <w:t xml:space="preserve"> Uluslararası Ticaretin Temelleri (3-0-0-3-6)</w:t>
      </w:r>
    </w:p>
    <w:p w14:paraId="6A0DCD9C" w14:textId="77777777" w:rsidR="00C177BA" w:rsidRPr="003466D0" w:rsidRDefault="00C177BA" w:rsidP="00C177BA">
      <w:pPr>
        <w:spacing w:after="0" w:line="240" w:lineRule="auto"/>
        <w:jc w:val="both"/>
        <w:rPr>
          <w:rFonts w:ascii="Gill Sans MT" w:hAnsi="Gill Sans MT"/>
          <w:color w:val="1F497D" w:themeColor="text2"/>
        </w:rPr>
      </w:pPr>
      <w:r w:rsidRPr="003466D0">
        <w:rPr>
          <w:rFonts w:ascii="Calibri" w:hAnsi="Calibri" w:cs="Calibri"/>
          <w:color w:val="1F497D" w:themeColor="text2"/>
        </w:rPr>
        <w:t>İ</w:t>
      </w:r>
      <w:r w:rsidRPr="003466D0">
        <w:rPr>
          <w:rFonts w:ascii="Gill Sans MT" w:hAnsi="Gill Sans MT"/>
          <w:color w:val="1F497D" w:themeColor="text2"/>
        </w:rPr>
        <w:t>hracat-</w:t>
      </w:r>
      <w:r w:rsidRPr="003466D0">
        <w:rPr>
          <w:rFonts w:ascii="Calibri" w:hAnsi="Calibri" w:cs="Calibri"/>
          <w:color w:val="1F497D" w:themeColor="text2"/>
        </w:rPr>
        <w:t>İ</w:t>
      </w:r>
      <w:r w:rsidRPr="003466D0">
        <w:rPr>
          <w:rFonts w:ascii="Gill Sans MT" w:hAnsi="Gill Sans MT"/>
          <w:color w:val="1F497D" w:themeColor="text2"/>
        </w:rPr>
        <w:t>thalat tan</w:t>
      </w:r>
      <w:r w:rsidRPr="003466D0">
        <w:rPr>
          <w:rFonts w:ascii="Gill Sans MT" w:hAnsi="Gill Sans MT" w:cs="Gill Sans MT"/>
          <w:color w:val="1F497D" w:themeColor="text2"/>
        </w:rPr>
        <w:t>ı</w:t>
      </w:r>
      <w:r w:rsidRPr="003466D0">
        <w:rPr>
          <w:rFonts w:ascii="Gill Sans MT" w:hAnsi="Gill Sans MT"/>
          <w:color w:val="1F497D" w:themeColor="text2"/>
        </w:rPr>
        <w:t>mlar</w:t>
      </w:r>
      <w:r w:rsidRPr="003466D0">
        <w:rPr>
          <w:rFonts w:ascii="Gill Sans MT" w:hAnsi="Gill Sans MT" w:cs="Gill Sans MT"/>
          <w:color w:val="1F497D" w:themeColor="text2"/>
        </w:rPr>
        <w:t>ı</w:t>
      </w:r>
      <w:r w:rsidRPr="003466D0">
        <w:rPr>
          <w:rFonts w:ascii="Gill Sans MT" w:hAnsi="Gill Sans MT"/>
          <w:color w:val="1F497D" w:themeColor="text2"/>
        </w:rPr>
        <w:t>; g</w:t>
      </w:r>
      <w:r w:rsidRPr="003466D0">
        <w:rPr>
          <w:rFonts w:ascii="Gill Sans MT" w:hAnsi="Gill Sans MT" w:cs="Gill Sans MT"/>
          <w:color w:val="1F497D" w:themeColor="text2"/>
        </w:rPr>
        <w:t>ü</w:t>
      </w:r>
      <w:r w:rsidRPr="003466D0">
        <w:rPr>
          <w:rFonts w:ascii="Gill Sans MT" w:hAnsi="Gill Sans MT"/>
          <w:color w:val="1F497D" w:themeColor="text2"/>
        </w:rPr>
        <w:t>mr</w:t>
      </w:r>
      <w:r w:rsidRPr="003466D0">
        <w:rPr>
          <w:rFonts w:ascii="Gill Sans MT" w:hAnsi="Gill Sans MT" w:cs="Gill Sans MT"/>
          <w:color w:val="1F497D" w:themeColor="text2"/>
        </w:rPr>
        <w:t>ü</w:t>
      </w:r>
      <w:r w:rsidRPr="003466D0">
        <w:rPr>
          <w:rFonts w:ascii="Gill Sans MT" w:hAnsi="Gill Sans MT"/>
          <w:color w:val="1F497D" w:themeColor="text2"/>
        </w:rPr>
        <w:t>k b</w:t>
      </w:r>
      <w:r w:rsidRPr="003466D0">
        <w:rPr>
          <w:rFonts w:ascii="Gill Sans MT" w:hAnsi="Gill Sans MT" w:cs="Gill Sans MT"/>
          <w:color w:val="1F497D" w:themeColor="text2"/>
        </w:rPr>
        <w:t>ö</w:t>
      </w:r>
      <w:r w:rsidRPr="003466D0">
        <w:rPr>
          <w:rFonts w:ascii="Gill Sans MT" w:hAnsi="Gill Sans MT"/>
          <w:color w:val="1F497D" w:themeColor="text2"/>
        </w:rPr>
        <w:t>lgesi; kimler d</w:t>
      </w:r>
      <w:r w:rsidRPr="003466D0">
        <w:rPr>
          <w:rFonts w:ascii="Gill Sans MT" w:hAnsi="Gill Sans MT" w:cs="Gill Sans MT"/>
          <w:color w:val="1F497D" w:themeColor="text2"/>
        </w:rPr>
        <w:t>ış</w:t>
      </w:r>
      <w:r w:rsidRPr="003466D0">
        <w:rPr>
          <w:rFonts w:ascii="Gill Sans MT" w:hAnsi="Gill Sans MT"/>
          <w:color w:val="1F497D" w:themeColor="text2"/>
        </w:rPr>
        <w:t xml:space="preserve"> ticaret yapabilir; d</w:t>
      </w:r>
      <w:r w:rsidRPr="003466D0">
        <w:rPr>
          <w:rFonts w:ascii="Gill Sans MT" w:hAnsi="Gill Sans MT" w:cs="Gill Sans MT"/>
          <w:color w:val="1F497D" w:themeColor="text2"/>
        </w:rPr>
        <w:t>ış</w:t>
      </w:r>
      <w:r w:rsidRPr="003466D0">
        <w:rPr>
          <w:rFonts w:ascii="Gill Sans MT" w:hAnsi="Gill Sans MT"/>
          <w:color w:val="1F497D" w:themeColor="text2"/>
        </w:rPr>
        <w:t xml:space="preserve"> ticarette taahh</w:t>
      </w:r>
      <w:r w:rsidRPr="003466D0">
        <w:rPr>
          <w:rFonts w:ascii="Gill Sans MT" w:hAnsi="Gill Sans MT" w:cs="Gill Sans MT"/>
          <w:color w:val="1F497D" w:themeColor="text2"/>
        </w:rPr>
        <w:t>ü</w:t>
      </w:r>
      <w:r w:rsidRPr="003466D0">
        <w:rPr>
          <w:rFonts w:ascii="Gill Sans MT" w:hAnsi="Gill Sans MT"/>
          <w:color w:val="1F497D" w:themeColor="text2"/>
        </w:rPr>
        <w:t xml:space="preserve">t; </w:t>
      </w:r>
      <w:r>
        <w:rPr>
          <w:rFonts w:ascii="Gill Sans MT" w:hAnsi="Gill Sans MT"/>
          <w:color w:val="1F497D" w:themeColor="text2"/>
        </w:rPr>
        <w:t>GT</w:t>
      </w:r>
      <w:r>
        <w:rPr>
          <w:rFonts w:ascii="Calibri" w:hAnsi="Calibri" w:cs="Calibri"/>
          <w:color w:val="1F497D" w:themeColor="text2"/>
        </w:rPr>
        <w:t>İP</w:t>
      </w:r>
      <w:r w:rsidRPr="003466D0">
        <w:rPr>
          <w:rFonts w:ascii="Gill Sans MT" w:hAnsi="Gill Sans MT"/>
          <w:color w:val="1F497D" w:themeColor="text2"/>
        </w:rPr>
        <w:t>; g</w:t>
      </w:r>
      <w:r w:rsidRPr="003466D0">
        <w:rPr>
          <w:rFonts w:ascii="Gill Sans MT" w:hAnsi="Gill Sans MT" w:cs="Gill Sans MT"/>
          <w:color w:val="1F497D" w:themeColor="text2"/>
        </w:rPr>
        <w:t>ü</w:t>
      </w:r>
      <w:r w:rsidRPr="003466D0">
        <w:rPr>
          <w:rFonts w:ascii="Gill Sans MT" w:hAnsi="Gill Sans MT"/>
          <w:color w:val="1F497D" w:themeColor="text2"/>
        </w:rPr>
        <w:t>mr</w:t>
      </w:r>
      <w:r w:rsidRPr="003466D0">
        <w:rPr>
          <w:rFonts w:ascii="Gill Sans MT" w:hAnsi="Gill Sans MT" w:cs="Gill Sans MT"/>
          <w:color w:val="1F497D" w:themeColor="text2"/>
        </w:rPr>
        <w:t>ü</w:t>
      </w:r>
      <w:r w:rsidRPr="003466D0">
        <w:rPr>
          <w:rFonts w:ascii="Gill Sans MT" w:hAnsi="Gill Sans MT"/>
          <w:color w:val="1F497D" w:themeColor="text2"/>
        </w:rPr>
        <w:t>k beyannamesi; efektif- d</w:t>
      </w:r>
      <w:r w:rsidRPr="003466D0">
        <w:rPr>
          <w:rFonts w:ascii="Gill Sans MT" w:hAnsi="Gill Sans MT" w:cs="Gill Sans MT"/>
          <w:color w:val="1F497D" w:themeColor="text2"/>
        </w:rPr>
        <w:t>ö</w:t>
      </w:r>
      <w:r w:rsidRPr="003466D0">
        <w:rPr>
          <w:rFonts w:ascii="Gill Sans MT" w:hAnsi="Gill Sans MT"/>
          <w:color w:val="1F497D" w:themeColor="text2"/>
        </w:rPr>
        <w:t>viz ayr</w:t>
      </w:r>
      <w:r w:rsidRPr="003466D0">
        <w:rPr>
          <w:rFonts w:ascii="Gill Sans MT" w:hAnsi="Gill Sans MT" w:cs="Gill Sans MT"/>
          <w:color w:val="1F497D" w:themeColor="text2"/>
        </w:rPr>
        <w:t>ı</w:t>
      </w:r>
      <w:r w:rsidRPr="003466D0">
        <w:rPr>
          <w:rFonts w:ascii="Gill Sans MT" w:hAnsi="Gill Sans MT"/>
          <w:color w:val="1F497D" w:themeColor="text2"/>
        </w:rPr>
        <w:t>m</w:t>
      </w:r>
      <w:r w:rsidRPr="003466D0">
        <w:rPr>
          <w:rFonts w:ascii="Gill Sans MT" w:hAnsi="Gill Sans MT" w:cs="Gill Sans MT"/>
          <w:color w:val="1F497D" w:themeColor="text2"/>
        </w:rPr>
        <w:t>ı</w:t>
      </w:r>
      <w:r w:rsidRPr="003466D0">
        <w:rPr>
          <w:rFonts w:ascii="Gill Sans MT" w:hAnsi="Gill Sans MT"/>
          <w:color w:val="1F497D" w:themeColor="text2"/>
        </w:rPr>
        <w:t>; uluslararası ticarette kullanılan teslim şekilleri; dış ticaretin fiyatlandırılması; uluslararası ticarette kullanılan ödeme şekilleri; uluslararası ticarette kullanılan belgeler, alınması gereken izinler.</w:t>
      </w:r>
    </w:p>
    <w:p w14:paraId="25533CF1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color w:val="1F497D" w:themeColor="text2"/>
        </w:rPr>
      </w:pPr>
    </w:p>
    <w:p w14:paraId="0555BB00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/>
          <w:b/>
          <w:color w:val="1F497D" w:themeColor="text2"/>
        </w:rPr>
      </w:pPr>
      <w:r w:rsidRPr="00106EF3">
        <w:rPr>
          <w:rFonts w:ascii="Gill Sans MT" w:hAnsi="Gill Sans MT"/>
          <w:b/>
          <w:color w:val="1F497D" w:themeColor="text2"/>
        </w:rPr>
        <w:t>UTIC202 Uluslararası Ticaret (3-0-0-3-6)</w:t>
      </w:r>
    </w:p>
    <w:p w14:paraId="44F3B37C" w14:textId="7FFD579B" w:rsidR="00595F93" w:rsidRDefault="00595F93" w:rsidP="003074B5">
      <w:pPr>
        <w:spacing w:after="0" w:line="240" w:lineRule="auto"/>
        <w:jc w:val="both"/>
        <w:rPr>
          <w:rFonts w:ascii="Gill Sans MT" w:hAnsi="Gill Sans MT"/>
          <w:color w:val="1F497D" w:themeColor="text2"/>
        </w:rPr>
      </w:pPr>
      <w:r w:rsidRPr="00106EF3">
        <w:rPr>
          <w:rFonts w:ascii="Gill Sans MT" w:hAnsi="Gill Sans MT"/>
          <w:color w:val="1F497D" w:themeColor="text2"/>
        </w:rPr>
        <w:t>Uluslararası ticareti belirleyen mega</w:t>
      </w:r>
      <w:r w:rsidR="00E04168">
        <w:rPr>
          <w:rFonts w:ascii="Gill Sans MT" w:hAnsi="Gill Sans MT"/>
          <w:color w:val="1F497D" w:themeColor="text2"/>
        </w:rPr>
        <w:t xml:space="preserve"> </w:t>
      </w:r>
      <w:r w:rsidRPr="00106EF3">
        <w:rPr>
          <w:rFonts w:ascii="Gill Sans MT" w:hAnsi="Gill Sans MT"/>
          <w:color w:val="1F497D" w:themeColor="text2"/>
        </w:rPr>
        <w:t xml:space="preserve">trendler; Türkiye’de dış ticaretten sorumlu </w:t>
      </w:r>
      <w:proofErr w:type="gramStart"/>
      <w:r w:rsidRPr="00106EF3">
        <w:rPr>
          <w:rFonts w:ascii="Gill Sans MT" w:hAnsi="Gill Sans MT"/>
          <w:color w:val="1F497D" w:themeColor="text2"/>
        </w:rPr>
        <w:t>kuruluşlar;</w:t>
      </w:r>
      <w:proofErr w:type="gramEnd"/>
      <w:r w:rsidRPr="00106EF3">
        <w:rPr>
          <w:rFonts w:ascii="Gill Sans MT" w:hAnsi="Gill Sans MT"/>
          <w:color w:val="1F497D" w:themeColor="text2"/>
        </w:rPr>
        <w:t xml:space="preserve"> dış ticarette kullanılan önemli veri tabanları; Türkiye’de ithalat ve ihracat mevzuatı; ihracat türleri, ihracat iş akışı; ithalat mevzuatı, ithalat iş akışı; korunma önlemleri; ICC 600; ICC 522.</w:t>
      </w:r>
    </w:p>
    <w:p w14:paraId="69DC6F9E" w14:textId="77777777" w:rsidR="00DF3AD8" w:rsidRDefault="00DF3AD8" w:rsidP="003074B5">
      <w:pPr>
        <w:spacing w:after="0" w:line="240" w:lineRule="auto"/>
        <w:jc w:val="both"/>
        <w:rPr>
          <w:rFonts w:ascii="Gill Sans MT" w:hAnsi="Gill Sans MT"/>
          <w:color w:val="1F497D" w:themeColor="text2"/>
        </w:rPr>
      </w:pPr>
    </w:p>
    <w:p w14:paraId="44981055" w14:textId="77777777" w:rsidR="00DF3AD8" w:rsidRPr="003466D0" w:rsidRDefault="00DF3AD8" w:rsidP="00DF3AD8">
      <w:pPr>
        <w:spacing w:after="0" w:line="240" w:lineRule="auto"/>
        <w:jc w:val="both"/>
        <w:rPr>
          <w:rFonts w:ascii="Gill Sans MT" w:hAnsi="Gill Sans MT"/>
          <w:b/>
          <w:color w:val="1F497D" w:themeColor="text2"/>
        </w:rPr>
      </w:pPr>
      <w:r w:rsidRPr="003466D0">
        <w:rPr>
          <w:rFonts w:ascii="Gill Sans MT" w:hAnsi="Gill Sans MT"/>
          <w:b/>
          <w:color w:val="1F497D" w:themeColor="text2"/>
        </w:rPr>
        <w:t>UTIC205 Dış Ticarette Müzakere (3-0-0-3-6)</w:t>
      </w:r>
    </w:p>
    <w:p w14:paraId="18B77495" w14:textId="77777777" w:rsidR="00DF3AD8" w:rsidRPr="003466D0" w:rsidRDefault="00DF3AD8" w:rsidP="00DF3AD8">
      <w:pPr>
        <w:spacing w:after="0" w:line="240" w:lineRule="auto"/>
        <w:jc w:val="both"/>
        <w:rPr>
          <w:rFonts w:ascii="Gill Sans MT" w:hAnsi="Gill Sans MT"/>
          <w:bCs/>
          <w:color w:val="1F497D" w:themeColor="text2"/>
        </w:rPr>
      </w:pPr>
      <w:r w:rsidRPr="003466D0">
        <w:rPr>
          <w:rFonts w:ascii="Gill Sans MT" w:hAnsi="Gill Sans MT"/>
          <w:bCs/>
          <w:color w:val="1F497D" w:themeColor="text2"/>
        </w:rPr>
        <w:t>Uluslararası ticaret ortamı; Türkiye ekonomisi ve iş kültürü; ihracat destek veren uluslararası kuruluşlar; ihracata destek veren ulusal kuruluşlar; uluslararası ticarette insan kaynaklarının rolü; satış organizasyonun, iş iletişiminin, müzakerenin tanımlanması;  satış, müzakere ve iletişim yönetimi; pazarlamada satışın rol ve önemini anlamak; satış stratejilerini ö</w:t>
      </w:r>
      <w:r w:rsidRPr="003466D0">
        <w:rPr>
          <w:rFonts w:ascii="Calibri" w:hAnsi="Calibri" w:cs="Calibri"/>
          <w:bCs/>
          <w:color w:val="1F497D" w:themeColor="text2"/>
        </w:rPr>
        <w:t>ğ</w:t>
      </w:r>
      <w:r w:rsidRPr="003466D0">
        <w:rPr>
          <w:rFonts w:ascii="Gill Sans MT" w:hAnsi="Gill Sans MT"/>
          <w:bCs/>
          <w:color w:val="1F497D" w:themeColor="text2"/>
        </w:rPr>
        <w:t>renmek; sat</w:t>
      </w:r>
      <w:r w:rsidRPr="003466D0">
        <w:rPr>
          <w:rFonts w:ascii="Gill Sans MT" w:hAnsi="Gill Sans MT" w:cs="Gill Sans MT"/>
          <w:bCs/>
          <w:color w:val="1F497D" w:themeColor="text2"/>
        </w:rPr>
        <w:t>ış</w:t>
      </w:r>
      <w:r w:rsidRPr="003466D0">
        <w:rPr>
          <w:rFonts w:ascii="Gill Sans MT" w:hAnsi="Gill Sans MT"/>
          <w:bCs/>
          <w:color w:val="1F497D" w:themeColor="text2"/>
        </w:rPr>
        <w:t xml:space="preserve"> ortam</w:t>
      </w:r>
      <w:r w:rsidRPr="003466D0">
        <w:rPr>
          <w:rFonts w:ascii="Gill Sans MT" w:hAnsi="Gill Sans MT" w:cs="Gill Sans MT"/>
          <w:bCs/>
          <w:color w:val="1F497D" w:themeColor="text2"/>
        </w:rPr>
        <w:t>ı</w:t>
      </w:r>
      <w:r w:rsidRPr="003466D0">
        <w:rPr>
          <w:rFonts w:ascii="Gill Sans MT" w:hAnsi="Gill Sans MT"/>
          <w:bCs/>
          <w:color w:val="1F497D" w:themeColor="text2"/>
        </w:rPr>
        <w:t>n</w:t>
      </w:r>
      <w:r w:rsidRPr="003466D0">
        <w:rPr>
          <w:rFonts w:ascii="Gill Sans MT" w:hAnsi="Gill Sans MT" w:cs="Gill Sans MT"/>
          <w:bCs/>
          <w:color w:val="1F497D" w:themeColor="text2"/>
        </w:rPr>
        <w:t>ı</w:t>
      </w:r>
      <w:r w:rsidRPr="003466D0">
        <w:rPr>
          <w:rFonts w:ascii="Gill Sans MT" w:hAnsi="Gill Sans MT"/>
          <w:bCs/>
          <w:color w:val="1F497D" w:themeColor="text2"/>
        </w:rPr>
        <w:t xml:space="preserve"> anlamak; t</w:t>
      </w:r>
      <w:r w:rsidRPr="003466D0">
        <w:rPr>
          <w:rFonts w:ascii="Gill Sans MT" w:hAnsi="Gill Sans MT" w:cs="Gill Sans MT"/>
          <w:bCs/>
          <w:color w:val="1F497D" w:themeColor="text2"/>
        </w:rPr>
        <w:t>ü</w:t>
      </w:r>
      <w:r w:rsidRPr="003466D0">
        <w:rPr>
          <w:rFonts w:ascii="Gill Sans MT" w:hAnsi="Gill Sans MT"/>
          <w:bCs/>
          <w:color w:val="1F497D" w:themeColor="text2"/>
        </w:rPr>
        <w:t>ketici ve kurumsal sat</w:t>
      </w:r>
      <w:r w:rsidRPr="003466D0">
        <w:rPr>
          <w:rFonts w:ascii="Gill Sans MT" w:hAnsi="Gill Sans MT" w:cs="Gill Sans MT"/>
          <w:bCs/>
          <w:color w:val="1F497D" w:themeColor="text2"/>
        </w:rPr>
        <w:t>ı</w:t>
      </w:r>
      <w:r w:rsidRPr="003466D0">
        <w:rPr>
          <w:rFonts w:ascii="Gill Sans MT" w:hAnsi="Gill Sans MT"/>
          <w:bCs/>
          <w:color w:val="1F497D" w:themeColor="text2"/>
        </w:rPr>
        <w:t>n alma davranışını anlamak; satış hedefleri belirlemek; satışın sorumluluklarını ve hazırlık sürecini anlama.</w:t>
      </w:r>
    </w:p>
    <w:p w14:paraId="112E9F0B" w14:textId="77777777" w:rsidR="00DF3AD8" w:rsidRPr="00106EF3" w:rsidRDefault="00DF3AD8" w:rsidP="003074B5">
      <w:pPr>
        <w:spacing w:after="0" w:line="240" w:lineRule="auto"/>
        <w:jc w:val="both"/>
        <w:rPr>
          <w:rFonts w:ascii="Gill Sans MT" w:hAnsi="Gill Sans MT"/>
          <w:color w:val="1F497D" w:themeColor="text2"/>
        </w:rPr>
      </w:pPr>
    </w:p>
    <w:p w14:paraId="543976A2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/>
          <w:color w:val="1F497D" w:themeColor="text2"/>
        </w:rPr>
      </w:pPr>
    </w:p>
    <w:p w14:paraId="3B8915D8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="Arial"/>
          <w:b/>
          <w:color w:val="1F497D" w:themeColor="text2"/>
        </w:rPr>
      </w:pPr>
      <w:r w:rsidRPr="00106EF3">
        <w:rPr>
          <w:rFonts w:ascii="Gill Sans MT" w:hAnsi="Gill Sans MT"/>
          <w:b/>
          <w:color w:val="1F497D" w:themeColor="text2"/>
        </w:rPr>
        <w:lastRenderedPageBreak/>
        <w:t xml:space="preserve">UTIC303 </w:t>
      </w:r>
      <w:r w:rsidRPr="00106EF3">
        <w:rPr>
          <w:rFonts w:ascii="Calibri" w:hAnsi="Calibri" w:cs="Calibri"/>
          <w:b/>
          <w:color w:val="1F497D" w:themeColor="text2"/>
        </w:rPr>
        <w:t>İ</w:t>
      </w:r>
      <w:r w:rsidRPr="00106EF3">
        <w:rPr>
          <w:rFonts w:ascii="Gill Sans MT" w:hAnsi="Gill Sans MT"/>
          <w:b/>
          <w:color w:val="1F497D" w:themeColor="text2"/>
        </w:rPr>
        <w:t xml:space="preserve">thalat ve </w:t>
      </w:r>
      <w:r w:rsidRPr="00106EF3">
        <w:rPr>
          <w:rFonts w:ascii="Calibri" w:hAnsi="Calibri" w:cs="Calibri"/>
          <w:b/>
          <w:color w:val="1F497D" w:themeColor="text2"/>
        </w:rPr>
        <w:t>İ</w:t>
      </w:r>
      <w:r w:rsidRPr="00106EF3">
        <w:rPr>
          <w:rFonts w:ascii="Gill Sans MT" w:hAnsi="Gill Sans MT"/>
          <w:b/>
          <w:color w:val="1F497D" w:themeColor="text2"/>
        </w:rPr>
        <w:t>hracat Y</w:t>
      </w:r>
      <w:r w:rsidRPr="00106EF3">
        <w:rPr>
          <w:rFonts w:ascii="Gill Sans MT" w:hAnsi="Gill Sans MT" w:cs="Gill Sans MT"/>
          <w:b/>
          <w:color w:val="1F497D" w:themeColor="text2"/>
        </w:rPr>
        <w:t>ö</w:t>
      </w:r>
      <w:r w:rsidRPr="00106EF3">
        <w:rPr>
          <w:rFonts w:ascii="Gill Sans MT" w:hAnsi="Gill Sans MT"/>
          <w:b/>
          <w:color w:val="1F497D" w:themeColor="text2"/>
        </w:rPr>
        <w:t xml:space="preserve">netimi </w:t>
      </w:r>
      <w:r w:rsidRPr="00106EF3">
        <w:rPr>
          <w:rFonts w:ascii="Gill Sans MT" w:hAnsi="Gill Sans MT" w:cs="Arial"/>
          <w:b/>
          <w:color w:val="1F497D" w:themeColor="text2"/>
        </w:rPr>
        <w:t>(3-0-0-3-6)</w:t>
      </w:r>
    </w:p>
    <w:p w14:paraId="1517D604" w14:textId="77777777" w:rsidR="00595F93" w:rsidRDefault="00595F93" w:rsidP="003074B5">
      <w:pPr>
        <w:spacing w:after="0" w:line="240" w:lineRule="auto"/>
        <w:jc w:val="both"/>
        <w:rPr>
          <w:rFonts w:ascii="Gill Sans MT" w:hAnsi="Gill Sans MT"/>
          <w:color w:val="1F497D" w:themeColor="text2"/>
        </w:rPr>
      </w:pPr>
      <w:r w:rsidRPr="00106EF3">
        <w:rPr>
          <w:rFonts w:ascii="Gill Sans MT" w:hAnsi="Gill Sans MT"/>
          <w:color w:val="1F497D" w:themeColor="text2"/>
        </w:rPr>
        <w:t>Yönetsel bakış açısı ile ihracat ve ithalatçı olmanın karakteristi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/>
          <w:color w:val="1F497D" w:themeColor="text2"/>
        </w:rPr>
        <w:t>i;  ithalat ve ihracat temelli y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/>
          <w:color w:val="1F497D" w:themeColor="text2"/>
        </w:rPr>
        <w:t>netim stratejisi geli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/>
          <w:color w:val="1F497D" w:themeColor="text2"/>
        </w:rPr>
        <w:t>tirme;  strateji t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/>
          <w:color w:val="1F497D" w:themeColor="text2"/>
        </w:rPr>
        <w:t>rleri;  de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/>
          <w:color w:val="1F497D" w:themeColor="text2"/>
        </w:rPr>
        <w:t>er zinciri analizi;  ihracat pazarlama planlamas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/>
          <w:color w:val="1F497D" w:themeColor="text2"/>
        </w:rPr>
        <w:t xml:space="preserve"> ve strateji geli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/>
          <w:color w:val="1F497D" w:themeColor="text2"/>
        </w:rPr>
        <w:t>tirme;  ihracat pazarlama planlamas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/>
          <w:color w:val="1F497D" w:themeColor="text2"/>
        </w:rPr>
        <w:t xml:space="preserve"> s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/>
          <w:color w:val="1F497D" w:themeColor="text2"/>
        </w:rPr>
        <w:t>reci;  KOB</w:t>
      </w:r>
      <w:r w:rsidRPr="00106EF3">
        <w:rPr>
          <w:rFonts w:ascii="Calibri" w:hAnsi="Calibri" w:cs="Calibri"/>
          <w:color w:val="1F497D" w:themeColor="text2"/>
        </w:rPr>
        <w:t>İ</w:t>
      </w:r>
      <w:r w:rsidRPr="00106EF3">
        <w:rPr>
          <w:rFonts w:ascii="Gill Sans MT" w:hAnsi="Gill Sans MT" w:cs="Gill Sans MT"/>
          <w:color w:val="1F497D" w:themeColor="text2"/>
        </w:rPr>
        <w:t>’</w:t>
      </w:r>
      <w:r w:rsidRPr="00106EF3">
        <w:rPr>
          <w:rFonts w:ascii="Gill Sans MT" w:hAnsi="Gill Sans MT"/>
          <w:color w:val="1F497D" w:themeColor="text2"/>
        </w:rPr>
        <w:t>lerde ihracat hazırlı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/>
          <w:color w:val="1F497D" w:themeColor="text2"/>
        </w:rPr>
        <w:t>n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/>
          <w:color w:val="1F497D" w:themeColor="text2"/>
        </w:rPr>
        <w:t>n de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/>
          <w:color w:val="1F497D" w:themeColor="text2"/>
        </w:rPr>
        <w:t>erlendirilmesi;  B2B ve B2C piyasa ayr</w:t>
      </w:r>
      <w:r w:rsidRPr="00106EF3">
        <w:rPr>
          <w:rFonts w:ascii="Gill Sans MT" w:hAnsi="Gill Sans MT" w:cs="Gill Sans MT"/>
          <w:color w:val="1F497D" w:themeColor="text2"/>
        </w:rPr>
        <w:t>ış</w:t>
      </w:r>
      <w:r w:rsidRPr="00106EF3">
        <w:rPr>
          <w:rFonts w:ascii="Gill Sans MT" w:hAnsi="Gill Sans MT"/>
          <w:color w:val="1F497D" w:themeColor="text2"/>
        </w:rPr>
        <w:t>t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/>
          <w:color w:val="1F497D" w:themeColor="text2"/>
        </w:rPr>
        <w:t>rma;  pazar se</w:t>
      </w:r>
      <w:r w:rsidRPr="00106EF3">
        <w:rPr>
          <w:rFonts w:ascii="Gill Sans MT" w:hAnsi="Gill Sans MT" w:cs="Gill Sans MT"/>
          <w:color w:val="1F497D" w:themeColor="text2"/>
        </w:rPr>
        <w:t>ç</w:t>
      </w:r>
      <w:r w:rsidRPr="00106EF3">
        <w:rPr>
          <w:rFonts w:ascii="Gill Sans MT" w:hAnsi="Gill Sans MT"/>
          <w:color w:val="1F497D" w:themeColor="text2"/>
        </w:rPr>
        <w:t>me teknikleri ile ihracat hedefi belirleme; fiyatland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/>
          <w:color w:val="1F497D" w:themeColor="text2"/>
        </w:rPr>
        <w:t>rma sorunlar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/>
          <w:color w:val="1F497D" w:themeColor="text2"/>
        </w:rPr>
        <w:t>;  piyasa stratejisi ve kanallar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/>
          <w:color w:val="1F497D" w:themeColor="text2"/>
        </w:rPr>
        <w:t xml:space="preserve"> 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/>
          <w:color w:val="1F497D" w:themeColor="text2"/>
        </w:rPr>
        <w:t>zerinde karar verme;  sat</w:t>
      </w:r>
      <w:r w:rsidRPr="00106EF3">
        <w:rPr>
          <w:rFonts w:ascii="Gill Sans MT" w:hAnsi="Gill Sans MT" w:cs="Gill Sans MT"/>
          <w:color w:val="1F497D" w:themeColor="text2"/>
        </w:rPr>
        <w:t>ış</w:t>
      </w:r>
      <w:r w:rsidRPr="00106EF3">
        <w:rPr>
          <w:rFonts w:ascii="Gill Sans MT" w:hAnsi="Gill Sans MT"/>
          <w:color w:val="1F497D" w:themeColor="text2"/>
        </w:rPr>
        <w:t xml:space="preserve"> ve da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/>
          <w:color w:val="1F497D" w:themeColor="text2"/>
        </w:rPr>
        <w:t>t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/>
          <w:color w:val="1F497D" w:themeColor="text2"/>
        </w:rPr>
        <w:t>m kanallar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/>
          <w:color w:val="1F497D" w:themeColor="text2"/>
        </w:rPr>
        <w:t xml:space="preserve"> geli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/>
          <w:color w:val="1F497D" w:themeColor="text2"/>
        </w:rPr>
        <w:t xml:space="preserve">tirme;  yeni bir 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/>
          <w:color w:val="1F497D" w:themeColor="text2"/>
        </w:rPr>
        <w:t>r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/>
          <w:color w:val="1F497D" w:themeColor="text2"/>
        </w:rPr>
        <w:t>n geliştirme ya da yeni pazarlara adapte olma;  pazarlama iletişimi aracı geliştirme;  teslim ve ödeme şekli belirleme; devlet yardımlarından yararlanma.</w:t>
      </w:r>
    </w:p>
    <w:p w14:paraId="230FBA61" w14:textId="77777777" w:rsidR="00DF3AD8" w:rsidRDefault="00DF3AD8" w:rsidP="003074B5">
      <w:pPr>
        <w:spacing w:after="0" w:line="240" w:lineRule="auto"/>
        <w:jc w:val="both"/>
        <w:rPr>
          <w:rFonts w:ascii="Gill Sans MT" w:hAnsi="Gill Sans MT"/>
          <w:color w:val="1F497D" w:themeColor="text2"/>
        </w:rPr>
      </w:pPr>
    </w:p>
    <w:p w14:paraId="20A8F32A" w14:textId="77777777" w:rsidR="00DF3AD8" w:rsidRPr="003466D0" w:rsidRDefault="00DF3AD8" w:rsidP="00DF3AD8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3466D0">
        <w:rPr>
          <w:rFonts w:ascii="Gill Sans MT" w:hAnsi="Gill Sans MT"/>
          <w:b/>
          <w:color w:val="1F497D" w:themeColor="text2"/>
        </w:rPr>
        <w:t xml:space="preserve">UTIC304 Dış Ticarette Kalite Standartları </w:t>
      </w:r>
      <w:r w:rsidRPr="003466D0">
        <w:rPr>
          <w:rFonts w:ascii="Gill Sans MT" w:hAnsi="Gill Sans MT" w:cstheme="minorHAnsi"/>
          <w:b/>
          <w:color w:val="1F497D" w:themeColor="text2"/>
        </w:rPr>
        <w:t>(3-0-0-3-6)</w:t>
      </w:r>
    </w:p>
    <w:p w14:paraId="6BBF3033" w14:textId="3862CFB5" w:rsidR="00DF3AD8" w:rsidRPr="00106EF3" w:rsidRDefault="00DF3AD8" w:rsidP="003074B5">
      <w:pPr>
        <w:spacing w:after="0" w:line="240" w:lineRule="auto"/>
        <w:jc w:val="both"/>
        <w:rPr>
          <w:rFonts w:ascii="Gill Sans MT" w:hAnsi="Gill Sans MT"/>
          <w:color w:val="1F497D" w:themeColor="text2"/>
        </w:rPr>
      </w:pPr>
      <w:r w:rsidRPr="003466D0">
        <w:rPr>
          <w:rFonts w:ascii="Gill Sans MT" w:hAnsi="Gill Sans MT"/>
          <w:color w:val="1F497D" w:themeColor="text2"/>
        </w:rPr>
        <w:t>Dış ticarette kalitenin önemi ve zorunlulu</w:t>
      </w:r>
      <w:r w:rsidRPr="003466D0">
        <w:rPr>
          <w:rFonts w:ascii="Calibri" w:hAnsi="Calibri" w:cs="Calibri"/>
          <w:color w:val="1F497D" w:themeColor="text2"/>
        </w:rPr>
        <w:t>ğ</w:t>
      </w:r>
      <w:r w:rsidRPr="003466D0">
        <w:rPr>
          <w:rFonts w:ascii="Gill Sans MT" w:hAnsi="Gill Sans MT"/>
          <w:color w:val="1F497D" w:themeColor="text2"/>
        </w:rPr>
        <w:t>u; uluslararası kalite kuruluşları; temel kavramlar; standartlar; akreditasyon; piyasa gözetim ve denetimi; TSE belgeleri;</w:t>
      </w:r>
      <w:r>
        <w:rPr>
          <w:rFonts w:ascii="Gill Sans MT" w:hAnsi="Gill Sans MT"/>
          <w:color w:val="1F497D" w:themeColor="text2"/>
        </w:rPr>
        <w:t xml:space="preserve"> </w:t>
      </w:r>
      <w:r w:rsidRPr="003466D0">
        <w:rPr>
          <w:rFonts w:ascii="Gill Sans MT" w:hAnsi="Gill Sans MT"/>
          <w:color w:val="1F497D" w:themeColor="text2"/>
        </w:rPr>
        <w:t>ISO 9000 14000, 22000 ve di</w:t>
      </w:r>
      <w:r w:rsidRPr="003466D0">
        <w:rPr>
          <w:rFonts w:ascii="Calibri" w:hAnsi="Calibri" w:cs="Calibri"/>
          <w:color w:val="1F497D" w:themeColor="text2"/>
        </w:rPr>
        <w:t>ğ</w:t>
      </w:r>
      <w:r w:rsidRPr="003466D0">
        <w:rPr>
          <w:rFonts w:ascii="Gill Sans MT" w:hAnsi="Gill Sans MT"/>
          <w:color w:val="1F497D" w:themeColor="text2"/>
        </w:rPr>
        <w:t>erleri; e</w:t>
      </w:r>
      <w:r w:rsidRPr="003466D0">
        <w:rPr>
          <w:rFonts w:ascii="Gill Sans MT" w:hAnsi="Gill Sans MT" w:cs="Gill Sans MT"/>
          <w:color w:val="1F497D" w:themeColor="text2"/>
        </w:rPr>
        <w:t>–</w:t>
      </w:r>
      <w:r w:rsidRPr="003466D0">
        <w:rPr>
          <w:rFonts w:ascii="Gill Sans MT" w:hAnsi="Gill Sans MT"/>
          <w:color w:val="1F497D" w:themeColor="text2"/>
        </w:rPr>
        <w:t>ce i</w:t>
      </w:r>
      <w:r w:rsidRPr="003466D0">
        <w:rPr>
          <w:rFonts w:ascii="Gill Sans MT" w:hAnsi="Gill Sans MT" w:cs="Gill Sans MT"/>
          <w:color w:val="1F497D" w:themeColor="text2"/>
        </w:rPr>
        <w:t>ş</w:t>
      </w:r>
      <w:r w:rsidRPr="003466D0">
        <w:rPr>
          <w:rFonts w:ascii="Gill Sans MT" w:hAnsi="Gill Sans MT"/>
          <w:color w:val="1F497D" w:themeColor="text2"/>
        </w:rPr>
        <w:t xml:space="preserve">aretleri; </w:t>
      </w:r>
      <w:proofErr w:type="spellStart"/>
      <w:r w:rsidRPr="003466D0">
        <w:rPr>
          <w:rFonts w:ascii="Gill Sans MT" w:hAnsi="Gill Sans MT"/>
          <w:color w:val="1F497D" w:themeColor="text2"/>
        </w:rPr>
        <w:t>codex</w:t>
      </w:r>
      <w:proofErr w:type="spellEnd"/>
      <w:r w:rsidRPr="003466D0">
        <w:rPr>
          <w:rFonts w:ascii="Gill Sans MT" w:hAnsi="Gill Sans MT"/>
          <w:color w:val="1F497D" w:themeColor="text2"/>
        </w:rPr>
        <w:t xml:space="preserve"> 29000; eko </w:t>
      </w:r>
      <w:proofErr w:type="spellStart"/>
      <w:proofErr w:type="gramStart"/>
      <w:r w:rsidRPr="003466D0">
        <w:rPr>
          <w:rFonts w:ascii="Gill Sans MT" w:hAnsi="Gill Sans MT"/>
          <w:color w:val="1F497D" w:themeColor="text2"/>
        </w:rPr>
        <w:t>teks</w:t>
      </w:r>
      <w:proofErr w:type="spellEnd"/>
      <w:r w:rsidRPr="003466D0">
        <w:rPr>
          <w:rFonts w:ascii="Gill Sans MT" w:hAnsi="Gill Sans MT"/>
          <w:color w:val="1F497D" w:themeColor="text2"/>
        </w:rPr>
        <w:t xml:space="preserve"> -</w:t>
      </w:r>
      <w:proofErr w:type="gramEnd"/>
      <w:r w:rsidRPr="003466D0">
        <w:rPr>
          <w:rFonts w:ascii="Gill Sans MT" w:hAnsi="Gill Sans MT"/>
          <w:color w:val="1F497D" w:themeColor="text2"/>
        </w:rPr>
        <w:t xml:space="preserve"> ye</w:t>
      </w:r>
      <w:r w:rsidRPr="003466D0">
        <w:rPr>
          <w:rFonts w:ascii="Gill Sans MT" w:hAnsi="Gill Sans MT" w:cs="Gill Sans MT"/>
          <w:color w:val="1F497D" w:themeColor="text2"/>
        </w:rPr>
        <w:t>ş</w:t>
      </w:r>
      <w:r w:rsidRPr="003466D0">
        <w:rPr>
          <w:rFonts w:ascii="Gill Sans MT" w:hAnsi="Gill Sans MT"/>
          <w:color w:val="1F497D" w:themeColor="text2"/>
        </w:rPr>
        <w:t>il nokta uygunluk de</w:t>
      </w:r>
      <w:r w:rsidRPr="003466D0">
        <w:rPr>
          <w:rFonts w:ascii="Calibri" w:hAnsi="Calibri" w:cs="Calibri"/>
          <w:color w:val="1F497D" w:themeColor="text2"/>
        </w:rPr>
        <w:t>ğ</w:t>
      </w:r>
      <w:r w:rsidRPr="003466D0">
        <w:rPr>
          <w:rFonts w:ascii="Gill Sans MT" w:hAnsi="Gill Sans MT"/>
          <w:color w:val="1F497D" w:themeColor="text2"/>
        </w:rPr>
        <w:t>erlendirmesi; akreditasyon;  AB’nin kalite ile ilgili direktifleri; ithalat denetimi; ürün güvenli</w:t>
      </w:r>
      <w:r w:rsidRPr="003466D0">
        <w:rPr>
          <w:rFonts w:ascii="Calibri" w:hAnsi="Calibri" w:cs="Calibri"/>
          <w:color w:val="1F497D" w:themeColor="text2"/>
        </w:rPr>
        <w:t>ğ</w:t>
      </w:r>
      <w:r w:rsidRPr="003466D0">
        <w:rPr>
          <w:rFonts w:ascii="Gill Sans MT" w:hAnsi="Gill Sans MT"/>
          <w:color w:val="1F497D" w:themeColor="text2"/>
        </w:rPr>
        <w:t>i AB mevzuat</w:t>
      </w:r>
      <w:r w:rsidRPr="003466D0">
        <w:rPr>
          <w:rFonts w:ascii="Gill Sans MT" w:hAnsi="Gill Sans MT" w:cs="Gill Sans MT"/>
          <w:color w:val="1F497D" w:themeColor="text2"/>
        </w:rPr>
        <w:t>ı</w:t>
      </w:r>
      <w:r w:rsidRPr="003466D0">
        <w:rPr>
          <w:rFonts w:ascii="Gill Sans MT" w:hAnsi="Gill Sans MT"/>
          <w:color w:val="1F497D" w:themeColor="text2"/>
        </w:rPr>
        <w:t xml:space="preserve"> ve uyumla</w:t>
      </w:r>
      <w:r w:rsidRPr="003466D0">
        <w:rPr>
          <w:rFonts w:ascii="Gill Sans MT" w:hAnsi="Gill Sans MT" w:cs="Gill Sans MT"/>
          <w:color w:val="1F497D" w:themeColor="text2"/>
        </w:rPr>
        <w:t>ş</w:t>
      </w:r>
      <w:r w:rsidRPr="003466D0">
        <w:rPr>
          <w:rFonts w:ascii="Gill Sans MT" w:hAnsi="Gill Sans MT"/>
          <w:color w:val="1F497D" w:themeColor="text2"/>
        </w:rPr>
        <w:t>t</w:t>
      </w:r>
      <w:r w:rsidRPr="003466D0">
        <w:rPr>
          <w:rFonts w:ascii="Gill Sans MT" w:hAnsi="Gill Sans MT" w:cs="Gill Sans MT"/>
          <w:color w:val="1F497D" w:themeColor="text2"/>
        </w:rPr>
        <w:t>ı</w:t>
      </w:r>
      <w:r w:rsidRPr="003466D0">
        <w:rPr>
          <w:rFonts w:ascii="Gill Sans MT" w:hAnsi="Gill Sans MT"/>
          <w:color w:val="1F497D" w:themeColor="text2"/>
        </w:rPr>
        <w:t>rmas</w:t>
      </w:r>
      <w:r w:rsidRPr="003466D0">
        <w:rPr>
          <w:rFonts w:ascii="Gill Sans MT" w:hAnsi="Gill Sans MT" w:cs="Gill Sans MT"/>
          <w:color w:val="1F497D" w:themeColor="text2"/>
        </w:rPr>
        <w:t>ı</w:t>
      </w:r>
      <w:r w:rsidRPr="003466D0">
        <w:rPr>
          <w:rFonts w:ascii="Gill Sans MT" w:hAnsi="Gill Sans MT"/>
          <w:color w:val="1F497D" w:themeColor="text2"/>
        </w:rPr>
        <w:t>, 4703 ve 339 AB mevzuat</w:t>
      </w:r>
      <w:r w:rsidRPr="003466D0">
        <w:rPr>
          <w:rFonts w:ascii="Gill Sans MT" w:hAnsi="Gill Sans MT" w:cs="Gill Sans MT"/>
          <w:color w:val="1F497D" w:themeColor="text2"/>
        </w:rPr>
        <w:t>ı</w:t>
      </w:r>
      <w:r w:rsidRPr="003466D0">
        <w:rPr>
          <w:rFonts w:ascii="Gill Sans MT" w:hAnsi="Gill Sans MT"/>
          <w:color w:val="1F497D" w:themeColor="text2"/>
        </w:rPr>
        <w:t>; piyasaya arz ko</w:t>
      </w:r>
      <w:r w:rsidRPr="003466D0">
        <w:rPr>
          <w:rFonts w:ascii="Gill Sans MT" w:hAnsi="Gill Sans MT" w:cs="Gill Sans MT"/>
          <w:color w:val="1F497D" w:themeColor="text2"/>
        </w:rPr>
        <w:t>ş</w:t>
      </w:r>
      <w:r w:rsidRPr="003466D0">
        <w:rPr>
          <w:rFonts w:ascii="Gill Sans MT" w:hAnsi="Gill Sans MT"/>
          <w:color w:val="1F497D" w:themeColor="text2"/>
        </w:rPr>
        <w:t>ullar</w:t>
      </w:r>
      <w:r w:rsidRPr="003466D0">
        <w:rPr>
          <w:rFonts w:ascii="Gill Sans MT" w:hAnsi="Gill Sans MT" w:cs="Gill Sans MT"/>
          <w:color w:val="1F497D" w:themeColor="text2"/>
        </w:rPr>
        <w:t>ı</w:t>
      </w:r>
      <w:r w:rsidRPr="003466D0">
        <w:rPr>
          <w:rFonts w:ascii="Gill Sans MT" w:hAnsi="Gill Sans MT"/>
          <w:color w:val="1F497D" w:themeColor="text2"/>
        </w:rPr>
        <w:t>.</w:t>
      </w:r>
    </w:p>
    <w:p w14:paraId="4E7A0310" w14:textId="77777777" w:rsidR="00916348" w:rsidRPr="00106EF3" w:rsidRDefault="00916348" w:rsidP="003074B5">
      <w:pPr>
        <w:spacing w:after="0" w:line="240" w:lineRule="auto"/>
        <w:jc w:val="both"/>
        <w:rPr>
          <w:rFonts w:ascii="Gill Sans MT" w:hAnsi="Gill Sans MT"/>
          <w:b/>
          <w:color w:val="1F497D" w:themeColor="text2"/>
        </w:rPr>
      </w:pPr>
    </w:p>
    <w:p w14:paraId="39D44BB6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color w:val="1F497D" w:themeColor="text2"/>
        </w:rPr>
      </w:pPr>
      <w:r w:rsidRPr="00106EF3">
        <w:rPr>
          <w:rFonts w:ascii="Gill Sans MT" w:hAnsi="Gill Sans MT"/>
          <w:b/>
          <w:color w:val="1F497D" w:themeColor="text2"/>
        </w:rPr>
        <w:t xml:space="preserve">UTIC306 Uluslararası Ticaret Stratejileri ve Örgütleri </w:t>
      </w:r>
      <w:r w:rsidRPr="00106EF3">
        <w:rPr>
          <w:rFonts w:ascii="Gill Sans MT" w:hAnsi="Gill Sans MT" w:cstheme="minorHAnsi"/>
          <w:b/>
          <w:color w:val="1F497D" w:themeColor="text2"/>
        </w:rPr>
        <w:t>(3-0-0-3-6)</w:t>
      </w:r>
    </w:p>
    <w:p w14:paraId="20696939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/>
          <w:color w:val="1F497D" w:themeColor="text2"/>
        </w:rPr>
      </w:pPr>
      <w:r w:rsidRPr="00106EF3">
        <w:rPr>
          <w:rFonts w:ascii="Gill Sans MT" w:hAnsi="Gill Sans MT"/>
          <w:color w:val="1F497D" w:themeColor="text2"/>
        </w:rPr>
        <w:t xml:space="preserve">Uluslararası örgütlere yaklaşımlar; uluslararası ekonomik ilişkilerle ilgili temel bilgiler; ticaret politikası; ticaret politikası araçları; tarifeler; tarife dışı engeller; </w:t>
      </w:r>
      <w:r w:rsidRPr="00106EF3">
        <w:rPr>
          <w:rFonts w:ascii="Calibri" w:hAnsi="Calibri" w:cs="Calibri"/>
          <w:color w:val="1F497D" w:themeColor="text2"/>
        </w:rPr>
        <w:t>İ</w:t>
      </w:r>
      <w:r w:rsidRPr="00106EF3">
        <w:rPr>
          <w:rFonts w:ascii="Gill Sans MT" w:hAnsi="Gill Sans MT"/>
          <w:color w:val="1F497D" w:themeColor="text2"/>
        </w:rPr>
        <w:t>kinci Dünya Savaşı sonrası uluslararası ticaret örgütleri; Bretton-</w:t>
      </w:r>
      <w:proofErr w:type="spellStart"/>
      <w:r w:rsidRPr="00106EF3">
        <w:rPr>
          <w:rFonts w:ascii="Gill Sans MT" w:hAnsi="Gill Sans MT"/>
          <w:color w:val="1F497D" w:themeColor="text2"/>
        </w:rPr>
        <w:t>Woods</w:t>
      </w:r>
      <w:proofErr w:type="spellEnd"/>
      <w:r w:rsidRPr="00106EF3">
        <w:rPr>
          <w:rFonts w:ascii="Gill Sans MT" w:hAnsi="Gill Sans MT"/>
          <w:color w:val="1F497D" w:themeColor="text2"/>
        </w:rPr>
        <w:t xml:space="preserve"> Sistemi; IMF; GATT; Avrupa Ekonomik Toplulu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/>
          <w:color w:val="1F497D" w:themeColor="text2"/>
        </w:rPr>
        <w:t>u; 1970</w:t>
      </w:r>
      <w:r w:rsidRPr="00106EF3">
        <w:rPr>
          <w:rFonts w:ascii="Gill Sans MT" w:hAnsi="Gill Sans MT" w:cs="Gill Sans MT"/>
          <w:color w:val="1F497D" w:themeColor="text2"/>
        </w:rPr>
        <w:t>’</w:t>
      </w:r>
      <w:r w:rsidRPr="00106EF3">
        <w:rPr>
          <w:rFonts w:ascii="Gill Sans MT" w:hAnsi="Gill Sans MT"/>
          <w:color w:val="1F497D" w:themeColor="text2"/>
        </w:rPr>
        <w:t>lerde kriz, k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/>
          <w:color w:val="1F497D" w:themeColor="text2"/>
        </w:rPr>
        <w:t>reselle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/>
          <w:color w:val="1F497D" w:themeColor="text2"/>
        </w:rPr>
        <w:t>me ve uluslararas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/>
          <w:color w:val="1F497D" w:themeColor="text2"/>
        </w:rPr>
        <w:t xml:space="preserve"> ticaret 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/>
          <w:color w:val="1F497D" w:themeColor="text2"/>
        </w:rPr>
        <w:t>rg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/>
          <w:color w:val="1F497D" w:themeColor="text2"/>
        </w:rPr>
        <w:t>tleri; Bretton-</w:t>
      </w:r>
      <w:proofErr w:type="spellStart"/>
      <w:r w:rsidRPr="00106EF3">
        <w:rPr>
          <w:rFonts w:ascii="Gill Sans MT" w:hAnsi="Gill Sans MT"/>
          <w:color w:val="1F497D" w:themeColor="text2"/>
        </w:rPr>
        <w:t>Woods</w:t>
      </w:r>
      <w:proofErr w:type="spellEnd"/>
      <w:r w:rsidRPr="00106EF3">
        <w:rPr>
          <w:rFonts w:ascii="Gill Sans MT" w:hAnsi="Gill Sans MT"/>
          <w:color w:val="1F497D" w:themeColor="text2"/>
        </w:rPr>
        <w:t xml:space="preserve"> sisteminin </w:t>
      </w:r>
      <w:r w:rsidRPr="00106EF3">
        <w:rPr>
          <w:rFonts w:ascii="Gill Sans MT" w:hAnsi="Gill Sans MT" w:cs="Gill Sans MT"/>
          <w:color w:val="1F497D" w:themeColor="text2"/>
        </w:rPr>
        <w:t>çö</w:t>
      </w:r>
      <w:r w:rsidRPr="00106EF3">
        <w:rPr>
          <w:rFonts w:ascii="Gill Sans MT" w:hAnsi="Gill Sans MT"/>
          <w:color w:val="1F497D" w:themeColor="text2"/>
        </w:rPr>
        <w:t>k</w:t>
      </w:r>
      <w:r w:rsidRPr="00106EF3">
        <w:rPr>
          <w:rFonts w:ascii="Gill Sans MT" w:hAnsi="Gill Sans MT" w:cs="Gill Sans MT"/>
          <w:color w:val="1F497D" w:themeColor="text2"/>
        </w:rPr>
        <w:t>üşü</w:t>
      </w:r>
      <w:r w:rsidRPr="00106EF3">
        <w:rPr>
          <w:rFonts w:ascii="Gill Sans MT" w:hAnsi="Gill Sans MT"/>
          <w:color w:val="1F497D" w:themeColor="text2"/>
        </w:rPr>
        <w:t>; k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/>
          <w:color w:val="1F497D" w:themeColor="text2"/>
        </w:rPr>
        <w:t>reselle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/>
          <w:color w:val="1F497D" w:themeColor="text2"/>
        </w:rPr>
        <w:t xml:space="preserve">me; </w:t>
      </w:r>
      <w:r w:rsidRPr="00106EF3">
        <w:rPr>
          <w:rFonts w:ascii="Gill Sans MT" w:hAnsi="Gill Sans MT" w:cs="Gill Sans MT"/>
          <w:color w:val="1F497D" w:themeColor="text2"/>
        </w:rPr>
        <w:t>ç</w:t>
      </w:r>
      <w:r w:rsidRPr="00106EF3">
        <w:rPr>
          <w:rFonts w:ascii="Gill Sans MT" w:hAnsi="Gill Sans MT"/>
          <w:color w:val="1F497D" w:themeColor="text2"/>
        </w:rPr>
        <w:t xml:space="preserve">ok uluslu 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/>
          <w:color w:val="1F497D" w:themeColor="text2"/>
        </w:rPr>
        <w:t>irketlerin b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/>
          <w:color w:val="1F497D" w:themeColor="text2"/>
        </w:rPr>
        <w:t>y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/>
          <w:color w:val="1F497D" w:themeColor="text2"/>
        </w:rPr>
        <w:t>mesi; D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/>
          <w:color w:val="1F497D" w:themeColor="text2"/>
        </w:rPr>
        <w:t xml:space="preserve">nya Ticaret 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/>
          <w:color w:val="1F497D" w:themeColor="text2"/>
        </w:rPr>
        <w:t>rg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/>
          <w:color w:val="1F497D" w:themeColor="text2"/>
        </w:rPr>
        <w:t>t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/>
          <w:color w:val="1F497D" w:themeColor="text2"/>
        </w:rPr>
        <w:t xml:space="preserve"> (DT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/>
          <w:color w:val="1F497D" w:themeColor="text2"/>
        </w:rPr>
        <w:t>); i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/>
          <w:color w:val="1F497D" w:themeColor="text2"/>
        </w:rPr>
        <w:t>leyi</w:t>
      </w:r>
      <w:r w:rsidRPr="00106EF3">
        <w:rPr>
          <w:rFonts w:ascii="Gill Sans MT" w:hAnsi="Gill Sans MT" w:cs="Gill Sans MT"/>
          <w:color w:val="1F497D" w:themeColor="text2"/>
        </w:rPr>
        <w:t>ş</w:t>
      </w:r>
      <w:r w:rsidRPr="00106EF3">
        <w:rPr>
          <w:rFonts w:ascii="Gill Sans MT" w:hAnsi="Gill Sans MT"/>
          <w:color w:val="1F497D" w:themeColor="text2"/>
        </w:rPr>
        <w:t>i; ekonomik entegrasyon t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/>
          <w:color w:val="1F497D" w:themeColor="text2"/>
        </w:rPr>
        <w:t>rleri; Avrupa Birli</w:t>
      </w:r>
      <w:r w:rsidRPr="00106EF3">
        <w:rPr>
          <w:rFonts w:ascii="Calibri" w:hAnsi="Calibri" w:cs="Calibri"/>
          <w:color w:val="1F497D" w:themeColor="text2"/>
        </w:rPr>
        <w:t>ğ</w:t>
      </w:r>
      <w:r w:rsidRPr="00106EF3">
        <w:rPr>
          <w:rFonts w:ascii="Gill Sans MT" w:hAnsi="Gill Sans MT"/>
          <w:color w:val="1F497D" w:themeColor="text2"/>
        </w:rPr>
        <w:t>i (AB); AB</w:t>
      </w:r>
      <w:r w:rsidRPr="00106EF3">
        <w:rPr>
          <w:rFonts w:ascii="Gill Sans MT" w:hAnsi="Gill Sans MT" w:cs="Gill Sans MT"/>
          <w:color w:val="1F497D" w:themeColor="text2"/>
        </w:rPr>
        <w:t>’</w:t>
      </w:r>
      <w:r w:rsidRPr="00106EF3">
        <w:rPr>
          <w:rFonts w:ascii="Gill Sans MT" w:hAnsi="Gill Sans MT"/>
          <w:color w:val="1F497D" w:themeColor="text2"/>
        </w:rPr>
        <w:t>nin organlar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/>
          <w:color w:val="1F497D" w:themeColor="text2"/>
        </w:rPr>
        <w:t xml:space="preserve">; AB 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/>
          <w:color w:val="1F497D" w:themeColor="text2"/>
        </w:rPr>
        <w:t>r</w:t>
      </w:r>
      <w:r w:rsidRPr="00106EF3">
        <w:rPr>
          <w:rFonts w:ascii="Gill Sans MT" w:hAnsi="Gill Sans MT" w:cs="Gill Sans MT"/>
          <w:color w:val="1F497D" w:themeColor="text2"/>
        </w:rPr>
        <w:t>ü</w:t>
      </w:r>
      <w:r w:rsidRPr="00106EF3">
        <w:rPr>
          <w:rFonts w:ascii="Gill Sans MT" w:hAnsi="Gill Sans MT"/>
          <w:color w:val="1F497D" w:themeColor="text2"/>
        </w:rPr>
        <w:t>n kurallar</w:t>
      </w:r>
      <w:r w:rsidRPr="00106EF3">
        <w:rPr>
          <w:rFonts w:ascii="Gill Sans MT" w:hAnsi="Gill Sans MT" w:cs="Gill Sans MT"/>
          <w:color w:val="1F497D" w:themeColor="text2"/>
        </w:rPr>
        <w:t>ı</w:t>
      </w:r>
      <w:r w:rsidRPr="00106EF3">
        <w:rPr>
          <w:rFonts w:ascii="Gill Sans MT" w:hAnsi="Gill Sans MT"/>
          <w:color w:val="1F497D" w:themeColor="text2"/>
        </w:rPr>
        <w:t>; b</w:t>
      </w:r>
      <w:r w:rsidRPr="00106EF3">
        <w:rPr>
          <w:rFonts w:ascii="Gill Sans MT" w:hAnsi="Gill Sans MT" w:cs="Gill Sans MT"/>
          <w:color w:val="1F497D" w:themeColor="text2"/>
        </w:rPr>
        <w:t>ö</w:t>
      </w:r>
      <w:r w:rsidRPr="00106EF3">
        <w:rPr>
          <w:rFonts w:ascii="Gill Sans MT" w:hAnsi="Gill Sans MT"/>
          <w:color w:val="1F497D" w:themeColor="text2"/>
        </w:rPr>
        <w:t>lgesel entegrasyonlar.</w:t>
      </w:r>
    </w:p>
    <w:p w14:paraId="06F67CF6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/>
          <w:color w:val="1F497D" w:themeColor="text2"/>
        </w:rPr>
      </w:pPr>
    </w:p>
    <w:p w14:paraId="3924A742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/>
          <w:color w:val="1F497D" w:themeColor="text2"/>
        </w:rPr>
      </w:pPr>
      <w:r w:rsidRPr="00106EF3">
        <w:rPr>
          <w:rFonts w:ascii="Gill Sans MT" w:hAnsi="Gill Sans MT"/>
          <w:b/>
          <w:color w:val="1F497D" w:themeColor="text2"/>
        </w:rPr>
        <w:t>UTIC308 E- Ticaret (3-0-0-3-6)</w:t>
      </w:r>
    </w:p>
    <w:p w14:paraId="4E316A2A" w14:textId="77777777" w:rsidR="00595F93" w:rsidRDefault="00595F93" w:rsidP="003074B5">
      <w:pPr>
        <w:spacing w:after="0" w:line="240" w:lineRule="auto"/>
        <w:jc w:val="both"/>
        <w:rPr>
          <w:rFonts w:ascii="Gill Sans MT" w:hAnsi="Gill Sans MT"/>
          <w:color w:val="1F497D" w:themeColor="text2"/>
        </w:rPr>
      </w:pPr>
      <w:r w:rsidRPr="00106EF3">
        <w:rPr>
          <w:rFonts w:ascii="Gill Sans MT" w:hAnsi="Gill Sans MT"/>
          <w:color w:val="1F497D" w:themeColor="text2"/>
        </w:rPr>
        <w:t>Pazarlama yönetimi; pazarla iletişim ve e-ticaretin tanımı; pazarla iletişim karması; segmentasyon, konumlandırma ve alıcı davranışlarını anlama; farklı medya çeşitlerini anlama; kurumsal kimlik; satış literatürü; marka; web sitesi; satış ekibi; uluslararası fuarlar; ürün ve ambalaj; e-pazarlamanın bölümleri; online pazar ve müşteri araştırma kaynaklarının kullanımı; web sitesi; b2b e-pazaryerleri; e-marketing; sosyal medya kullanımı; b2c satış sitesi kurma ve yönetme; başarılı b2b ve b2c site örnekleri; web sitesi kurma.</w:t>
      </w:r>
    </w:p>
    <w:p w14:paraId="4AF31E8D" w14:textId="77777777" w:rsidR="00DF3AD8" w:rsidRDefault="00DF3AD8" w:rsidP="003074B5">
      <w:pPr>
        <w:spacing w:after="0" w:line="240" w:lineRule="auto"/>
        <w:jc w:val="both"/>
        <w:rPr>
          <w:rFonts w:ascii="Gill Sans MT" w:hAnsi="Gill Sans MT"/>
          <w:color w:val="1F497D" w:themeColor="text2"/>
        </w:rPr>
      </w:pPr>
    </w:p>
    <w:p w14:paraId="677BB585" w14:textId="77777777" w:rsidR="00DF3AD8" w:rsidRPr="003466D0" w:rsidRDefault="00DF3AD8" w:rsidP="00DF3AD8">
      <w:pPr>
        <w:spacing w:after="0" w:line="240" w:lineRule="auto"/>
        <w:jc w:val="both"/>
        <w:rPr>
          <w:rFonts w:ascii="Gill Sans MT" w:hAnsi="Gill Sans MT"/>
          <w:b/>
          <w:color w:val="1F497D" w:themeColor="text2"/>
        </w:rPr>
      </w:pPr>
      <w:r w:rsidRPr="003466D0">
        <w:rPr>
          <w:rFonts w:ascii="Gill Sans MT" w:hAnsi="Gill Sans MT"/>
          <w:b/>
          <w:color w:val="1F497D" w:themeColor="text2"/>
        </w:rPr>
        <w:t>UTIC310 Sürdürülebilir Kaynak Yönetimi (3-0-0-3-6)</w:t>
      </w:r>
    </w:p>
    <w:p w14:paraId="3892816B" w14:textId="2B8BD162" w:rsidR="00DF3AD8" w:rsidRDefault="00DF3AD8" w:rsidP="003074B5">
      <w:pPr>
        <w:spacing w:after="0" w:line="240" w:lineRule="auto"/>
        <w:jc w:val="both"/>
        <w:rPr>
          <w:rFonts w:ascii="Gill Sans MT" w:hAnsi="Gill Sans MT"/>
          <w:color w:val="1F497D" w:themeColor="text2"/>
        </w:rPr>
      </w:pPr>
      <w:r w:rsidRPr="003466D0">
        <w:rPr>
          <w:rFonts w:ascii="Gill Sans MT" w:hAnsi="Gill Sans MT"/>
          <w:color w:val="1F497D" w:themeColor="text2"/>
        </w:rPr>
        <w:t>Bu dersin amacı, ülkelerin sürdürülebilir ekonomik büyümelerini, sürdürülebilir bir şekilde</w:t>
      </w:r>
      <w:r>
        <w:rPr>
          <w:rFonts w:ascii="Gill Sans MT" w:hAnsi="Gill Sans MT"/>
          <w:color w:val="1F497D" w:themeColor="text2"/>
        </w:rPr>
        <w:t xml:space="preserve"> d</w:t>
      </w:r>
      <w:r w:rsidRPr="003466D0">
        <w:rPr>
          <w:rFonts w:ascii="Gill Sans MT" w:hAnsi="Gill Sans MT"/>
          <w:color w:val="1F497D" w:themeColor="text2"/>
        </w:rPr>
        <w:t>evam</w:t>
      </w:r>
      <w:r>
        <w:rPr>
          <w:rFonts w:ascii="Gill Sans MT" w:hAnsi="Gill Sans MT"/>
          <w:color w:val="1F497D" w:themeColor="text2"/>
        </w:rPr>
        <w:t xml:space="preserve"> </w:t>
      </w:r>
      <w:r w:rsidRPr="003466D0">
        <w:rPr>
          <w:rFonts w:ascii="Gill Sans MT" w:hAnsi="Gill Sans MT"/>
          <w:color w:val="1F497D" w:themeColor="text2"/>
        </w:rPr>
        <w:t>ettirebilmek/ ulaşabilmek için, kaynaklarını en iyi şekilde nasıl optimize</w:t>
      </w:r>
      <w:r>
        <w:rPr>
          <w:rFonts w:ascii="Gill Sans MT" w:hAnsi="Gill Sans MT"/>
          <w:color w:val="1F497D" w:themeColor="text2"/>
        </w:rPr>
        <w:t xml:space="preserve"> </w:t>
      </w:r>
      <w:r w:rsidRPr="003466D0">
        <w:rPr>
          <w:rFonts w:ascii="Gill Sans MT" w:hAnsi="Gill Sans MT"/>
          <w:color w:val="1F497D" w:themeColor="text2"/>
        </w:rPr>
        <w:t>edebileceklerini araştırmaktır. Bu amaçla, dünyada de</w:t>
      </w:r>
      <w:r w:rsidRPr="003466D0">
        <w:rPr>
          <w:rFonts w:ascii="Calibri" w:hAnsi="Calibri" w:cs="Calibri"/>
          <w:color w:val="1F497D" w:themeColor="text2"/>
        </w:rPr>
        <w:t>ğ</w:t>
      </w:r>
      <w:r w:rsidRPr="003466D0">
        <w:rPr>
          <w:rFonts w:ascii="Gill Sans MT" w:hAnsi="Gill Sans MT"/>
          <w:color w:val="1F497D" w:themeColor="text2"/>
        </w:rPr>
        <w:t>i</w:t>
      </w:r>
      <w:r w:rsidRPr="003466D0">
        <w:rPr>
          <w:rFonts w:ascii="Gill Sans MT" w:hAnsi="Gill Sans MT" w:cs="Gill Sans MT"/>
          <w:color w:val="1F497D" w:themeColor="text2"/>
        </w:rPr>
        <w:t>ş</w:t>
      </w:r>
      <w:r w:rsidRPr="003466D0">
        <w:rPr>
          <w:rFonts w:ascii="Gill Sans MT" w:hAnsi="Gill Sans MT"/>
          <w:color w:val="1F497D" w:themeColor="text2"/>
        </w:rPr>
        <w:t>en trendler do</w:t>
      </w:r>
      <w:r w:rsidRPr="003466D0">
        <w:rPr>
          <w:rFonts w:ascii="Calibri" w:hAnsi="Calibri" w:cs="Calibri"/>
          <w:color w:val="1F497D" w:themeColor="text2"/>
        </w:rPr>
        <w:t>ğ</w:t>
      </w:r>
      <w:r w:rsidRPr="003466D0">
        <w:rPr>
          <w:rFonts w:ascii="Gill Sans MT" w:hAnsi="Gill Sans MT"/>
          <w:color w:val="1F497D" w:themeColor="text2"/>
        </w:rPr>
        <w:t xml:space="preserve">rultusunda </w:t>
      </w:r>
      <w:r w:rsidRPr="003466D0">
        <w:rPr>
          <w:rFonts w:ascii="Gill Sans MT" w:hAnsi="Gill Sans MT" w:cs="Gill Sans MT"/>
          <w:color w:val="1F497D" w:themeColor="text2"/>
        </w:rPr>
        <w:t>ü</w:t>
      </w:r>
      <w:r w:rsidRPr="003466D0">
        <w:rPr>
          <w:rFonts w:ascii="Gill Sans MT" w:hAnsi="Gill Sans MT"/>
          <w:color w:val="1F497D" w:themeColor="text2"/>
        </w:rPr>
        <w:t>lkelerin</w:t>
      </w:r>
      <w:r>
        <w:rPr>
          <w:rFonts w:ascii="Gill Sans MT" w:hAnsi="Gill Sans MT"/>
          <w:color w:val="1F497D" w:themeColor="text2"/>
        </w:rPr>
        <w:t xml:space="preserve"> </w:t>
      </w:r>
      <w:r w:rsidRPr="003466D0">
        <w:rPr>
          <w:rFonts w:ascii="Gill Sans MT" w:hAnsi="Gill Sans MT"/>
          <w:color w:val="1F497D" w:themeColor="text2"/>
        </w:rPr>
        <w:t>do</w:t>
      </w:r>
      <w:r w:rsidRPr="003466D0">
        <w:rPr>
          <w:rFonts w:ascii="Calibri" w:hAnsi="Calibri" w:cs="Calibri"/>
          <w:color w:val="1F497D" w:themeColor="text2"/>
        </w:rPr>
        <w:t>ğ</w:t>
      </w:r>
      <w:r w:rsidRPr="003466D0">
        <w:rPr>
          <w:rFonts w:ascii="Gill Sans MT" w:hAnsi="Gill Sans MT"/>
          <w:color w:val="1F497D" w:themeColor="text2"/>
        </w:rPr>
        <w:t>al</w:t>
      </w:r>
      <w:r>
        <w:rPr>
          <w:rFonts w:ascii="Gill Sans MT" w:hAnsi="Gill Sans MT"/>
          <w:color w:val="1F497D" w:themeColor="text2"/>
        </w:rPr>
        <w:t xml:space="preserve"> </w:t>
      </w:r>
      <w:r w:rsidRPr="003466D0">
        <w:rPr>
          <w:rFonts w:ascii="Gill Sans MT" w:hAnsi="Gill Sans MT"/>
          <w:color w:val="1F497D" w:themeColor="text2"/>
        </w:rPr>
        <w:t>kaynak, enerji, tar</w:t>
      </w:r>
      <w:r w:rsidRPr="003466D0">
        <w:rPr>
          <w:rFonts w:ascii="Gill Sans MT" w:hAnsi="Gill Sans MT" w:cs="Gill Sans MT"/>
          <w:color w:val="1F497D" w:themeColor="text2"/>
        </w:rPr>
        <w:t>ı</w:t>
      </w:r>
      <w:r w:rsidRPr="003466D0">
        <w:rPr>
          <w:rFonts w:ascii="Gill Sans MT" w:hAnsi="Gill Sans MT"/>
          <w:color w:val="1F497D" w:themeColor="text2"/>
        </w:rPr>
        <w:t>m vb. kaynaklar</w:t>
      </w:r>
      <w:r w:rsidRPr="003466D0">
        <w:rPr>
          <w:rFonts w:ascii="Gill Sans MT" w:hAnsi="Gill Sans MT" w:cs="Gill Sans MT"/>
          <w:color w:val="1F497D" w:themeColor="text2"/>
        </w:rPr>
        <w:t>ı</w:t>
      </w:r>
      <w:r w:rsidRPr="003466D0">
        <w:rPr>
          <w:rFonts w:ascii="Gill Sans MT" w:hAnsi="Gill Sans MT"/>
          <w:color w:val="1F497D" w:themeColor="text2"/>
        </w:rPr>
        <w:t>; kullan</w:t>
      </w:r>
      <w:r w:rsidRPr="003466D0">
        <w:rPr>
          <w:rFonts w:ascii="Gill Sans MT" w:hAnsi="Gill Sans MT" w:cs="Gill Sans MT"/>
          <w:color w:val="1F497D" w:themeColor="text2"/>
        </w:rPr>
        <w:t>ı</w:t>
      </w:r>
      <w:r w:rsidRPr="003466D0">
        <w:rPr>
          <w:rFonts w:ascii="Gill Sans MT" w:hAnsi="Gill Sans MT"/>
          <w:color w:val="1F497D" w:themeColor="text2"/>
        </w:rPr>
        <w:t>lan kaynaklar</w:t>
      </w:r>
      <w:r w:rsidRPr="003466D0">
        <w:rPr>
          <w:rFonts w:ascii="Gill Sans MT" w:hAnsi="Gill Sans MT" w:cs="Gill Sans MT"/>
          <w:color w:val="1F497D" w:themeColor="text2"/>
        </w:rPr>
        <w:t>ı</w:t>
      </w:r>
      <w:r w:rsidRPr="003466D0">
        <w:rPr>
          <w:rFonts w:ascii="Gill Sans MT" w:hAnsi="Gill Sans MT"/>
          <w:color w:val="1F497D" w:themeColor="text2"/>
        </w:rPr>
        <w:t>n iklim de</w:t>
      </w:r>
      <w:r w:rsidRPr="003466D0">
        <w:rPr>
          <w:rFonts w:ascii="Calibri" w:hAnsi="Calibri" w:cs="Calibri"/>
          <w:color w:val="1F497D" w:themeColor="text2"/>
        </w:rPr>
        <w:t>ğ</w:t>
      </w:r>
      <w:r w:rsidRPr="003466D0">
        <w:rPr>
          <w:rFonts w:ascii="Gill Sans MT" w:hAnsi="Gill Sans MT"/>
          <w:color w:val="1F497D" w:themeColor="text2"/>
        </w:rPr>
        <w:t>i</w:t>
      </w:r>
      <w:r w:rsidRPr="003466D0">
        <w:rPr>
          <w:rFonts w:ascii="Gill Sans MT" w:hAnsi="Gill Sans MT" w:cs="Gill Sans MT"/>
          <w:color w:val="1F497D" w:themeColor="text2"/>
        </w:rPr>
        <w:t>ş</w:t>
      </w:r>
      <w:r w:rsidRPr="003466D0">
        <w:rPr>
          <w:rFonts w:ascii="Gill Sans MT" w:hAnsi="Gill Sans MT"/>
          <w:color w:val="1F497D" w:themeColor="text2"/>
        </w:rPr>
        <w:t>ikli</w:t>
      </w:r>
      <w:r w:rsidRPr="003466D0">
        <w:rPr>
          <w:rFonts w:ascii="Calibri" w:hAnsi="Calibri" w:cs="Calibri"/>
          <w:color w:val="1F497D" w:themeColor="text2"/>
        </w:rPr>
        <w:t>ğ</w:t>
      </w:r>
      <w:r w:rsidRPr="003466D0">
        <w:rPr>
          <w:rFonts w:ascii="Gill Sans MT" w:hAnsi="Gill Sans MT"/>
          <w:color w:val="1F497D" w:themeColor="text2"/>
        </w:rPr>
        <w:t xml:space="preserve">ine </w:t>
      </w:r>
      <w:proofErr w:type="gramStart"/>
      <w:r w:rsidRPr="003466D0">
        <w:rPr>
          <w:rFonts w:ascii="Gill Sans MT" w:hAnsi="Gill Sans MT"/>
          <w:color w:val="1F497D" w:themeColor="text2"/>
        </w:rPr>
        <w:t>etkisi;</w:t>
      </w:r>
      <w:proofErr w:type="gramEnd"/>
      <w:r>
        <w:rPr>
          <w:rFonts w:ascii="Gill Sans MT" w:hAnsi="Gill Sans MT"/>
          <w:color w:val="1F497D" w:themeColor="text2"/>
        </w:rPr>
        <w:t xml:space="preserve"> </w:t>
      </w:r>
      <w:r w:rsidRPr="003466D0">
        <w:rPr>
          <w:rFonts w:ascii="Gill Sans MT" w:hAnsi="Gill Sans MT"/>
          <w:color w:val="1F497D" w:themeColor="text2"/>
        </w:rPr>
        <w:t>iklim de</w:t>
      </w:r>
      <w:r w:rsidRPr="003466D0">
        <w:rPr>
          <w:rFonts w:ascii="Calibri" w:hAnsi="Calibri" w:cs="Calibri"/>
          <w:color w:val="1F497D" w:themeColor="text2"/>
        </w:rPr>
        <w:t>ğ</w:t>
      </w:r>
      <w:r w:rsidRPr="003466D0">
        <w:rPr>
          <w:rFonts w:ascii="Gill Sans MT" w:hAnsi="Gill Sans MT"/>
          <w:color w:val="1F497D" w:themeColor="text2"/>
        </w:rPr>
        <w:t>i</w:t>
      </w:r>
      <w:r w:rsidRPr="003466D0">
        <w:rPr>
          <w:rFonts w:ascii="Gill Sans MT" w:hAnsi="Gill Sans MT" w:cs="Gill Sans MT"/>
          <w:color w:val="1F497D" w:themeColor="text2"/>
        </w:rPr>
        <w:t>ş</w:t>
      </w:r>
      <w:r w:rsidRPr="003466D0">
        <w:rPr>
          <w:rFonts w:ascii="Gill Sans MT" w:hAnsi="Gill Sans MT"/>
          <w:color w:val="1F497D" w:themeColor="text2"/>
        </w:rPr>
        <w:t>ikli</w:t>
      </w:r>
      <w:r w:rsidRPr="003466D0">
        <w:rPr>
          <w:rFonts w:ascii="Calibri" w:hAnsi="Calibri" w:cs="Calibri"/>
          <w:color w:val="1F497D" w:themeColor="text2"/>
        </w:rPr>
        <w:t>ğ</w:t>
      </w:r>
      <w:r w:rsidRPr="003466D0">
        <w:rPr>
          <w:rFonts w:ascii="Gill Sans MT" w:hAnsi="Gill Sans MT"/>
          <w:color w:val="1F497D" w:themeColor="text2"/>
        </w:rPr>
        <w:t>i sebebiyle de</w:t>
      </w:r>
      <w:r w:rsidRPr="003466D0">
        <w:rPr>
          <w:rFonts w:ascii="Calibri" w:hAnsi="Calibri" w:cs="Calibri"/>
          <w:color w:val="1F497D" w:themeColor="text2"/>
        </w:rPr>
        <w:t>ğ</w:t>
      </w:r>
      <w:r w:rsidRPr="003466D0">
        <w:rPr>
          <w:rFonts w:ascii="Gill Sans MT" w:hAnsi="Gill Sans MT"/>
          <w:color w:val="1F497D" w:themeColor="text2"/>
        </w:rPr>
        <w:t>i</w:t>
      </w:r>
      <w:r w:rsidRPr="003466D0">
        <w:rPr>
          <w:rFonts w:ascii="Gill Sans MT" w:hAnsi="Gill Sans MT" w:cs="Gill Sans MT"/>
          <w:color w:val="1F497D" w:themeColor="text2"/>
        </w:rPr>
        <w:t>ş</w:t>
      </w:r>
      <w:r w:rsidRPr="003466D0">
        <w:rPr>
          <w:rFonts w:ascii="Gill Sans MT" w:hAnsi="Gill Sans MT"/>
          <w:color w:val="1F497D" w:themeColor="text2"/>
        </w:rPr>
        <w:t>mesi gereken kaynaklar</w:t>
      </w:r>
      <w:r w:rsidRPr="003466D0">
        <w:rPr>
          <w:rFonts w:ascii="Gill Sans MT" w:hAnsi="Gill Sans MT" w:cs="Gill Sans MT"/>
          <w:color w:val="1F497D" w:themeColor="text2"/>
        </w:rPr>
        <w:t>ı</w:t>
      </w:r>
      <w:r w:rsidRPr="003466D0">
        <w:rPr>
          <w:rFonts w:ascii="Gill Sans MT" w:hAnsi="Gill Sans MT"/>
          <w:color w:val="1F497D" w:themeColor="text2"/>
        </w:rPr>
        <w:t xml:space="preserve">n </w:t>
      </w:r>
      <w:r w:rsidRPr="003466D0">
        <w:rPr>
          <w:rFonts w:ascii="Gill Sans MT" w:hAnsi="Gill Sans MT" w:cs="Gill Sans MT"/>
          <w:color w:val="1F497D" w:themeColor="text2"/>
        </w:rPr>
        <w:t>ü</w:t>
      </w:r>
      <w:r w:rsidRPr="003466D0">
        <w:rPr>
          <w:rFonts w:ascii="Gill Sans MT" w:hAnsi="Gill Sans MT"/>
          <w:color w:val="1F497D" w:themeColor="text2"/>
        </w:rPr>
        <w:t>lkelerin ekonomilerine, ithalat ve</w:t>
      </w:r>
      <w:r>
        <w:rPr>
          <w:rFonts w:ascii="Gill Sans MT" w:hAnsi="Gill Sans MT"/>
          <w:color w:val="1F497D" w:themeColor="text2"/>
        </w:rPr>
        <w:t xml:space="preserve"> </w:t>
      </w:r>
      <w:r w:rsidRPr="003466D0">
        <w:rPr>
          <w:rFonts w:ascii="Gill Sans MT" w:hAnsi="Gill Sans MT"/>
          <w:color w:val="1F497D" w:themeColor="text2"/>
        </w:rPr>
        <w:t>ihracat dengelerine etkileri ve bu süreçte nasıl bir dış ticaret politikası izlenmesi gerekti</w:t>
      </w:r>
      <w:r w:rsidRPr="003466D0">
        <w:rPr>
          <w:rFonts w:ascii="Calibri" w:hAnsi="Calibri" w:cs="Calibri"/>
          <w:color w:val="1F497D" w:themeColor="text2"/>
        </w:rPr>
        <w:t>ğ</w:t>
      </w:r>
      <w:r w:rsidRPr="003466D0">
        <w:rPr>
          <w:rFonts w:ascii="Gill Sans MT" w:hAnsi="Gill Sans MT"/>
          <w:color w:val="1F497D" w:themeColor="text2"/>
        </w:rPr>
        <w:t>i ve</w:t>
      </w:r>
      <w:r>
        <w:rPr>
          <w:rFonts w:ascii="Gill Sans MT" w:hAnsi="Gill Sans MT"/>
          <w:color w:val="1F497D" w:themeColor="text2"/>
        </w:rPr>
        <w:t xml:space="preserve"> </w:t>
      </w:r>
      <w:r w:rsidRPr="003466D0">
        <w:rPr>
          <w:rFonts w:ascii="Gill Sans MT" w:hAnsi="Gill Sans MT"/>
          <w:color w:val="1F497D" w:themeColor="text2"/>
        </w:rPr>
        <w:t>Türkiye’nin bu süreçteki durumu incelenecektir.</w:t>
      </w:r>
    </w:p>
    <w:p w14:paraId="02BC86C7" w14:textId="77777777" w:rsidR="00DF3AD8" w:rsidRDefault="00DF3AD8" w:rsidP="003074B5">
      <w:pPr>
        <w:spacing w:after="0" w:line="240" w:lineRule="auto"/>
        <w:jc w:val="both"/>
        <w:rPr>
          <w:rFonts w:ascii="Gill Sans MT" w:hAnsi="Gill Sans MT"/>
          <w:color w:val="1F497D" w:themeColor="text2"/>
        </w:rPr>
      </w:pPr>
    </w:p>
    <w:p w14:paraId="257591CB" w14:textId="77777777" w:rsidR="00DF3AD8" w:rsidRPr="003466D0" w:rsidRDefault="00DF3AD8" w:rsidP="00DF3AD8">
      <w:pPr>
        <w:spacing w:after="0" w:line="240" w:lineRule="auto"/>
        <w:jc w:val="both"/>
        <w:rPr>
          <w:rFonts w:ascii="Gill Sans MT" w:hAnsi="Gill Sans MT"/>
          <w:bCs/>
          <w:color w:val="1F497D" w:themeColor="text2"/>
        </w:rPr>
      </w:pPr>
      <w:r w:rsidRPr="003466D0">
        <w:rPr>
          <w:rFonts w:ascii="Gill Sans MT" w:hAnsi="Gill Sans MT"/>
          <w:b/>
          <w:color w:val="1F497D" w:themeColor="text2"/>
        </w:rPr>
        <w:t>UTIC402 Dış Ticaret ve Sigorta (3-0-0-3-6)</w:t>
      </w:r>
    </w:p>
    <w:p w14:paraId="19D1ECC9" w14:textId="48530966" w:rsidR="00DF3AD8" w:rsidRPr="00106EF3" w:rsidRDefault="00DF3AD8" w:rsidP="003074B5">
      <w:pPr>
        <w:spacing w:after="0" w:line="240" w:lineRule="auto"/>
        <w:jc w:val="both"/>
        <w:rPr>
          <w:rFonts w:ascii="Gill Sans MT" w:hAnsi="Gill Sans MT"/>
          <w:color w:val="1F497D" w:themeColor="text2"/>
        </w:rPr>
      </w:pPr>
      <w:r w:rsidRPr="003466D0">
        <w:rPr>
          <w:rFonts w:ascii="Gill Sans MT" w:hAnsi="Gill Sans MT"/>
          <w:color w:val="1F497D" w:themeColor="text2"/>
        </w:rPr>
        <w:t xml:space="preserve">Riskin tanımı; sigortanın </w:t>
      </w:r>
      <w:proofErr w:type="gramStart"/>
      <w:r w:rsidRPr="003466D0">
        <w:rPr>
          <w:rFonts w:ascii="Gill Sans MT" w:hAnsi="Gill Sans MT"/>
          <w:color w:val="1F497D" w:themeColor="text2"/>
        </w:rPr>
        <w:t>tanımı;</w:t>
      </w:r>
      <w:proofErr w:type="gramEnd"/>
      <w:r w:rsidRPr="003466D0">
        <w:rPr>
          <w:rFonts w:ascii="Gill Sans MT" w:hAnsi="Gill Sans MT"/>
          <w:color w:val="1F497D" w:themeColor="text2"/>
        </w:rPr>
        <w:t xml:space="preserve"> iş hayatında riski anlamak; sigortanın önemini anlamak; işletme hayatında sigorta tipleri; uluslararası ticarette sigorta türleri; risklerin analiz edilmesi; verimli iş modellerinin geliştirilmesi; işletmeler için en uygun sigorta türünün seçilmesi; zorunlu sigortalar; uluslararası ticaret sigortalarında devlet destekleri.</w:t>
      </w:r>
    </w:p>
    <w:p w14:paraId="58C2A945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/>
          <w:b/>
          <w:color w:val="1F497D" w:themeColor="text2"/>
        </w:rPr>
      </w:pPr>
    </w:p>
    <w:p w14:paraId="3EE49801" w14:textId="639FA595" w:rsidR="00595F93" w:rsidRPr="00106EF3" w:rsidRDefault="00595F93" w:rsidP="003074B5">
      <w:pPr>
        <w:spacing w:after="0" w:line="240" w:lineRule="auto"/>
        <w:jc w:val="both"/>
        <w:rPr>
          <w:rFonts w:ascii="Gill Sans MT" w:hAnsi="Gill Sans MT"/>
          <w:b/>
          <w:color w:val="1F497D" w:themeColor="text2"/>
        </w:rPr>
      </w:pPr>
      <w:r w:rsidRPr="00106EF3">
        <w:rPr>
          <w:rFonts w:ascii="Gill Sans MT" w:hAnsi="Gill Sans MT"/>
          <w:b/>
          <w:color w:val="1F497D" w:themeColor="text2"/>
        </w:rPr>
        <w:t xml:space="preserve">UTIC403 Gümrük </w:t>
      </w:r>
      <w:r w:rsidRPr="00106EF3">
        <w:rPr>
          <w:rFonts w:ascii="Calibri" w:hAnsi="Calibri" w:cs="Calibri"/>
          <w:b/>
          <w:color w:val="1F497D" w:themeColor="text2"/>
        </w:rPr>
        <w:t>İ</w:t>
      </w:r>
      <w:r w:rsidRPr="00106EF3">
        <w:rPr>
          <w:rFonts w:ascii="Gill Sans MT" w:hAnsi="Gill Sans MT" w:cs="Gill Sans MT"/>
          <w:b/>
          <w:color w:val="1F497D" w:themeColor="text2"/>
        </w:rPr>
        <w:t>ş</w:t>
      </w:r>
      <w:r w:rsidRPr="00106EF3">
        <w:rPr>
          <w:rFonts w:ascii="Gill Sans MT" w:hAnsi="Gill Sans MT"/>
          <w:b/>
          <w:color w:val="1F497D" w:themeColor="text2"/>
        </w:rPr>
        <w:t>lemleri (3-0-0-3-6)</w:t>
      </w:r>
    </w:p>
    <w:p w14:paraId="62A83355" w14:textId="6695328E" w:rsidR="00595F93" w:rsidRDefault="00595F93" w:rsidP="003074B5">
      <w:pPr>
        <w:spacing w:after="0" w:line="240" w:lineRule="auto"/>
        <w:jc w:val="both"/>
        <w:rPr>
          <w:rFonts w:ascii="Gill Sans MT" w:hAnsi="Gill Sans MT"/>
          <w:color w:val="1F497D" w:themeColor="text2"/>
        </w:rPr>
      </w:pPr>
      <w:r w:rsidRPr="00106EF3">
        <w:rPr>
          <w:rFonts w:ascii="Gill Sans MT" w:hAnsi="Gill Sans MT"/>
          <w:color w:val="1F497D" w:themeColor="text2"/>
        </w:rPr>
        <w:t xml:space="preserve">Gümrük vergileri; genel hükümler; ticari önlemler; eşyanın tarifesi; </w:t>
      </w:r>
      <w:proofErr w:type="spellStart"/>
      <w:r w:rsidRPr="00106EF3">
        <w:rPr>
          <w:rFonts w:ascii="Gill Sans MT" w:hAnsi="Gill Sans MT"/>
          <w:color w:val="1F497D" w:themeColor="text2"/>
        </w:rPr>
        <w:t>gtip</w:t>
      </w:r>
      <w:proofErr w:type="spellEnd"/>
      <w:r w:rsidRPr="00106EF3">
        <w:rPr>
          <w:rFonts w:ascii="Gill Sans MT" w:hAnsi="Gill Sans MT"/>
          <w:color w:val="1F497D" w:themeColor="text2"/>
        </w:rPr>
        <w:t xml:space="preserve">; eşyanın menşei; eşyanın </w:t>
      </w:r>
      <w:proofErr w:type="gramStart"/>
      <w:r w:rsidRPr="00106EF3">
        <w:rPr>
          <w:rFonts w:ascii="Gill Sans MT" w:hAnsi="Gill Sans MT"/>
          <w:color w:val="1F497D" w:themeColor="text2"/>
        </w:rPr>
        <w:t>kıymeti;  dolaşım</w:t>
      </w:r>
      <w:proofErr w:type="gramEnd"/>
      <w:r w:rsidRPr="00106EF3">
        <w:rPr>
          <w:rFonts w:ascii="Gill Sans MT" w:hAnsi="Gill Sans MT"/>
          <w:color w:val="1F497D" w:themeColor="text2"/>
        </w:rPr>
        <w:t xml:space="preserve"> belgeleri; özet beyan; gümrük beyannamesi; gümrük rejimleri; serbest dolaşım; antrepo rejimi; hinterlant; geçici ithalat; dahilde işleme rejimi.</w:t>
      </w:r>
    </w:p>
    <w:p w14:paraId="31CFB4A6" w14:textId="77777777" w:rsidR="00EB7236" w:rsidRDefault="00EB7236" w:rsidP="00EB7236">
      <w:pPr>
        <w:spacing w:after="0" w:line="240" w:lineRule="auto"/>
        <w:jc w:val="both"/>
        <w:rPr>
          <w:rFonts w:ascii="Gill Sans MT" w:hAnsi="Gill Sans MT"/>
          <w:b/>
          <w:color w:val="1F497D" w:themeColor="text2"/>
        </w:rPr>
      </w:pPr>
    </w:p>
    <w:p w14:paraId="3F97FBB8" w14:textId="77777777" w:rsidR="00EB7236" w:rsidRDefault="00EB7236" w:rsidP="00EB7236">
      <w:pPr>
        <w:spacing w:after="0" w:line="240" w:lineRule="auto"/>
        <w:jc w:val="both"/>
        <w:rPr>
          <w:rFonts w:ascii="Gill Sans MT" w:hAnsi="Gill Sans MT"/>
          <w:b/>
          <w:color w:val="1F497D" w:themeColor="text2"/>
        </w:rPr>
      </w:pPr>
    </w:p>
    <w:p w14:paraId="5D28C0C9" w14:textId="77777777" w:rsidR="00EB7236" w:rsidRDefault="00EB7236" w:rsidP="00EB7236">
      <w:pPr>
        <w:spacing w:after="0" w:line="240" w:lineRule="auto"/>
        <w:jc w:val="both"/>
        <w:rPr>
          <w:rFonts w:ascii="Gill Sans MT" w:hAnsi="Gill Sans MT"/>
          <w:b/>
          <w:color w:val="1F497D" w:themeColor="text2"/>
        </w:rPr>
      </w:pPr>
    </w:p>
    <w:p w14:paraId="5558A198" w14:textId="77777777" w:rsidR="00EB7236" w:rsidRDefault="00EB7236" w:rsidP="00EB7236">
      <w:pPr>
        <w:spacing w:after="0" w:line="240" w:lineRule="auto"/>
        <w:jc w:val="both"/>
        <w:rPr>
          <w:rFonts w:ascii="Gill Sans MT" w:hAnsi="Gill Sans MT"/>
          <w:b/>
          <w:color w:val="1F497D" w:themeColor="text2"/>
        </w:rPr>
      </w:pPr>
    </w:p>
    <w:p w14:paraId="455F1584" w14:textId="7F78B8DB" w:rsidR="00EB7236" w:rsidRPr="003466D0" w:rsidRDefault="00EB7236" w:rsidP="00EB7236">
      <w:pPr>
        <w:spacing w:after="0" w:line="240" w:lineRule="auto"/>
        <w:jc w:val="both"/>
        <w:rPr>
          <w:rFonts w:ascii="Gill Sans MT" w:hAnsi="Gill Sans MT"/>
          <w:b/>
          <w:color w:val="1F497D" w:themeColor="text2"/>
        </w:rPr>
      </w:pPr>
      <w:r w:rsidRPr="003466D0">
        <w:rPr>
          <w:rFonts w:ascii="Gill Sans MT" w:hAnsi="Gill Sans MT"/>
          <w:b/>
          <w:color w:val="1F497D" w:themeColor="text2"/>
        </w:rPr>
        <w:lastRenderedPageBreak/>
        <w:t>UTIC404 Hedef Pazar Ekonomileri (3-0-0-3-6)</w:t>
      </w:r>
    </w:p>
    <w:p w14:paraId="6BC933A7" w14:textId="77777777" w:rsidR="00EB7236" w:rsidRPr="003466D0" w:rsidRDefault="00EB7236" w:rsidP="00EB7236">
      <w:pPr>
        <w:spacing w:after="0" w:line="240" w:lineRule="auto"/>
        <w:jc w:val="both"/>
        <w:rPr>
          <w:rFonts w:ascii="Gill Sans MT" w:hAnsi="Gill Sans MT"/>
          <w:color w:val="1F497D" w:themeColor="text2"/>
        </w:rPr>
      </w:pPr>
      <w:r w:rsidRPr="003466D0">
        <w:rPr>
          <w:rFonts w:ascii="Gill Sans MT" w:hAnsi="Gill Sans MT"/>
          <w:color w:val="1F497D" w:themeColor="text2"/>
        </w:rPr>
        <w:t>Temel kavramlar: nüfus; milli gelir; ekonomik büyüme; gelir da</w:t>
      </w:r>
      <w:r w:rsidRPr="003466D0">
        <w:rPr>
          <w:rFonts w:ascii="Calibri" w:hAnsi="Calibri" w:cs="Calibri"/>
          <w:color w:val="1F497D" w:themeColor="text2"/>
        </w:rPr>
        <w:t>ğ</w:t>
      </w:r>
      <w:r w:rsidRPr="003466D0">
        <w:rPr>
          <w:rFonts w:ascii="Gill Sans MT" w:hAnsi="Gill Sans MT" w:cs="Gill Sans MT"/>
          <w:color w:val="1F497D" w:themeColor="text2"/>
        </w:rPr>
        <w:t>ı</w:t>
      </w:r>
      <w:r w:rsidRPr="003466D0">
        <w:rPr>
          <w:rFonts w:ascii="Gill Sans MT" w:hAnsi="Gill Sans MT"/>
          <w:color w:val="1F497D" w:themeColor="text2"/>
        </w:rPr>
        <w:t>l</w:t>
      </w:r>
      <w:r w:rsidRPr="003466D0">
        <w:rPr>
          <w:rFonts w:ascii="Gill Sans MT" w:hAnsi="Gill Sans MT" w:cs="Gill Sans MT"/>
          <w:color w:val="1F497D" w:themeColor="text2"/>
        </w:rPr>
        <w:t>ı</w:t>
      </w:r>
      <w:r w:rsidRPr="003466D0">
        <w:rPr>
          <w:rFonts w:ascii="Gill Sans MT" w:hAnsi="Gill Sans MT"/>
          <w:color w:val="1F497D" w:themeColor="text2"/>
        </w:rPr>
        <w:t>m</w:t>
      </w:r>
      <w:r w:rsidRPr="003466D0">
        <w:rPr>
          <w:rFonts w:ascii="Gill Sans MT" w:hAnsi="Gill Sans MT" w:cs="Gill Sans MT"/>
          <w:color w:val="1F497D" w:themeColor="text2"/>
        </w:rPr>
        <w:t>ı</w:t>
      </w:r>
      <w:r w:rsidRPr="003466D0">
        <w:rPr>
          <w:rFonts w:ascii="Gill Sans MT" w:hAnsi="Gill Sans MT"/>
          <w:color w:val="1F497D" w:themeColor="text2"/>
        </w:rPr>
        <w:t>; t</w:t>
      </w:r>
      <w:r w:rsidRPr="003466D0">
        <w:rPr>
          <w:rFonts w:ascii="Gill Sans MT" w:hAnsi="Gill Sans MT" w:cs="Gill Sans MT"/>
          <w:color w:val="1F497D" w:themeColor="text2"/>
        </w:rPr>
        <w:t>ü</w:t>
      </w:r>
      <w:r w:rsidRPr="003466D0">
        <w:rPr>
          <w:rFonts w:ascii="Gill Sans MT" w:hAnsi="Gill Sans MT"/>
          <w:color w:val="1F497D" w:themeColor="text2"/>
        </w:rPr>
        <w:t>ketim harcamalar</w:t>
      </w:r>
      <w:r w:rsidRPr="003466D0">
        <w:rPr>
          <w:rFonts w:ascii="Gill Sans MT" w:hAnsi="Gill Sans MT" w:cs="Gill Sans MT"/>
          <w:color w:val="1F497D" w:themeColor="text2"/>
        </w:rPr>
        <w:t>ı</w:t>
      </w:r>
      <w:r w:rsidRPr="003466D0">
        <w:rPr>
          <w:rFonts w:ascii="Gill Sans MT" w:hAnsi="Gill Sans MT"/>
          <w:color w:val="1F497D" w:themeColor="text2"/>
        </w:rPr>
        <w:t>n</w:t>
      </w:r>
      <w:r w:rsidRPr="003466D0">
        <w:rPr>
          <w:rFonts w:ascii="Gill Sans MT" w:hAnsi="Gill Sans MT" w:cs="Gill Sans MT"/>
          <w:color w:val="1F497D" w:themeColor="text2"/>
        </w:rPr>
        <w:t>ı</w:t>
      </w:r>
      <w:r w:rsidRPr="003466D0">
        <w:rPr>
          <w:rFonts w:ascii="Gill Sans MT" w:hAnsi="Gill Sans MT"/>
          <w:color w:val="1F497D" w:themeColor="text2"/>
        </w:rPr>
        <w:t>n da</w:t>
      </w:r>
      <w:r w:rsidRPr="003466D0">
        <w:rPr>
          <w:rFonts w:ascii="Calibri" w:hAnsi="Calibri" w:cs="Calibri"/>
          <w:color w:val="1F497D" w:themeColor="text2"/>
        </w:rPr>
        <w:t>ğ</w:t>
      </w:r>
      <w:r w:rsidRPr="003466D0">
        <w:rPr>
          <w:rFonts w:ascii="Gill Sans MT" w:hAnsi="Gill Sans MT" w:cs="Gill Sans MT"/>
          <w:color w:val="1F497D" w:themeColor="text2"/>
        </w:rPr>
        <w:t>ı</w:t>
      </w:r>
      <w:r w:rsidRPr="003466D0">
        <w:rPr>
          <w:rFonts w:ascii="Gill Sans MT" w:hAnsi="Gill Sans MT"/>
          <w:color w:val="1F497D" w:themeColor="text2"/>
        </w:rPr>
        <w:t>l</w:t>
      </w:r>
      <w:r w:rsidRPr="003466D0">
        <w:rPr>
          <w:rFonts w:ascii="Gill Sans MT" w:hAnsi="Gill Sans MT" w:cs="Gill Sans MT"/>
          <w:color w:val="1F497D" w:themeColor="text2"/>
        </w:rPr>
        <w:t>ı</w:t>
      </w:r>
      <w:r w:rsidRPr="003466D0">
        <w:rPr>
          <w:rFonts w:ascii="Gill Sans MT" w:hAnsi="Gill Sans MT"/>
          <w:color w:val="1F497D" w:themeColor="text2"/>
        </w:rPr>
        <w:t>m</w:t>
      </w:r>
      <w:r w:rsidRPr="003466D0">
        <w:rPr>
          <w:rFonts w:ascii="Gill Sans MT" w:hAnsi="Gill Sans MT" w:cs="Gill Sans MT"/>
          <w:color w:val="1F497D" w:themeColor="text2"/>
        </w:rPr>
        <w:t>ı</w:t>
      </w:r>
      <w:r w:rsidRPr="003466D0">
        <w:rPr>
          <w:rFonts w:ascii="Gill Sans MT" w:hAnsi="Gill Sans MT"/>
          <w:color w:val="1F497D" w:themeColor="text2"/>
        </w:rPr>
        <w:t>; enflasyon; borç; altyapı; ülkelerin sınıflandırılması: co</w:t>
      </w:r>
      <w:r w:rsidRPr="003466D0">
        <w:rPr>
          <w:rFonts w:ascii="Calibri" w:hAnsi="Calibri" w:cs="Calibri"/>
          <w:color w:val="1F497D" w:themeColor="text2"/>
        </w:rPr>
        <w:t>ğ</w:t>
      </w:r>
      <w:r w:rsidRPr="003466D0">
        <w:rPr>
          <w:rFonts w:ascii="Gill Sans MT" w:hAnsi="Gill Sans MT"/>
          <w:color w:val="1F497D" w:themeColor="text2"/>
        </w:rPr>
        <w:t>rafi; ekonomik (BM; Dünya Bankası); gelişmiş; gelişmekte olan; geçiş ülkeleri; G-7; G-8; G-20; OECD; OPEC; gelişmekte olan ülkelerin gruplandırılması (yeni sanayileşen ülkeler, yükselen piyasalar, BRIC, Afrika ülkeleri); AB/NAFTA ve di</w:t>
      </w:r>
      <w:r w:rsidRPr="003466D0">
        <w:rPr>
          <w:rFonts w:ascii="Calibri" w:hAnsi="Calibri" w:cs="Calibri"/>
          <w:color w:val="1F497D" w:themeColor="text2"/>
        </w:rPr>
        <w:t>ğ</w:t>
      </w:r>
      <w:r w:rsidRPr="003466D0">
        <w:rPr>
          <w:rFonts w:ascii="Gill Sans MT" w:hAnsi="Gill Sans MT"/>
          <w:color w:val="1F497D" w:themeColor="text2"/>
        </w:rPr>
        <w:t>er entegrasyonlar; y</w:t>
      </w:r>
      <w:r w:rsidRPr="003466D0">
        <w:rPr>
          <w:rFonts w:ascii="Gill Sans MT" w:hAnsi="Gill Sans MT" w:cs="Gill Sans MT"/>
          <w:color w:val="1F497D" w:themeColor="text2"/>
        </w:rPr>
        <w:t>ü</w:t>
      </w:r>
      <w:r w:rsidRPr="003466D0">
        <w:rPr>
          <w:rFonts w:ascii="Gill Sans MT" w:hAnsi="Gill Sans MT"/>
          <w:color w:val="1F497D" w:themeColor="text2"/>
        </w:rPr>
        <w:t>kselen piyasalar: piyasa potansiyeli endeksi (MPI); BRIC ülkeleri; yükselen piyasalarda ve gelişmekte olan ülkelerde ekonomik çevre.</w:t>
      </w:r>
    </w:p>
    <w:p w14:paraId="20CF918B" w14:textId="77777777" w:rsidR="00EB7236" w:rsidRPr="003466D0" w:rsidRDefault="00EB7236" w:rsidP="00EB7236">
      <w:pPr>
        <w:spacing w:after="0" w:line="240" w:lineRule="auto"/>
        <w:jc w:val="both"/>
        <w:rPr>
          <w:rFonts w:ascii="Gill Sans MT" w:hAnsi="Gill Sans MT"/>
          <w:color w:val="1F497D" w:themeColor="text2"/>
        </w:rPr>
      </w:pPr>
    </w:p>
    <w:p w14:paraId="560F4F58" w14:textId="77777777" w:rsidR="00EB7236" w:rsidRPr="003466D0" w:rsidRDefault="00EB7236" w:rsidP="00EB7236">
      <w:pPr>
        <w:spacing w:after="0" w:line="240" w:lineRule="auto"/>
        <w:jc w:val="both"/>
        <w:rPr>
          <w:rFonts w:ascii="Gill Sans MT" w:hAnsi="Gill Sans MT"/>
          <w:b/>
          <w:color w:val="1F497D" w:themeColor="text2"/>
        </w:rPr>
      </w:pPr>
      <w:r w:rsidRPr="003466D0">
        <w:rPr>
          <w:rFonts w:ascii="Gill Sans MT" w:hAnsi="Gill Sans MT"/>
          <w:b/>
          <w:color w:val="1F497D" w:themeColor="text2"/>
        </w:rPr>
        <w:t>UTIC405 Dış Ticaret ve Şirketler (3-0-0-3-6)</w:t>
      </w:r>
    </w:p>
    <w:p w14:paraId="2463D89C" w14:textId="77777777" w:rsidR="00EB7236" w:rsidRPr="003466D0" w:rsidRDefault="00EB7236" w:rsidP="00EB7236">
      <w:pPr>
        <w:spacing w:after="0" w:line="240" w:lineRule="auto"/>
        <w:jc w:val="both"/>
        <w:rPr>
          <w:rFonts w:ascii="Gill Sans MT" w:hAnsi="Gill Sans MT"/>
          <w:bCs/>
          <w:color w:val="1F497D" w:themeColor="text2"/>
        </w:rPr>
      </w:pPr>
      <w:r w:rsidRPr="003466D0">
        <w:rPr>
          <w:rFonts w:ascii="Gill Sans MT" w:hAnsi="Gill Sans MT"/>
          <w:bCs/>
          <w:color w:val="1F497D" w:themeColor="text2"/>
        </w:rPr>
        <w:t>Ekonomik görünüş (makro göstergeler);  dünya ekonomisinin bugünü ve gelece</w:t>
      </w:r>
      <w:r w:rsidRPr="003466D0">
        <w:rPr>
          <w:rFonts w:ascii="Calibri" w:hAnsi="Calibri" w:cs="Calibri"/>
          <w:bCs/>
          <w:color w:val="1F497D" w:themeColor="text2"/>
        </w:rPr>
        <w:t>ğ</w:t>
      </w:r>
      <w:r w:rsidRPr="003466D0">
        <w:rPr>
          <w:rFonts w:ascii="Gill Sans MT" w:hAnsi="Gill Sans MT"/>
          <w:bCs/>
          <w:color w:val="1F497D" w:themeColor="text2"/>
        </w:rPr>
        <w:t>i;  sanayi ve ticaret hayat</w:t>
      </w:r>
      <w:r w:rsidRPr="003466D0">
        <w:rPr>
          <w:rFonts w:ascii="Gill Sans MT" w:hAnsi="Gill Sans MT" w:cs="Gill Sans MT"/>
          <w:bCs/>
          <w:color w:val="1F497D" w:themeColor="text2"/>
        </w:rPr>
        <w:t>ı</w:t>
      </w:r>
      <w:r w:rsidRPr="003466D0">
        <w:rPr>
          <w:rFonts w:ascii="Gill Sans MT" w:hAnsi="Gill Sans MT"/>
          <w:bCs/>
          <w:color w:val="1F497D" w:themeColor="text2"/>
        </w:rPr>
        <w:t>nda beklentiler; geli</w:t>
      </w:r>
      <w:r w:rsidRPr="003466D0">
        <w:rPr>
          <w:rFonts w:ascii="Gill Sans MT" w:hAnsi="Gill Sans MT" w:cs="Gill Sans MT"/>
          <w:bCs/>
          <w:color w:val="1F497D" w:themeColor="text2"/>
        </w:rPr>
        <w:t>ş</w:t>
      </w:r>
      <w:r w:rsidRPr="003466D0">
        <w:rPr>
          <w:rFonts w:ascii="Gill Sans MT" w:hAnsi="Gill Sans MT"/>
          <w:bCs/>
          <w:color w:val="1F497D" w:themeColor="text2"/>
        </w:rPr>
        <w:t>mi</w:t>
      </w:r>
      <w:r w:rsidRPr="003466D0">
        <w:rPr>
          <w:rFonts w:ascii="Gill Sans MT" w:hAnsi="Gill Sans MT" w:cs="Gill Sans MT"/>
          <w:bCs/>
          <w:color w:val="1F497D" w:themeColor="text2"/>
        </w:rPr>
        <w:t>ş</w:t>
      </w:r>
      <w:r w:rsidRPr="003466D0">
        <w:rPr>
          <w:rFonts w:ascii="Gill Sans MT" w:hAnsi="Gill Sans MT"/>
          <w:bCs/>
          <w:color w:val="1F497D" w:themeColor="text2"/>
        </w:rPr>
        <w:t xml:space="preserve"> ve geli</w:t>
      </w:r>
      <w:r w:rsidRPr="003466D0">
        <w:rPr>
          <w:rFonts w:ascii="Gill Sans MT" w:hAnsi="Gill Sans MT" w:cs="Gill Sans MT"/>
          <w:bCs/>
          <w:color w:val="1F497D" w:themeColor="text2"/>
        </w:rPr>
        <w:t>ş</w:t>
      </w:r>
      <w:r w:rsidRPr="003466D0">
        <w:rPr>
          <w:rFonts w:ascii="Gill Sans MT" w:hAnsi="Gill Sans MT"/>
          <w:bCs/>
          <w:color w:val="1F497D" w:themeColor="text2"/>
        </w:rPr>
        <w:t xml:space="preserve">mekte olan </w:t>
      </w:r>
      <w:r w:rsidRPr="003466D0">
        <w:rPr>
          <w:rFonts w:ascii="Gill Sans MT" w:hAnsi="Gill Sans MT" w:cs="Gill Sans MT"/>
          <w:bCs/>
          <w:color w:val="1F497D" w:themeColor="text2"/>
        </w:rPr>
        <w:t>ü</w:t>
      </w:r>
      <w:r w:rsidRPr="003466D0">
        <w:rPr>
          <w:rFonts w:ascii="Gill Sans MT" w:hAnsi="Gill Sans MT"/>
          <w:bCs/>
          <w:color w:val="1F497D" w:themeColor="text2"/>
        </w:rPr>
        <w:t>lkelerde d</w:t>
      </w:r>
      <w:r w:rsidRPr="003466D0">
        <w:rPr>
          <w:rFonts w:ascii="Gill Sans MT" w:hAnsi="Gill Sans MT" w:cs="Gill Sans MT"/>
          <w:bCs/>
          <w:color w:val="1F497D" w:themeColor="text2"/>
        </w:rPr>
        <w:t>ış</w:t>
      </w:r>
      <w:r w:rsidRPr="003466D0">
        <w:rPr>
          <w:rFonts w:ascii="Gill Sans MT" w:hAnsi="Gill Sans MT"/>
          <w:bCs/>
          <w:color w:val="1F497D" w:themeColor="text2"/>
        </w:rPr>
        <w:t xml:space="preserve"> ticareti; T</w:t>
      </w:r>
      <w:r w:rsidRPr="003466D0">
        <w:rPr>
          <w:rFonts w:ascii="Gill Sans MT" w:hAnsi="Gill Sans MT" w:cs="Gill Sans MT"/>
          <w:bCs/>
          <w:color w:val="1F497D" w:themeColor="text2"/>
        </w:rPr>
        <w:t>ü</w:t>
      </w:r>
      <w:r w:rsidRPr="003466D0">
        <w:rPr>
          <w:rFonts w:ascii="Gill Sans MT" w:hAnsi="Gill Sans MT"/>
          <w:bCs/>
          <w:color w:val="1F497D" w:themeColor="text2"/>
        </w:rPr>
        <w:t>rkiye</w:t>
      </w:r>
      <w:r w:rsidRPr="003466D0">
        <w:rPr>
          <w:rFonts w:ascii="Gill Sans MT" w:hAnsi="Gill Sans MT" w:cs="Gill Sans MT"/>
          <w:bCs/>
          <w:color w:val="1F497D" w:themeColor="text2"/>
        </w:rPr>
        <w:t>’</w:t>
      </w:r>
      <w:r w:rsidRPr="003466D0">
        <w:rPr>
          <w:rFonts w:ascii="Gill Sans MT" w:hAnsi="Gill Sans MT"/>
          <w:bCs/>
          <w:color w:val="1F497D" w:themeColor="text2"/>
        </w:rPr>
        <w:t>nin d</w:t>
      </w:r>
      <w:r w:rsidRPr="003466D0">
        <w:rPr>
          <w:rFonts w:ascii="Gill Sans MT" w:hAnsi="Gill Sans MT" w:cs="Gill Sans MT"/>
          <w:bCs/>
          <w:color w:val="1F497D" w:themeColor="text2"/>
        </w:rPr>
        <w:t>ış</w:t>
      </w:r>
      <w:r w:rsidRPr="003466D0">
        <w:rPr>
          <w:rFonts w:ascii="Gill Sans MT" w:hAnsi="Gill Sans MT"/>
          <w:bCs/>
          <w:color w:val="1F497D" w:themeColor="text2"/>
        </w:rPr>
        <w:t xml:space="preserve"> ticaret g</w:t>
      </w:r>
      <w:r w:rsidRPr="003466D0">
        <w:rPr>
          <w:rFonts w:ascii="Gill Sans MT" w:hAnsi="Gill Sans MT" w:cs="Gill Sans MT"/>
          <w:bCs/>
          <w:color w:val="1F497D" w:themeColor="text2"/>
        </w:rPr>
        <w:t>ö</w:t>
      </w:r>
      <w:r w:rsidRPr="003466D0">
        <w:rPr>
          <w:rFonts w:ascii="Gill Sans MT" w:hAnsi="Gill Sans MT"/>
          <w:bCs/>
          <w:color w:val="1F497D" w:themeColor="text2"/>
        </w:rPr>
        <w:t xml:space="preserve">stergeleri ve </w:t>
      </w:r>
      <w:r w:rsidRPr="003466D0">
        <w:rPr>
          <w:rFonts w:ascii="Gill Sans MT" w:hAnsi="Gill Sans MT" w:cs="Gill Sans MT"/>
          <w:bCs/>
          <w:color w:val="1F497D" w:themeColor="text2"/>
        </w:rPr>
        <w:t>ş</w:t>
      </w:r>
      <w:r w:rsidRPr="003466D0">
        <w:rPr>
          <w:rFonts w:ascii="Gill Sans MT" w:hAnsi="Gill Sans MT"/>
          <w:bCs/>
          <w:color w:val="1F497D" w:themeColor="text2"/>
        </w:rPr>
        <w:t>irketler; uluslararas</w:t>
      </w:r>
      <w:r w:rsidRPr="003466D0">
        <w:rPr>
          <w:rFonts w:ascii="Gill Sans MT" w:hAnsi="Gill Sans MT" w:cs="Gill Sans MT"/>
          <w:bCs/>
          <w:color w:val="1F497D" w:themeColor="text2"/>
        </w:rPr>
        <w:t>ı</w:t>
      </w:r>
      <w:r w:rsidRPr="003466D0">
        <w:rPr>
          <w:rFonts w:ascii="Gill Sans MT" w:hAnsi="Gill Sans MT"/>
          <w:bCs/>
          <w:color w:val="1F497D" w:themeColor="text2"/>
        </w:rPr>
        <w:t xml:space="preserve"> d</w:t>
      </w:r>
      <w:r w:rsidRPr="003466D0">
        <w:rPr>
          <w:rFonts w:ascii="Gill Sans MT" w:hAnsi="Gill Sans MT" w:cs="Gill Sans MT"/>
          <w:bCs/>
          <w:color w:val="1F497D" w:themeColor="text2"/>
        </w:rPr>
        <w:t>ış</w:t>
      </w:r>
      <w:r w:rsidRPr="003466D0">
        <w:rPr>
          <w:rFonts w:ascii="Gill Sans MT" w:hAnsi="Gill Sans MT"/>
          <w:bCs/>
          <w:color w:val="1F497D" w:themeColor="text2"/>
        </w:rPr>
        <w:t xml:space="preserve"> ticaret kurulu</w:t>
      </w:r>
      <w:r w:rsidRPr="003466D0">
        <w:rPr>
          <w:rFonts w:ascii="Gill Sans MT" w:hAnsi="Gill Sans MT" w:cs="Gill Sans MT"/>
          <w:bCs/>
          <w:color w:val="1F497D" w:themeColor="text2"/>
        </w:rPr>
        <w:t>ş</w:t>
      </w:r>
      <w:r w:rsidRPr="003466D0">
        <w:rPr>
          <w:rFonts w:ascii="Gill Sans MT" w:hAnsi="Gill Sans MT"/>
          <w:bCs/>
          <w:color w:val="1F497D" w:themeColor="text2"/>
        </w:rPr>
        <w:t>lar</w:t>
      </w:r>
      <w:r w:rsidRPr="003466D0">
        <w:rPr>
          <w:rFonts w:ascii="Gill Sans MT" w:hAnsi="Gill Sans MT" w:cs="Gill Sans MT"/>
          <w:bCs/>
          <w:color w:val="1F497D" w:themeColor="text2"/>
        </w:rPr>
        <w:t>ı</w:t>
      </w:r>
      <w:r w:rsidRPr="003466D0">
        <w:rPr>
          <w:rFonts w:ascii="Gill Sans MT" w:hAnsi="Gill Sans MT"/>
          <w:bCs/>
          <w:color w:val="1F497D" w:themeColor="text2"/>
        </w:rPr>
        <w:t>n y</w:t>
      </w:r>
      <w:r w:rsidRPr="003466D0">
        <w:rPr>
          <w:rFonts w:ascii="Gill Sans MT" w:hAnsi="Gill Sans MT" w:cs="Gill Sans MT"/>
          <w:bCs/>
          <w:color w:val="1F497D" w:themeColor="text2"/>
        </w:rPr>
        <w:t>ö</w:t>
      </w:r>
      <w:r w:rsidRPr="003466D0">
        <w:rPr>
          <w:rFonts w:ascii="Gill Sans MT" w:hAnsi="Gill Sans MT"/>
          <w:bCs/>
          <w:color w:val="1F497D" w:themeColor="text2"/>
        </w:rPr>
        <w:t>netimi ve fonksiyonları;  dış ticarette piyasalar ve anlaşmaların şirket yönetimlerine etkileri; dış ticarette piyasalar ve anlaşmaların şirket yönetimlerine etkileri; dış ticaret şirketlerinin yönetimlerinde uluslararası rekabet gücünün etkileri; şirketlerin yapısal ilişkileri; dış ticaretle ilgili şirketlerde insan ilişkileri; dış ticaret şirketlerinde yönetici çalışan davranışları; şirket çalışanlarının algılama düzelerinin uluslararası normlara göre oluşturulması; dış ticarete başlayacak bir şirket için uygulama.</w:t>
      </w:r>
    </w:p>
    <w:p w14:paraId="257992E5" w14:textId="77777777" w:rsidR="00EB7236" w:rsidRPr="003466D0" w:rsidRDefault="00EB7236" w:rsidP="00EB7236">
      <w:pPr>
        <w:spacing w:after="0" w:line="240" w:lineRule="auto"/>
        <w:jc w:val="both"/>
        <w:rPr>
          <w:rFonts w:ascii="Gill Sans MT" w:hAnsi="Gill Sans MT"/>
          <w:bCs/>
          <w:color w:val="1F497D" w:themeColor="text2"/>
        </w:rPr>
      </w:pPr>
    </w:p>
    <w:p w14:paraId="440513D6" w14:textId="77777777" w:rsidR="00EB7236" w:rsidRPr="003466D0" w:rsidRDefault="00EB7236" w:rsidP="00EB7236">
      <w:pPr>
        <w:spacing w:after="0" w:line="240" w:lineRule="auto"/>
        <w:jc w:val="both"/>
        <w:rPr>
          <w:rFonts w:ascii="Gill Sans MT" w:hAnsi="Gill Sans MT"/>
          <w:b/>
          <w:color w:val="1F497D" w:themeColor="text2"/>
        </w:rPr>
      </w:pPr>
      <w:r w:rsidRPr="003466D0">
        <w:rPr>
          <w:rFonts w:ascii="Gill Sans MT" w:hAnsi="Gill Sans MT"/>
          <w:b/>
          <w:color w:val="1F497D" w:themeColor="text2"/>
        </w:rPr>
        <w:t>UTIC407 Dış Ticaret ve Dünya Ekonomisi (3-0-0-3-6)</w:t>
      </w:r>
    </w:p>
    <w:p w14:paraId="11D6DEDF" w14:textId="77777777" w:rsidR="00EB7236" w:rsidRPr="003466D0" w:rsidRDefault="00EB7236" w:rsidP="00EB7236">
      <w:pPr>
        <w:spacing w:after="0" w:line="240" w:lineRule="auto"/>
        <w:jc w:val="both"/>
        <w:rPr>
          <w:rFonts w:ascii="Gill Sans MT" w:hAnsi="Gill Sans MT"/>
          <w:color w:val="1F497D" w:themeColor="text2"/>
        </w:rPr>
      </w:pPr>
      <w:r w:rsidRPr="003466D0">
        <w:rPr>
          <w:rFonts w:ascii="Gill Sans MT" w:hAnsi="Gill Sans MT"/>
          <w:color w:val="1F497D" w:themeColor="text2"/>
        </w:rPr>
        <w:t>Ekonominin sınıflandırılması: malların sınıflandırılması; yatay sınıflandırma; dikey sınıflandırma; teknolojik yönden sınıflandırma; ekonomik kalkınma: kalkınmanın anlamı ve göstergeleri; ülkelerin kalkınma yönünden sınıflandırılması; gelişmiş ve gelişmekte olan ülkeler arasındaki farklar; küresel ticaretin kökenleri: feodal toplum; co</w:t>
      </w:r>
      <w:r w:rsidRPr="003466D0">
        <w:rPr>
          <w:rFonts w:ascii="Calibri" w:hAnsi="Calibri" w:cs="Calibri"/>
          <w:color w:val="1F497D" w:themeColor="text2"/>
        </w:rPr>
        <w:t>ğ</w:t>
      </w:r>
      <w:r w:rsidRPr="003466D0">
        <w:rPr>
          <w:rFonts w:ascii="Gill Sans MT" w:hAnsi="Gill Sans MT"/>
          <w:color w:val="1F497D" w:themeColor="text2"/>
        </w:rPr>
        <w:t>rafi ke</w:t>
      </w:r>
      <w:r w:rsidRPr="003466D0">
        <w:rPr>
          <w:rFonts w:ascii="Gill Sans MT" w:hAnsi="Gill Sans MT" w:cs="Gill Sans MT"/>
          <w:color w:val="1F497D" w:themeColor="text2"/>
        </w:rPr>
        <w:t>ş</w:t>
      </w:r>
      <w:r w:rsidRPr="003466D0">
        <w:rPr>
          <w:rFonts w:ascii="Gill Sans MT" w:hAnsi="Gill Sans MT"/>
          <w:color w:val="1F497D" w:themeColor="text2"/>
        </w:rPr>
        <w:t>ifler; merkantilizm; sanayi devrimi; kolonyalizm; kalk</w:t>
      </w:r>
      <w:r w:rsidRPr="003466D0">
        <w:rPr>
          <w:rFonts w:ascii="Gill Sans MT" w:hAnsi="Gill Sans MT" w:cs="Gill Sans MT"/>
          <w:color w:val="1F497D" w:themeColor="text2"/>
        </w:rPr>
        <w:t>ı</w:t>
      </w:r>
      <w:r w:rsidRPr="003466D0">
        <w:rPr>
          <w:rFonts w:ascii="Gill Sans MT" w:hAnsi="Gill Sans MT"/>
          <w:color w:val="1F497D" w:themeColor="text2"/>
        </w:rPr>
        <w:t>nma ve ticaret stratejileri: uluslararas</w:t>
      </w:r>
      <w:r w:rsidRPr="003466D0">
        <w:rPr>
          <w:rFonts w:ascii="Gill Sans MT" w:hAnsi="Gill Sans MT" w:cs="Gill Sans MT"/>
          <w:color w:val="1F497D" w:themeColor="text2"/>
        </w:rPr>
        <w:t>ı</w:t>
      </w:r>
      <w:r w:rsidRPr="003466D0">
        <w:rPr>
          <w:rFonts w:ascii="Gill Sans MT" w:hAnsi="Gill Sans MT"/>
          <w:color w:val="1F497D" w:themeColor="text2"/>
        </w:rPr>
        <w:t xml:space="preserve"> ticarette g</w:t>
      </w:r>
      <w:r w:rsidRPr="003466D0">
        <w:rPr>
          <w:rFonts w:ascii="Gill Sans MT" w:hAnsi="Gill Sans MT" w:cs="Gill Sans MT"/>
          <w:color w:val="1F497D" w:themeColor="text2"/>
        </w:rPr>
        <w:t>ü</w:t>
      </w:r>
      <w:r w:rsidRPr="003466D0">
        <w:rPr>
          <w:rFonts w:ascii="Gill Sans MT" w:hAnsi="Gill Sans MT"/>
          <w:color w:val="1F497D" w:themeColor="text2"/>
        </w:rPr>
        <w:t xml:space="preserve">ncel sorunlar; ticaret hadleri; </w:t>
      </w:r>
      <w:proofErr w:type="spellStart"/>
      <w:r w:rsidRPr="003466D0">
        <w:rPr>
          <w:rFonts w:ascii="Gill Sans MT" w:hAnsi="Gill Sans MT"/>
          <w:color w:val="1F497D" w:themeColor="text2"/>
        </w:rPr>
        <w:t>Singer-Prebisch</w:t>
      </w:r>
      <w:proofErr w:type="spellEnd"/>
      <w:r w:rsidRPr="003466D0">
        <w:rPr>
          <w:rFonts w:ascii="Gill Sans MT" w:hAnsi="Gill Sans MT"/>
          <w:color w:val="1F497D" w:themeColor="text2"/>
        </w:rPr>
        <w:t xml:space="preserve"> hipotezi; ithal ikameci sanayileşme stratejisi; ihracatı teşvik stratejisi; küreselleşme: küreselleşmenin dinamikleri; ticarette küreselleşme; </w:t>
      </w:r>
      <w:proofErr w:type="spellStart"/>
      <w:r w:rsidRPr="003466D0">
        <w:rPr>
          <w:rFonts w:ascii="Gill Sans MT" w:hAnsi="Gill Sans MT"/>
          <w:color w:val="1F497D" w:themeColor="text2"/>
        </w:rPr>
        <w:t>outsourcing</w:t>
      </w:r>
      <w:proofErr w:type="spellEnd"/>
      <w:r w:rsidRPr="003466D0">
        <w:rPr>
          <w:rFonts w:ascii="Gill Sans MT" w:hAnsi="Gill Sans MT"/>
          <w:color w:val="1F497D" w:themeColor="text2"/>
        </w:rPr>
        <w:t xml:space="preserve"> ve </w:t>
      </w:r>
      <w:proofErr w:type="spellStart"/>
      <w:r w:rsidRPr="003466D0">
        <w:rPr>
          <w:rFonts w:ascii="Gill Sans MT" w:hAnsi="Gill Sans MT"/>
          <w:color w:val="1F497D" w:themeColor="text2"/>
        </w:rPr>
        <w:t>offshoring</w:t>
      </w:r>
      <w:proofErr w:type="spellEnd"/>
      <w:r w:rsidRPr="003466D0">
        <w:rPr>
          <w:rFonts w:ascii="Gill Sans MT" w:hAnsi="Gill Sans MT"/>
          <w:color w:val="1F497D" w:themeColor="text2"/>
        </w:rPr>
        <w:t>; üretimin parçalanması ve üretim a</w:t>
      </w:r>
      <w:r w:rsidRPr="003466D0">
        <w:rPr>
          <w:rFonts w:ascii="Calibri" w:hAnsi="Calibri" w:cs="Calibri"/>
          <w:color w:val="1F497D" w:themeColor="text2"/>
        </w:rPr>
        <w:t>ğ</w:t>
      </w:r>
      <w:r w:rsidRPr="003466D0">
        <w:rPr>
          <w:rFonts w:ascii="Gill Sans MT" w:hAnsi="Gill Sans MT"/>
          <w:color w:val="1F497D" w:themeColor="text2"/>
        </w:rPr>
        <w:t>lar</w:t>
      </w:r>
      <w:r w:rsidRPr="003466D0">
        <w:rPr>
          <w:rFonts w:ascii="Gill Sans MT" w:hAnsi="Gill Sans MT" w:cs="Gill Sans MT"/>
          <w:color w:val="1F497D" w:themeColor="text2"/>
        </w:rPr>
        <w:t>ı</w:t>
      </w:r>
      <w:r w:rsidRPr="003466D0">
        <w:rPr>
          <w:rFonts w:ascii="Gill Sans MT" w:hAnsi="Gill Sans MT"/>
          <w:color w:val="1F497D" w:themeColor="text2"/>
        </w:rPr>
        <w:t>n</w:t>
      </w:r>
      <w:r w:rsidRPr="003466D0">
        <w:rPr>
          <w:rFonts w:ascii="Gill Sans MT" w:hAnsi="Gill Sans MT" w:cs="Gill Sans MT"/>
          <w:color w:val="1F497D" w:themeColor="text2"/>
        </w:rPr>
        <w:t>ı</w:t>
      </w:r>
      <w:r w:rsidRPr="003466D0">
        <w:rPr>
          <w:rFonts w:ascii="Gill Sans MT" w:hAnsi="Gill Sans MT"/>
          <w:color w:val="1F497D" w:themeColor="text2"/>
        </w:rPr>
        <w:t xml:space="preserve">n ortaya </w:t>
      </w:r>
      <w:r w:rsidRPr="003466D0">
        <w:rPr>
          <w:rFonts w:ascii="Gill Sans MT" w:hAnsi="Gill Sans MT" w:cs="Gill Sans MT"/>
          <w:color w:val="1F497D" w:themeColor="text2"/>
        </w:rPr>
        <w:t>çı</w:t>
      </w:r>
      <w:r w:rsidRPr="003466D0">
        <w:rPr>
          <w:rFonts w:ascii="Gill Sans MT" w:hAnsi="Gill Sans MT"/>
          <w:color w:val="1F497D" w:themeColor="text2"/>
        </w:rPr>
        <w:t>k</w:t>
      </w:r>
      <w:r w:rsidRPr="003466D0">
        <w:rPr>
          <w:rFonts w:ascii="Gill Sans MT" w:hAnsi="Gill Sans MT" w:cs="Gill Sans MT"/>
          <w:color w:val="1F497D" w:themeColor="text2"/>
        </w:rPr>
        <w:t>ışı</w:t>
      </w:r>
      <w:r w:rsidRPr="003466D0">
        <w:rPr>
          <w:rFonts w:ascii="Gill Sans MT" w:hAnsi="Gill Sans MT"/>
          <w:color w:val="1F497D" w:themeColor="text2"/>
        </w:rPr>
        <w:t>; k</w:t>
      </w:r>
      <w:r w:rsidRPr="003466D0">
        <w:rPr>
          <w:rFonts w:ascii="Gill Sans MT" w:hAnsi="Gill Sans MT" w:cs="Gill Sans MT"/>
          <w:color w:val="1F497D" w:themeColor="text2"/>
        </w:rPr>
        <w:t>ü</w:t>
      </w:r>
      <w:r w:rsidRPr="003466D0">
        <w:rPr>
          <w:rFonts w:ascii="Gill Sans MT" w:hAnsi="Gill Sans MT"/>
          <w:color w:val="1F497D" w:themeColor="text2"/>
        </w:rPr>
        <w:t>resel de</w:t>
      </w:r>
      <w:r w:rsidRPr="003466D0">
        <w:rPr>
          <w:rFonts w:ascii="Calibri" w:hAnsi="Calibri" w:cs="Calibri"/>
          <w:color w:val="1F497D" w:themeColor="text2"/>
        </w:rPr>
        <w:t>ğ</w:t>
      </w:r>
      <w:r w:rsidRPr="003466D0">
        <w:rPr>
          <w:rFonts w:ascii="Gill Sans MT" w:hAnsi="Gill Sans MT"/>
          <w:color w:val="1F497D" w:themeColor="text2"/>
        </w:rPr>
        <w:t>er zincirleri; k</w:t>
      </w:r>
      <w:r w:rsidRPr="003466D0">
        <w:rPr>
          <w:rFonts w:ascii="Gill Sans MT" w:hAnsi="Gill Sans MT" w:cs="Gill Sans MT"/>
          <w:color w:val="1F497D" w:themeColor="text2"/>
        </w:rPr>
        <w:t>ü</w:t>
      </w:r>
      <w:r w:rsidRPr="003466D0">
        <w:rPr>
          <w:rFonts w:ascii="Gill Sans MT" w:hAnsi="Gill Sans MT"/>
          <w:color w:val="1F497D" w:themeColor="text2"/>
        </w:rPr>
        <w:t>reselle</w:t>
      </w:r>
      <w:r w:rsidRPr="003466D0">
        <w:rPr>
          <w:rFonts w:ascii="Gill Sans MT" w:hAnsi="Gill Sans MT" w:cs="Gill Sans MT"/>
          <w:color w:val="1F497D" w:themeColor="text2"/>
        </w:rPr>
        <w:t>ş</w:t>
      </w:r>
      <w:r w:rsidRPr="003466D0">
        <w:rPr>
          <w:rFonts w:ascii="Gill Sans MT" w:hAnsi="Gill Sans MT"/>
          <w:color w:val="1F497D" w:themeColor="text2"/>
        </w:rPr>
        <w:t>mede kalkınma stratejileri; Türkiye ve küresel de</w:t>
      </w:r>
      <w:r w:rsidRPr="003466D0">
        <w:rPr>
          <w:rFonts w:ascii="Calibri" w:hAnsi="Calibri" w:cs="Calibri"/>
          <w:color w:val="1F497D" w:themeColor="text2"/>
        </w:rPr>
        <w:t>ğ</w:t>
      </w:r>
      <w:r w:rsidRPr="003466D0">
        <w:rPr>
          <w:rFonts w:ascii="Gill Sans MT" w:hAnsi="Gill Sans MT"/>
          <w:color w:val="1F497D" w:themeColor="text2"/>
        </w:rPr>
        <w:t>er zincirleri; k</w:t>
      </w:r>
      <w:r w:rsidRPr="003466D0">
        <w:rPr>
          <w:rFonts w:ascii="Gill Sans MT" w:hAnsi="Gill Sans MT" w:cs="Gill Sans MT"/>
          <w:color w:val="1F497D" w:themeColor="text2"/>
        </w:rPr>
        <w:t>ü</w:t>
      </w:r>
      <w:r w:rsidRPr="003466D0">
        <w:rPr>
          <w:rFonts w:ascii="Gill Sans MT" w:hAnsi="Gill Sans MT"/>
          <w:color w:val="1F497D" w:themeColor="text2"/>
        </w:rPr>
        <w:t>resel de</w:t>
      </w:r>
      <w:r w:rsidRPr="003466D0">
        <w:rPr>
          <w:rFonts w:ascii="Calibri" w:hAnsi="Calibri" w:cs="Calibri"/>
          <w:color w:val="1F497D" w:themeColor="text2"/>
        </w:rPr>
        <w:t>ğ</w:t>
      </w:r>
      <w:r w:rsidRPr="003466D0">
        <w:rPr>
          <w:rFonts w:ascii="Gill Sans MT" w:hAnsi="Gill Sans MT"/>
          <w:color w:val="1F497D" w:themeColor="text2"/>
        </w:rPr>
        <w:t>er zincirlerinde y</w:t>
      </w:r>
      <w:r w:rsidRPr="003466D0">
        <w:rPr>
          <w:rFonts w:ascii="Gill Sans MT" w:hAnsi="Gill Sans MT" w:cs="Gill Sans MT"/>
          <w:color w:val="1F497D" w:themeColor="text2"/>
        </w:rPr>
        <w:t>ü</w:t>
      </w:r>
      <w:r w:rsidRPr="003466D0">
        <w:rPr>
          <w:rFonts w:ascii="Gill Sans MT" w:hAnsi="Gill Sans MT"/>
          <w:color w:val="1F497D" w:themeColor="text2"/>
        </w:rPr>
        <w:t>kselme; sekt</w:t>
      </w:r>
      <w:r w:rsidRPr="003466D0">
        <w:rPr>
          <w:rFonts w:ascii="Gill Sans MT" w:hAnsi="Gill Sans MT" w:cs="Gill Sans MT"/>
          <w:color w:val="1F497D" w:themeColor="text2"/>
        </w:rPr>
        <w:t>ö</w:t>
      </w:r>
      <w:r w:rsidRPr="003466D0">
        <w:rPr>
          <w:rFonts w:ascii="Gill Sans MT" w:hAnsi="Gill Sans MT"/>
          <w:color w:val="1F497D" w:themeColor="text2"/>
        </w:rPr>
        <w:t xml:space="preserve">rel </w:t>
      </w:r>
      <w:r w:rsidRPr="003466D0">
        <w:rPr>
          <w:rFonts w:ascii="Gill Sans MT" w:hAnsi="Gill Sans MT" w:cs="Gill Sans MT"/>
          <w:color w:val="1F497D" w:themeColor="text2"/>
        </w:rPr>
        <w:t>ö</w:t>
      </w:r>
      <w:r w:rsidRPr="003466D0">
        <w:rPr>
          <w:rFonts w:ascii="Gill Sans MT" w:hAnsi="Gill Sans MT"/>
          <w:color w:val="1F497D" w:themeColor="text2"/>
        </w:rPr>
        <w:t>rnekler.</w:t>
      </w:r>
    </w:p>
    <w:p w14:paraId="7B30DA97" w14:textId="77777777" w:rsidR="00EB7236" w:rsidRPr="003466D0" w:rsidRDefault="00EB7236" w:rsidP="00EB7236">
      <w:pPr>
        <w:spacing w:after="0" w:line="240" w:lineRule="auto"/>
        <w:jc w:val="both"/>
        <w:rPr>
          <w:rFonts w:ascii="Gill Sans MT" w:hAnsi="Gill Sans MT"/>
          <w:color w:val="1F497D" w:themeColor="text2"/>
        </w:rPr>
      </w:pPr>
    </w:p>
    <w:p w14:paraId="1C3EBAEF" w14:textId="77777777" w:rsidR="00EB7236" w:rsidRPr="003466D0" w:rsidRDefault="00EB7236" w:rsidP="00EB7236">
      <w:pPr>
        <w:spacing w:after="0" w:line="240" w:lineRule="auto"/>
        <w:jc w:val="both"/>
        <w:rPr>
          <w:rFonts w:ascii="Gill Sans MT" w:hAnsi="Gill Sans MT"/>
          <w:b/>
          <w:color w:val="1F497D" w:themeColor="text2"/>
        </w:rPr>
      </w:pPr>
      <w:r w:rsidRPr="003466D0">
        <w:rPr>
          <w:rFonts w:ascii="Gill Sans MT" w:hAnsi="Gill Sans MT"/>
          <w:b/>
          <w:color w:val="1F497D" w:themeColor="text2"/>
        </w:rPr>
        <w:t>UTIC408 Uluslararası Ticarette Güncel Konular (3-0-0-3-6)</w:t>
      </w:r>
    </w:p>
    <w:p w14:paraId="2D9621D7" w14:textId="77777777" w:rsidR="00EB7236" w:rsidRPr="003466D0" w:rsidRDefault="00EB7236" w:rsidP="00EB7236">
      <w:pPr>
        <w:spacing w:after="0" w:line="240" w:lineRule="auto"/>
        <w:jc w:val="both"/>
        <w:rPr>
          <w:rFonts w:ascii="Gill Sans MT" w:hAnsi="Gill Sans MT"/>
          <w:color w:val="1F497D" w:themeColor="text2"/>
        </w:rPr>
      </w:pPr>
      <w:r w:rsidRPr="003466D0">
        <w:rPr>
          <w:rFonts w:ascii="Gill Sans MT" w:hAnsi="Gill Sans MT"/>
          <w:color w:val="1F497D" w:themeColor="text2"/>
        </w:rPr>
        <w:t xml:space="preserve">Büyüteç etkileri; rekabet </w:t>
      </w:r>
      <w:proofErr w:type="gramStart"/>
      <w:r w:rsidRPr="003466D0">
        <w:rPr>
          <w:rFonts w:ascii="Gill Sans MT" w:hAnsi="Gill Sans MT"/>
          <w:color w:val="1F497D" w:themeColor="text2"/>
        </w:rPr>
        <w:t>etkileri;</w:t>
      </w:r>
      <w:proofErr w:type="gramEnd"/>
      <w:r w:rsidRPr="003466D0">
        <w:rPr>
          <w:rFonts w:ascii="Gill Sans MT" w:hAnsi="Gill Sans MT"/>
          <w:color w:val="1F497D" w:themeColor="text2"/>
        </w:rPr>
        <w:t xml:space="preserve"> pazar çarpıklı</w:t>
      </w:r>
      <w:r w:rsidRPr="003466D0">
        <w:rPr>
          <w:rFonts w:ascii="Calibri" w:hAnsi="Calibri" w:cs="Calibri"/>
          <w:color w:val="1F497D" w:themeColor="text2"/>
        </w:rPr>
        <w:t>ğ</w:t>
      </w:r>
      <w:r w:rsidRPr="003466D0">
        <w:rPr>
          <w:rFonts w:ascii="Gill Sans MT" w:hAnsi="Gill Sans MT" w:cs="Gill Sans MT"/>
          <w:color w:val="1F497D" w:themeColor="text2"/>
        </w:rPr>
        <w:t>ı</w:t>
      </w:r>
      <w:r w:rsidRPr="003466D0">
        <w:rPr>
          <w:rFonts w:ascii="Gill Sans MT" w:hAnsi="Gill Sans MT"/>
          <w:color w:val="1F497D" w:themeColor="text2"/>
        </w:rPr>
        <w:t xml:space="preserve"> etkileri; tar</w:t>
      </w:r>
      <w:r w:rsidRPr="003466D0">
        <w:rPr>
          <w:rFonts w:ascii="Gill Sans MT" w:hAnsi="Gill Sans MT" w:cs="Gill Sans MT"/>
          <w:color w:val="1F497D" w:themeColor="text2"/>
        </w:rPr>
        <w:t>ı</w:t>
      </w:r>
      <w:r w:rsidRPr="003466D0">
        <w:rPr>
          <w:rFonts w:ascii="Gill Sans MT" w:hAnsi="Gill Sans MT"/>
          <w:color w:val="1F497D" w:themeColor="text2"/>
        </w:rPr>
        <w:t xml:space="preserve">m </w:t>
      </w:r>
      <w:r w:rsidRPr="003466D0">
        <w:rPr>
          <w:rFonts w:ascii="Gill Sans MT" w:hAnsi="Gill Sans MT" w:cs="Gill Sans MT"/>
          <w:color w:val="1F497D" w:themeColor="text2"/>
        </w:rPr>
        <w:t>ü</w:t>
      </w:r>
      <w:r w:rsidRPr="003466D0">
        <w:rPr>
          <w:rFonts w:ascii="Gill Sans MT" w:hAnsi="Gill Sans MT"/>
          <w:color w:val="1F497D" w:themeColor="text2"/>
        </w:rPr>
        <w:t>r</w:t>
      </w:r>
      <w:r w:rsidRPr="003466D0">
        <w:rPr>
          <w:rFonts w:ascii="Gill Sans MT" w:hAnsi="Gill Sans MT" w:cs="Gill Sans MT"/>
          <w:color w:val="1F497D" w:themeColor="text2"/>
        </w:rPr>
        <w:t>ü</w:t>
      </w:r>
      <w:r w:rsidRPr="003466D0">
        <w:rPr>
          <w:rFonts w:ascii="Gill Sans MT" w:hAnsi="Gill Sans MT"/>
          <w:color w:val="1F497D" w:themeColor="text2"/>
        </w:rPr>
        <w:t>nleri ticareti; ticari anlaşmalar; tarifelerin azaltılması; gelişmekte olan ülkeler; yatırım politikaları; çevresel mal ve hizmetler; dış ticarette etiketleme; ticaret kuralları; ticari serbestleşme.</w:t>
      </w:r>
    </w:p>
    <w:p w14:paraId="5FB9ED41" w14:textId="77777777" w:rsidR="00EB7236" w:rsidRPr="003466D0" w:rsidRDefault="00EB7236" w:rsidP="00EB7236">
      <w:pPr>
        <w:spacing w:after="0" w:line="240" w:lineRule="auto"/>
        <w:jc w:val="both"/>
        <w:rPr>
          <w:rFonts w:ascii="Gill Sans MT" w:hAnsi="Gill Sans MT"/>
          <w:bCs/>
          <w:color w:val="1F497D" w:themeColor="text2"/>
        </w:rPr>
      </w:pPr>
    </w:p>
    <w:p w14:paraId="7ACFCFEB" w14:textId="77777777" w:rsidR="00EB7236" w:rsidRPr="003466D0" w:rsidRDefault="00EB7236" w:rsidP="00EB7236">
      <w:pPr>
        <w:spacing w:after="0" w:line="240" w:lineRule="auto"/>
        <w:jc w:val="both"/>
        <w:rPr>
          <w:rFonts w:ascii="Gill Sans MT" w:hAnsi="Gill Sans MT"/>
          <w:b/>
          <w:bCs/>
          <w:color w:val="1F497D" w:themeColor="text2"/>
        </w:rPr>
      </w:pPr>
      <w:r w:rsidRPr="003466D0">
        <w:rPr>
          <w:rFonts w:ascii="Gill Sans MT" w:hAnsi="Gill Sans MT"/>
          <w:b/>
          <w:bCs/>
          <w:color w:val="1F497D" w:themeColor="text2"/>
        </w:rPr>
        <w:t>UTIC410 Sinema ve Küresel Ticaret (3-0-0-3-6)</w:t>
      </w:r>
    </w:p>
    <w:p w14:paraId="11686D80" w14:textId="77777777" w:rsidR="00EB7236" w:rsidRPr="003466D0" w:rsidRDefault="00EB7236" w:rsidP="00EB7236">
      <w:pPr>
        <w:spacing w:after="0" w:line="240" w:lineRule="auto"/>
        <w:jc w:val="both"/>
        <w:rPr>
          <w:rFonts w:ascii="Gill Sans MT" w:hAnsi="Gill Sans MT"/>
          <w:bCs/>
          <w:color w:val="1F497D" w:themeColor="text2"/>
        </w:rPr>
      </w:pPr>
      <w:r w:rsidRPr="003466D0">
        <w:rPr>
          <w:rFonts w:ascii="Gill Sans MT" w:hAnsi="Gill Sans MT"/>
          <w:bCs/>
          <w:color w:val="1F497D" w:themeColor="text2"/>
        </w:rPr>
        <w:t>Dönemler itibariyle küresel ticaretin de</w:t>
      </w:r>
      <w:r w:rsidRPr="003466D0">
        <w:rPr>
          <w:rFonts w:ascii="Calibri" w:hAnsi="Calibri" w:cs="Calibri"/>
          <w:bCs/>
          <w:color w:val="1F497D" w:themeColor="text2"/>
        </w:rPr>
        <w:t>ğ</w:t>
      </w:r>
      <w:r w:rsidRPr="003466D0">
        <w:rPr>
          <w:rFonts w:ascii="Gill Sans MT" w:hAnsi="Gill Sans MT"/>
          <w:bCs/>
          <w:color w:val="1F497D" w:themeColor="text2"/>
        </w:rPr>
        <w:t>i</w:t>
      </w:r>
      <w:r w:rsidRPr="003466D0">
        <w:rPr>
          <w:rFonts w:ascii="Gill Sans MT" w:hAnsi="Gill Sans MT" w:cs="Gill Sans MT"/>
          <w:bCs/>
          <w:color w:val="1F497D" w:themeColor="text2"/>
        </w:rPr>
        <w:t>ş</w:t>
      </w:r>
      <w:r w:rsidRPr="003466D0">
        <w:rPr>
          <w:rFonts w:ascii="Gill Sans MT" w:hAnsi="Gill Sans MT"/>
          <w:bCs/>
          <w:color w:val="1F497D" w:themeColor="text2"/>
        </w:rPr>
        <w:t>imi; Liberal</w:t>
      </w:r>
      <w:r>
        <w:rPr>
          <w:rFonts w:ascii="Gill Sans MT" w:hAnsi="Gill Sans MT"/>
          <w:bCs/>
          <w:color w:val="1F497D" w:themeColor="text2"/>
        </w:rPr>
        <w:t xml:space="preserve"> </w:t>
      </w:r>
      <w:proofErr w:type="gramStart"/>
      <w:r w:rsidRPr="003466D0">
        <w:rPr>
          <w:rFonts w:ascii="Gill Sans MT" w:hAnsi="Gill Sans MT"/>
          <w:bCs/>
          <w:color w:val="1F497D" w:themeColor="text2"/>
        </w:rPr>
        <w:t>politikalar;</w:t>
      </w:r>
      <w:proofErr w:type="gramEnd"/>
      <w:r w:rsidRPr="003466D0">
        <w:rPr>
          <w:rFonts w:ascii="Gill Sans MT" w:hAnsi="Gill Sans MT"/>
          <w:bCs/>
          <w:color w:val="1F497D" w:themeColor="text2"/>
        </w:rPr>
        <w:t xml:space="preserve"> Keynesyen politikalar; Film endüstrisinin ticaret üzerindeki etkisi; Film endüstrisinin tüketim alışkanlıkları üzerindeki etkisi; Hollywood’un gücü ve ABD’nin küresel ticaretteki egemenli</w:t>
      </w:r>
      <w:r w:rsidRPr="003466D0">
        <w:rPr>
          <w:rFonts w:ascii="Calibri" w:hAnsi="Calibri" w:cs="Calibri"/>
          <w:bCs/>
          <w:color w:val="1F497D" w:themeColor="text2"/>
        </w:rPr>
        <w:t>ğ</w:t>
      </w:r>
      <w:r w:rsidRPr="003466D0">
        <w:rPr>
          <w:rFonts w:ascii="Gill Sans MT" w:hAnsi="Gill Sans MT"/>
          <w:bCs/>
          <w:color w:val="1F497D" w:themeColor="text2"/>
        </w:rPr>
        <w:t>i</w:t>
      </w:r>
    </w:p>
    <w:p w14:paraId="4207EEC0" w14:textId="77777777" w:rsidR="00EB7236" w:rsidRPr="00106EF3" w:rsidRDefault="00EB7236" w:rsidP="003074B5">
      <w:pPr>
        <w:spacing w:after="0" w:line="240" w:lineRule="auto"/>
        <w:jc w:val="both"/>
        <w:rPr>
          <w:rFonts w:ascii="Gill Sans MT" w:hAnsi="Gill Sans MT"/>
          <w:color w:val="1F497D" w:themeColor="text2"/>
        </w:rPr>
      </w:pPr>
    </w:p>
    <w:p w14:paraId="41C21019" w14:textId="77777777" w:rsidR="00595F93" w:rsidRPr="00106EF3" w:rsidRDefault="00595F93" w:rsidP="003074B5">
      <w:pPr>
        <w:spacing w:after="0" w:line="240" w:lineRule="auto"/>
        <w:jc w:val="both"/>
        <w:rPr>
          <w:rFonts w:ascii="Gill Sans MT" w:hAnsi="Gill Sans MT" w:cstheme="minorHAnsi"/>
          <w:b/>
          <w:bCs/>
          <w:color w:val="1F497D" w:themeColor="text2"/>
        </w:rPr>
      </w:pPr>
      <w:r w:rsidRPr="00106EF3">
        <w:rPr>
          <w:rStyle w:val="Gl"/>
          <w:rFonts w:ascii="Gill Sans MT" w:hAnsi="Gill Sans MT" w:cstheme="minorHAnsi"/>
          <w:color w:val="1F497D" w:themeColor="text2"/>
        </w:rPr>
        <w:t xml:space="preserve">Seçmeli </w:t>
      </w:r>
      <w:r w:rsidRPr="00106EF3">
        <w:rPr>
          <w:rStyle w:val="Gl"/>
          <w:rFonts w:ascii="Calibri" w:hAnsi="Calibri" w:cs="Calibri"/>
          <w:color w:val="1F497D" w:themeColor="text2"/>
        </w:rPr>
        <w:t>İ</w:t>
      </w:r>
      <w:r w:rsidRPr="00106EF3">
        <w:rPr>
          <w:rStyle w:val="Gl"/>
          <w:rFonts w:ascii="Gill Sans MT" w:hAnsi="Gill Sans MT" w:cstheme="minorHAnsi"/>
          <w:color w:val="1F497D" w:themeColor="text2"/>
        </w:rPr>
        <w:t>kinci Yabanc</w:t>
      </w:r>
      <w:r w:rsidRPr="00106EF3">
        <w:rPr>
          <w:rStyle w:val="Gl"/>
          <w:rFonts w:ascii="Gill Sans MT" w:hAnsi="Gill Sans MT" w:cs="Gill Sans MT"/>
          <w:color w:val="1F497D" w:themeColor="text2"/>
        </w:rPr>
        <w:t>ı</w:t>
      </w:r>
      <w:r w:rsidRPr="00106EF3">
        <w:rPr>
          <w:rStyle w:val="Gl"/>
          <w:rFonts w:ascii="Gill Sans MT" w:hAnsi="Gill Sans MT" w:cstheme="minorHAnsi"/>
          <w:color w:val="1F497D" w:themeColor="text2"/>
        </w:rPr>
        <w:t xml:space="preserve"> Dil I / II </w:t>
      </w:r>
      <w:r w:rsidRPr="00106EF3">
        <w:rPr>
          <w:rFonts w:ascii="Gill Sans MT" w:hAnsi="Gill Sans MT" w:cstheme="minorHAnsi"/>
          <w:b/>
          <w:bCs/>
          <w:color w:val="1F497D" w:themeColor="text2"/>
        </w:rPr>
        <w:t>(2-2-0-3-4)</w:t>
      </w:r>
    </w:p>
    <w:p w14:paraId="4CF0652D" w14:textId="77777777" w:rsidR="00595F93" w:rsidRPr="00106EF3" w:rsidRDefault="00595F93" w:rsidP="003074B5">
      <w:pPr>
        <w:pStyle w:val="NormalWeb"/>
        <w:spacing w:after="0"/>
        <w:jc w:val="both"/>
        <w:rPr>
          <w:rStyle w:val="Gl"/>
          <w:rFonts w:ascii="Gill Sans MT" w:hAnsi="Gill Sans MT" w:cstheme="minorHAnsi"/>
          <w:b w:val="0"/>
          <w:color w:val="1F497D" w:themeColor="text2"/>
          <w:sz w:val="22"/>
          <w:szCs w:val="22"/>
        </w:rPr>
      </w:pPr>
      <w:r w:rsidRPr="00106EF3">
        <w:rPr>
          <w:rStyle w:val="Gl"/>
          <w:rFonts w:ascii="Calibri" w:hAnsi="Calibri" w:cs="Calibri"/>
          <w:b w:val="0"/>
          <w:color w:val="1F497D" w:themeColor="text2"/>
          <w:sz w:val="22"/>
          <w:szCs w:val="22"/>
        </w:rPr>
        <w:t>İ</w:t>
      </w:r>
      <w:r w:rsidRPr="00106EF3">
        <w:rPr>
          <w:rStyle w:val="Gl"/>
          <w:rFonts w:ascii="Gill Sans MT" w:hAnsi="Gill Sans MT" w:cstheme="minorHAnsi"/>
          <w:b w:val="0"/>
          <w:color w:val="1F497D" w:themeColor="text2"/>
          <w:sz w:val="22"/>
          <w:szCs w:val="22"/>
        </w:rPr>
        <w:t xml:space="preserve">ngilizce / Rusça / Çince / Arapça  </w:t>
      </w:r>
    </w:p>
    <w:p w14:paraId="3D663DDF" w14:textId="77777777" w:rsidR="00595F93" w:rsidRPr="00106EF3" w:rsidRDefault="00595F93" w:rsidP="003074B5">
      <w:pPr>
        <w:pStyle w:val="NormalWeb"/>
        <w:spacing w:after="0"/>
        <w:jc w:val="both"/>
        <w:rPr>
          <w:rStyle w:val="Gl"/>
          <w:rFonts w:ascii="Gill Sans MT" w:hAnsi="Gill Sans MT" w:cstheme="minorHAnsi"/>
          <w:b w:val="0"/>
          <w:color w:val="1F497D" w:themeColor="text2"/>
          <w:sz w:val="22"/>
          <w:szCs w:val="22"/>
        </w:rPr>
      </w:pPr>
      <w:r w:rsidRPr="00106EF3">
        <w:rPr>
          <w:rStyle w:val="Gl"/>
          <w:rFonts w:ascii="Gill Sans MT" w:hAnsi="Gill Sans MT" w:cstheme="minorHAnsi"/>
          <w:b w:val="0"/>
          <w:color w:val="1F497D" w:themeColor="text2"/>
          <w:sz w:val="22"/>
          <w:szCs w:val="22"/>
        </w:rPr>
        <w:t>Başlangıç seviyesi Rusça; Çince; Arapça; temel dil uygulaması ve gramer; Türkçe programda okuyan ö</w:t>
      </w:r>
      <w:r w:rsidRPr="00106EF3">
        <w:rPr>
          <w:rStyle w:val="Gl"/>
          <w:rFonts w:ascii="Calibri" w:hAnsi="Calibri" w:cs="Calibri"/>
          <w:b w:val="0"/>
          <w:color w:val="1F497D" w:themeColor="text2"/>
          <w:sz w:val="22"/>
          <w:szCs w:val="22"/>
        </w:rPr>
        <w:t>ğ</w:t>
      </w:r>
      <w:r w:rsidRPr="00106EF3">
        <w:rPr>
          <w:rStyle w:val="Gl"/>
          <w:rFonts w:ascii="Gill Sans MT" w:hAnsi="Gill Sans MT" w:cstheme="minorHAnsi"/>
          <w:b w:val="0"/>
          <w:color w:val="1F497D" w:themeColor="text2"/>
          <w:sz w:val="22"/>
          <w:szCs w:val="22"/>
        </w:rPr>
        <w:t>renciler ikinci yabanc</w:t>
      </w:r>
      <w:r w:rsidRPr="00106EF3">
        <w:rPr>
          <w:rStyle w:val="Gl"/>
          <w:rFonts w:ascii="Gill Sans MT" w:hAnsi="Gill Sans MT" w:cs="Gill Sans MT"/>
          <w:b w:val="0"/>
          <w:color w:val="1F497D" w:themeColor="text2"/>
          <w:sz w:val="22"/>
          <w:szCs w:val="22"/>
        </w:rPr>
        <w:t>ı</w:t>
      </w:r>
      <w:r w:rsidRPr="00106EF3">
        <w:rPr>
          <w:rStyle w:val="Gl"/>
          <w:rFonts w:ascii="Gill Sans MT" w:hAnsi="Gill Sans MT" w:cstheme="minorHAnsi"/>
          <w:b w:val="0"/>
          <w:color w:val="1F497D" w:themeColor="text2"/>
          <w:sz w:val="22"/>
          <w:szCs w:val="22"/>
        </w:rPr>
        <w:t xml:space="preserve"> dil olarak </w:t>
      </w:r>
      <w:r w:rsidRPr="00106EF3">
        <w:rPr>
          <w:rStyle w:val="Gl"/>
          <w:rFonts w:ascii="Calibri" w:hAnsi="Calibri" w:cs="Calibri"/>
          <w:b w:val="0"/>
          <w:color w:val="1F497D" w:themeColor="text2"/>
          <w:sz w:val="22"/>
          <w:szCs w:val="22"/>
        </w:rPr>
        <w:t>İ</w:t>
      </w:r>
      <w:r w:rsidRPr="00106EF3">
        <w:rPr>
          <w:rStyle w:val="Gl"/>
          <w:rFonts w:ascii="Gill Sans MT" w:hAnsi="Gill Sans MT" w:cstheme="minorHAnsi"/>
          <w:b w:val="0"/>
          <w:color w:val="1F497D" w:themeColor="text2"/>
          <w:sz w:val="22"/>
          <w:szCs w:val="22"/>
        </w:rPr>
        <w:t>ngilizce dersi almaya devam edebilir.</w:t>
      </w:r>
    </w:p>
    <w:p w14:paraId="16607BA4" w14:textId="77777777" w:rsidR="00595F93" w:rsidRPr="00106EF3" w:rsidRDefault="00595F93" w:rsidP="003074B5">
      <w:pPr>
        <w:pStyle w:val="NormalWeb"/>
        <w:spacing w:after="0"/>
        <w:jc w:val="both"/>
        <w:rPr>
          <w:rStyle w:val="Gl"/>
          <w:rFonts w:ascii="Gill Sans MT" w:hAnsi="Gill Sans MT" w:cstheme="minorHAnsi"/>
          <w:b w:val="0"/>
          <w:color w:val="1F497D" w:themeColor="text2"/>
          <w:sz w:val="22"/>
          <w:szCs w:val="22"/>
        </w:rPr>
      </w:pPr>
    </w:p>
    <w:p w14:paraId="0E73FE13" w14:textId="77777777" w:rsidR="00595F93" w:rsidRPr="00106EF3" w:rsidRDefault="00595F93" w:rsidP="003074B5">
      <w:pPr>
        <w:spacing w:after="0" w:line="240" w:lineRule="auto"/>
        <w:jc w:val="both"/>
        <w:rPr>
          <w:rFonts w:ascii="Gill Sans MT" w:eastAsia="Times New Roman" w:hAnsi="Gill Sans MT" w:cs="Arial"/>
          <w:b/>
          <w:color w:val="1F497D" w:themeColor="text2"/>
        </w:rPr>
      </w:pPr>
      <w:r w:rsidRPr="00106EF3">
        <w:rPr>
          <w:rFonts w:ascii="Gill Sans MT" w:eastAsia="Times New Roman" w:hAnsi="Gill Sans MT" w:cs="Arial"/>
          <w:b/>
          <w:color w:val="1F497D" w:themeColor="text2"/>
        </w:rPr>
        <w:t>STJ00</w:t>
      </w:r>
      <w:r w:rsidR="0036608C" w:rsidRPr="00106EF3">
        <w:rPr>
          <w:rFonts w:ascii="Gill Sans MT" w:eastAsia="Times New Roman" w:hAnsi="Gill Sans MT" w:cs="Arial"/>
          <w:b/>
          <w:color w:val="1F497D" w:themeColor="text2"/>
        </w:rPr>
        <w:t>4</w:t>
      </w:r>
      <w:r w:rsidRPr="00106EF3">
        <w:rPr>
          <w:rFonts w:ascii="Gill Sans MT" w:eastAsia="Times New Roman" w:hAnsi="Gill Sans MT" w:cs="Arial"/>
          <w:b/>
          <w:color w:val="1F497D" w:themeColor="text2"/>
        </w:rPr>
        <w:t xml:space="preserve"> Staj (0-0-0-0-</w:t>
      </w:r>
      <w:r w:rsidR="0036608C" w:rsidRPr="00106EF3">
        <w:rPr>
          <w:rFonts w:ascii="Gill Sans MT" w:eastAsia="Times New Roman" w:hAnsi="Gill Sans MT" w:cs="Arial"/>
          <w:b/>
          <w:color w:val="1F497D" w:themeColor="text2"/>
        </w:rPr>
        <w:t>8</w:t>
      </w:r>
      <w:r w:rsidRPr="00106EF3">
        <w:rPr>
          <w:rFonts w:ascii="Gill Sans MT" w:eastAsia="Times New Roman" w:hAnsi="Gill Sans MT" w:cs="Arial"/>
          <w:b/>
          <w:color w:val="1F497D" w:themeColor="text2"/>
        </w:rPr>
        <w:t>)</w:t>
      </w:r>
    </w:p>
    <w:p w14:paraId="12E6DAEC" w14:textId="77777777" w:rsidR="00595F93" w:rsidRPr="00106EF3" w:rsidRDefault="00595F93" w:rsidP="003074B5">
      <w:pPr>
        <w:spacing w:after="0" w:line="240" w:lineRule="auto"/>
        <w:jc w:val="both"/>
        <w:rPr>
          <w:rFonts w:ascii="Gill Sans MT" w:eastAsia="Times New Roman" w:hAnsi="Gill Sans MT" w:cs="Arial"/>
          <w:color w:val="1F497D" w:themeColor="text2"/>
        </w:rPr>
      </w:pPr>
      <w:r w:rsidRPr="00106EF3">
        <w:rPr>
          <w:rFonts w:ascii="Gill Sans MT" w:eastAsia="Times New Roman" w:hAnsi="Gill Sans MT" w:cs="Arial"/>
          <w:color w:val="1F497D" w:themeColor="text2"/>
        </w:rPr>
        <w:t xml:space="preserve">Şirketler bünyesinde pratik uygulamaya yönelik staj yapılır. </w:t>
      </w:r>
    </w:p>
    <w:p w14:paraId="3D69562B" w14:textId="77777777" w:rsidR="00595F93" w:rsidRPr="00106EF3" w:rsidRDefault="00595F93" w:rsidP="00595F93">
      <w:pPr>
        <w:spacing w:after="0" w:line="240" w:lineRule="auto"/>
        <w:jc w:val="both"/>
        <w:rPr>
          <w:rFonts w:ascii="Gill Sans MT" w:eastAsia="Times New Roman" w:hAnsi="Gill Sans MT" w:cs="Arial"/>
          <w:b/>
          <w:color w:val="1F497D" w:themeColor="text2"/>
        </w:rPr>
      </w:pPr>
    </w:p>
    <w:p w14:paraId="0D1B7F93" w14:textId="77777777" w:rsidR="00595F93" w:rsidRPr="00106EF3" w:rsidRDefault="00595F93" w:rsidP="00595F93">
      <w:pPr>
        <w:pStyle w:val="NormalWeb"/>
        <w:spacing w:after="0"/>
        <w:jc w:val="both"/>
        <w:rPr>
          <w:rStyle w:val="Gl"/>
          <w:rFonts w:ascii="Gill Sans MT" w:hAnsi="Gill Sans MT" w:cstheme="minorHAnsi"/>
          <w:b w:val="0"/>
          <w:color w:val="1F497D" w:themeColor="text2"/>
          <w:sz w:val="22"/>
          <w:szCs w:val="22"/>
        </w:rPr>
      </w:pPr>
    </w:p>
    <w:p w14:paraId="72F9D69B" w14:textId="77777777" w:rsidR="003A1293" w:rsidRPr="00031917" w:rsidRDefault="003A1293">
      <w:pPr>
        <w:rPr>
          <w:rFonts w:ascii="Gill Sans MT" w:hAnsi="Gill Sans MT"/>
          <w:color w:val="1F497D" w:themeColor="text2"/>
          <w:sz w:val="16"/>
          <w:szCs w:val="16"/>
          <w:lang w:val="en-US"/>
        </w:rPr>
      </w:pPr>
    </w:p>
    <w:sectPr w:rsidR="003A1293" w:rsidRPr="0003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67D57"/>
    <w:multiLevelType w:val="hybridMultilevel"/>
    <w:tmpl w:val="69F204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42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9D4"/>
    <w:rsid w:val="0000451A"/>
    <w:rsid w:val="00010A1A"/>
    <w:rsid w:val="000120AF"/>
    <w:rsid w:val="00021EA1"/>
    <w:rsid w:val="00025AA2"/>
    <w:rsid w:val="000274A8"/>
    <w:rsid w:val="00031917"/>
    <w:rsid w:val="000361BA"/>
    <w:rsid w:val="00041DBC"/>
    <w:rsid w:val="00044C92"/>
    <w:rsid w:val="00053E97"/>
    <w:rsid w:val="0005657D"/>
    <w:rsid w:val="000575C5"/>
    <w:rsid w:val="00061AF2"/>
    <w:rsid w:val="0006508E"/>
    <w:rsid w:val="00065F3C"/>
    <w:rsid w:val="000957FB"/>
    <w:rsid w:val="0009704E"/>
    <w:rsid w:val="000A03F0"/>
    <w:rsid w:val="000B3462"/>
    <w:rsid w:val="000C1D69"/>
    <w:rsid w:val="000D7F48"/>
    <w:rsid w:val="000F799D"/>
    <w:rsid w:val="00106EF3"/>
    <w:rsid w:val="00110E7A"/>
    <w:rsid w:val="001116C0"/>
    <w:rsid w:val="00113A55"/>
    <w:rsid w:val="00125269"/>
    <w:rsid w:val="001255C7"/>
    <w:rsid w:val="0013007D"/>
    <w:rsid w:val="0013221D"/>
    <w:rsid w:val="0013340E"/>
    <w:rsid w:val="001345BB"/>
    <w:rsid w:val="00136D73"/>
    <w:rsid w:val="0014359E"/>
    <w:rsid w:val="00155691"/>
    <w:rsid w:val="00165E0F"/>
    <w:rsid w:val="001832A7"/>
    <w:rsid w:val="0018647B"/>
    <w:rsid w:val="001903BE"/>
    <w:rsid w:val="00191D84"/>
    <w:rsid w:val="001A1F6F"/>
    <w:rsid w:val="001B34F5"/>
    <w:rsid w:val="001D5746"/>
    <w:rsid w:val="001F28D0"/>
    <w:rsid w:val="001F2EE5"/>
    <w:rsid w:val="001F73F0"/>
    <w:rsid w:val="00201C68"/>
    <w:rsid w:val="00202677"/>
    <w:rsid w:val="00205BDF"/>
    <w:rsid w:val="00225B65"/>
    <w:rsid w:val="00226786"/>
    <w:rsid w:val="00233314"/>
    <w:rsid w:val="00260A4F"/>
    <w:rsid w:val="002638DA"/>
    <w:rsid w:val="00273F74"/>
    <w:rsid w:val="00283FE8"/>
    <w:rsid w:val="00297F5C"/>
    <w:rsid w:val="002A1073"/>
    <w:rsid w:val="002A1DB0"/>
    <w:rsid w:val="002A3EE4"/>
    <w:rsid w:val="002C1BE1"/>
    <w:rsid w:val="002C31E2"/>
    <w:rsid w:val="002D660F"/>
    <w:rsid w:val="002E3E4B"/>
    <w:rsid w:val="002F4EEF"/>
    <w:rsid w:val="002F7775"/>
    <w:rsid w:val="003074B5"/>
    <w:rsid w:val="003124C9"/>
    <w:rsid w:val="00333D37"/>
    <w:rsid w:val="00340040"/>
    <w:rsid w:val="00343E93"/>
    <w:rsid w:val="0035061D"/>
    <w:rsid w:val="00365AAC"/>
    <w:rsid w:val="0036608C"/>
    <w:rsid w:val="00370827"/>
    <w:rsid w:val="00376159"/>
    <w:rsid w:val="003771A3"/>
    <w:rsid w:val="0038030B"/>
    <w:rsid w:val="003855F4"/>
    <w:rsid w:val="00391FFA"/>
    <w:rsid w:val="003924B6"/>
    <w:rsid w:val="00393140"/>
    <w:rsid w:val="00397948"/>
    <w:rsid w:val="003A06FC"/>
    <w:rsid w:val="003A07CB"/>
    <w:rsid w:val="003A1293"/>
    <w:rsid w:val="003A3C21"/>
    <w:rsid w:val="003A7AA0"/>
    <w:rsid w:val="003B6E82"/>
    <w:rsid w:val="003B7B27"/>
    <w:rsid w:val="003C353A"/>
    <w:rsid w:val="003D09D4"/>
    <w:rsid w:val="003E0C6D"/>
    <w:rsid w:val="003E40F4"/>
    <w:rsid w:val="003E7540"/>
    <w:rsid w:val="003F5BCF"/>
    <w:rsid w:val="00401B67"/>
    <w:rsid w:val="004135C0"/>
    <w:rsid w:val="00447E88"/>
    <w:rsid w:val="004615BF"/>
    <w:rsid w:val="004708B6"/>
    <w:rsid w:val="00477BE2"/>
    <w:rsid w:val="00490144"/>
    <w:rsid w:val="004A73E0"/>
    <w:rsid w:val="004B7CA7"/>
    <w:rsid w:val="004C36AE"/>
    <w:rsid w:val="004C36D6"/>
    <w:rsid w:val="004C3C7A"/>
    <w:rsid w:val="004C3EEF"/>
    <w:rsid w:val="004D5D3C"/>
    <w:rsid w:val="004E3313"/>
    <w:rsid w:val="004E3AE5"/>
    <w:rsid w:val="004E5C4A"/>
    <w:rsid w:val="004E7C2E"/>
    <w:rsid w:val="004F07BA"/>
    <w:rsid w:val="0050135F"/>
    <w:rsid w:val="00507E84"/>
    <w:rsid w:val="0052639E"/>
    <w:rsid w:val="0052788C"/>
    <w:rsid w:val="00530F12"/>
    <w:rsid w:val="0053226E"/>
    <w:rsid w:val="0054191D"/>
    <w:rsid w:val="005444C5"/>
    <w:rsid w:val="00550564"/>
    <w:rsid w:val="00554405"/>
    <w:rsid w:val="005545CA"/>
    <w:rsid w:val="005556C1"/>
    <w:rsid w:val="005577C6"/>
    <w:rsid w:val="0059129C"/>
    <w:rsid w:val="00595F93"/>
    <w:rsid w:val="005A1251"/>
    <w:rsid w:val="005C5D48"/>
    <w:rsid w:val="005C7698"/>
    <w:rsid w:val="005C7CF1"/>
    <w:rsid w:val="005D72FF"/>
    <w:rsid w:val="005F06DD"/>
    <w:rsid w:val="005F5D68"/>
    <w:rsid w:val="006012FD"/>
    <w:rsid w:val="00602244"/>
    <w:rsid w:val="00605650"/>
    <w:rsid w:val="0061604E"/>
    <w:rsid w:val="00616BF9"/>
    <w:rsid w:val="00622F4A"/>
    <w:rsid w:val="00626AB9"/>
    <w:rsid w:val="00633FEA"/>
    <w:rsid w:val="006344BE"/>
    <w:rsid w:val="006453A9"/>
    <w:rsid w:val="00651A6D"/>
    <w:rsid w:val="0067380E"/>
    <w:rsid w:val="006864FD"/>
    <w:rsid w:val="006A3746"/>
    <w:rsid w:val="006B01B0"/>
    <w:rsid w:val="006B335F"/>
    <w:rsid w:val="006B395D"/>
    <w:rsid w:val="006B6731"/>
    <w:rsid w:val="006C0276"/>
    <w:rsid w:val="006C7F08"/>
    <w:rsid w:val="006F3324"/>
    <w:rsid w:val="00707DC9"/>
    <w:rsid w:val="007508E8"/>
    <w:rsid w:val="0075095D"/>
    <w:rsid w:val="007521DC"/>
    <w:rsid w:val="0075406D"/>
    <w:rsid w:val="00760D4A"/>
    <w:rsid w:val="0076331F"/>
    <w:rsid w:val="007712D7"/>
    <w:rsid w:val="00773334"/>
    <w:rsid w:val="0077618E"/>
    <w:rsid w:val="00783AE6"/>
    <w:rsid w:val="00794968"/>
    <w:rsid w:val="00795A19"/>
    <w:rsid w:val="007A782F"/>
    <w:rsid w:val="007B3A86"/>
    <w:rsid w:val="007B4555"/>
    <w:rsid w:val="007B5C41"/>
    <w:rsid w:val="007E3171"/>
    <w:rsid w:val="007E329E"/>
    <w:rsid w:val="007E7263"/>
    <w:rsid w:val="007F12DD"/>
    <w:rsid w:val="0080756F"/>
    <w:rsid w:val="008260B3"/>
    <w:rsid w:val="00826A12"/>
    <w:rsid w:val="00827963"/>
    <w:rsid w:val="00840E08"/>
    <w:rsid w:val="00845485"/>
    <w:rsid w:val="008528BB"/>
    <w:rsid w:val="008644EE"/>
    <w:rsid w:val="00866FF8"/>
    <w:rsid w:val="00876EBE"/>
    <w:rsid w:val="008779D0"/>
    <w:rsid w:val="00895C99"/>
    <w:rsid w:val="008B69D5"/>
    <w:rsid w:val="008C487D"/>
    <w:rsid w:val="008E3436"/>
    <w:rsid w:val="008E51DE"/>
    <w:rsid w:val="009024C8"/>
    <w:rsid w:val="00905CA4"/>
    <w:rsid w:val="00910505"/>
    <w:rsid w:val="00916348"/>
    <w:rsid w:val="00931006"/>
    <w:rsid w:val="00934CCC"/>
    <w:rsid w:val="00935A79"/>
    <w:rsid w:val="00937BD0"/>
    <w:rsid w:val="00940225"/>
    <w:rsid w:val="00947D80"/>
    <w:rsid w:val="009542F7"/>
    <w:rsid w:val="009548E0"/>
    <w:rsid w:val="00956AA1"/>
    <w:rsid w:val="009610E0"/>
    <w:rsid w:val="00981CEA"/>
    <w:rsid w:val="00982FCA"/>
    <w:rsid w:val="00983733"/>
    <w:rsid w:val="00985184"/>
    <w:rsid w:val="009A6218"/>
    <w:rsid w:val="009B38B6"/>
    <w:rsid w:val="009C45DB"/>
    <w:rsid w:val="009D09F8"/>
    <w:rsid w:val="009D29CB"/>
    <w:rsid w:val="009D3BD2"/>
    <w:rsid w:val="009D6098"/>
    <w:rsid w:val="009E114D"/>
    <w:rsid w:val="009E4249"/>
    <w:rsid w:val="009F6520"/>
    <w:rsid w:val="00A03CAE"/>
    <w:rsid w:val="00A054C1"/>
    <w:rsid w:val="00A1113B"/>
    <w:rsid w:val="00A111E5"/>
    <w:rsid w:val="00A147E1"/>
    <w:rsid w:val="00A25222"/>
    <w:rsid w:val="00A26B42"/>
    <w:rsid w:val="00A34C74"/>
    <w:rsid w:val="00A36693"/>
    <w:rsid w:val="00A40C53"/>
    <w:rsid w:val="00A73CB5"/>
    <w:rsid w:val="00A85B0D"/>
    <w:rsid w:val="00A87750"/>
    <w:rsid w:val="00A87F3F"/>
    <w:rsid w:val="00A9028C"/>
    <w:rsid w:val="00A9473E"/>
    <w:rsid w:val="00A947C9"/>
    <w:rsid w:val="00A95624"/>
    <w:rsid w:val="00AA4FB5"/>
    <w:rsid w:val="00AB1566"/>
    <w:rsid w:val="00AB454E"/>
    <w:rsid w:val="00AB62A2"/>
    <w:rsid w:val="00AB6660"/>
    <w:rsid w:val="00AC0FA2"/>
    <w:rsid w:val="00AC16A4"/>
    <w:rsid w:val="00AC4640"/>
    <w:rsid w:val="00AD2061"/>
    <w:rsid w:val="00AE2F38"/>
    <w:rsid w:val="00B02342"/>
    <w:rsid w:val="00B15641"/>
    <w:rsid w:val="00B171FC"/>
    <w:rsid w:val="00B52D34"/>
    <w:rsid w:val="00B5566C"/>
    <w:rsid w:val="00B56B16"/>
    <w:rsid w:val="00B76105"/>
    <w:rsid w:val="00B8099A"/>
    <w:rsid w:val="00B863CB"/>
    <w:rsid w:val="00BA760A"/>
    <w:rsid w:val="00BB6AE5"/>
    <w:rsid w:val="00BC7F88"/>
    <w:rsid w:val="00BF1A0B"/>
    <w:rsid w:val="00BF33B3"/>
    <w:rsid w:val="00C04472"/>
    <w:rsid w:val="00C0790D"/>
    <w:rsid w:val="00C177BA"/>
    <w:rsid w:val="00C54361"/>
    <w:rsid w:val="00C545FC"/>
    <w:rsid w:val="00C631F0"/>
    <w:rsid w:val="00C65865"/>
    <w:rsid w:val="00C6790B"/>
    <w:rsid w:val="00C72F35"/>
    <w:rsid w:val="00C9100A"/>
    <w:rsid w:val="00CB34CB"/>
    <w:rsid w:val="00CC588A"/>
    <w:rsid w:val="00CF20CE"/>
    <w:rsid w:val="00CF52CE"/>
    <w:rsid w:val="00D005C9"/>
    <w:rsid w:val="00D2122A"/>
    <w:rsid w:val="00D22468"/>
    <w:rsid w:val="00D30110"/>
    <w:rsid w:val="00D3730B"/>
    <w:rsid w:val="00D407B8"/>
    <w:rsid w:val="00D62210"/>
    <w:rsid w:val="00D658A0"/>
    <w:rsid w:val="00D73EF9"/>
    <w:rsid w:val="00D7786A"/>
    <w:rsid w:val="00D81CEC"/>
    <w:rsid w:val="00D91CA4"/>
    <w:rsid w:val="00D94299"/>
    <w:rsid w:val="00D95F35"/>
    <w:rsid w:val="00DB1EA8"/>
    <w:rsid w:val="00DB2C94"/>
    <w:rsid w:val="00DC35DF"/>
    <w:rsid w:val="00DE1C8E"/>
    <w:rsid w:val="00DE5603"/>
    <w:rsid w:val="00DE6FBE"/>
    <w:rsid w:val="00DE72EB"/>
    <w:rsid w:val="00DF3AD8"/>
    <w:rsid w:val="00E04168"/>
    <w:rsid w:val="00E430A5"/>
    <w:rsid w:val="00E4375F"/>
    <w:rsid w:val="00E53BF9"/>
    <w:rsid w:val="00E56CEB"/>
    <w:rsid w:val="00E56F3C"/>
    <w:rsid w:val="00E6196A"/>
    <w:rsid w:val="00E73963"/>
    <w:rsid w:val="00E7460F"/>
    <w:rsid w:val="00E74A1F"/>
    <w:rsid w:val="00E754BB"/>
    <w:rsid w:val="00E808D4"/>
    <w:rsid w:val="00EA5812"/>
    <w:rsid w:val="00EB7236"/>
    <w:rsid w:val="00EC7BC0"/>
    <w:rsid w:val="00ED13AA"/>
    <w:rsid w:val="00ED25E3"/>
    <w:rsid w:val="00ED468B"/>
    <w:rsid w:val="00ED4B32"/>
    <w:rsid w:val="00ED53D7"/>
    <w:rsid w:val="00EE03C3"/>
    <w:rsid w:val="00EE4C59"/>
    <w:rsid w:val="00EF4973"/>
    <w:rsid w:val="00F041E0"/>
    <w:rsid w:val="00F04C8D"/>
    <w:rsid w:val="00F11648"/>
    <w:rsid w:val="00F2438B"/>
    <w:rsid w:val="00F462E8"/>
    <w:rsid w:val="00F47060"/>
    <w:rsid w:val="00F54246"/>
    <w:rsid w:val="00F81EA5"/>
    <w:rsid w:val="00F874BC"/>
    <w:rsid w:val="00FA21EF"/>
    <w:rsid w:val="00FA3FF3"/>
    <w:rsid w:val="00FB12F9"/>
    <w:rsid w:val="00FB7E8A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1799"/>
  <w15:docId w15:val="{906595A7-F667-244D-9572-3CB48676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57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9D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D09D4"/>
    <w:pPr>
      <w:spacing w:after="0" w:line="240" w:lineRule="auto"/>
    </w:pPr>
  </w:style>
  <w:style w:type="table" w:styleId="OrtaGlgeleme1-Vurgu1">
    <w:name w:val="Medium Shading 1 Accent 1"/>
    <w:basedOn w:val="NormalTablo"/>
    <w:uiPriority w:val="63"/>
    <w:rsid w:val="003A129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9610E0"/>
    <w:pPr>
      <w:ind w:left="720"/>
      <w:contextualSpacing/>
    </w:pPr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9610E0"/>
  </w:style>
  <w:style w:type="numbering" w:customStyle="1" w:styleId="ListeYok1">
    <w:name w:val="Liste Yok1"/>
    <w:next w:val="ListeYok"/>
    <w:uiPriority w:val="99"/>
    <w:semiHidden/>
    <w:unhideWhenUsed/>
    <w:rsid w:val="00044C92"/>
  </w:style>
  <w:style w:type="paragraph" w:customStyle="1" w:styleId="stbilgi1">
    <w:name w:val="Üstbilgi1"/>
    <w:basedOn w:val="Normal"/>
    <w:next w:val="stBilgi"/>
    <w:link w:val="stbilgiChar"/>
    <w:uiPriority w:val="99"/>
    <w:unhideWhenUsed/>
    <w:rsid w:val="0004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rsid w:val="00044C92"/>
  </w:style>
  <w:style w:type="paragraph" w:customStyle="1" w:styleId="Altbilgi1">
    <w:name w:val="Altbilgi1"/>
    <w:basedOn w:val="Normal"/>
    <w:next w:val="AltBilgi"/>
    <w:link w:val="AltbilgiChar"/>
    <w:uiPriority w:val="99"/>
    <w:unhideWhenUsed/>
    <w:rsid w:val="0004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1"/>
    <w:uiPriority w:val="99"/>
    <w:rsid w:val="00044C92"/>
  </w:style>
  <w:style w:type="character" w:customStyle="1" w:styleId="NormalWebChar">
    <w:name w:val="Normal (Web) Char"/>
    <w:aliases w:val="Char Char"/>
    <w:basedOn w:val="VarsaylanParagrafYazTipi"/>
    <w:link w:val="NormalWeb"/>
    <w:locked/>
    <w:rsid w:val="00044C92"/>
    <w:rPr>
      <w:sz w:val="24"/>
      <w:szCs w:val="24"/>
    </w:rPr>
  </w:style>
  <w:style w:type="paragraph" w:customStyle="1" w:styleId="Char1">
    <w:name w:val="Char1"/>
    <w:basedOn w:val="Normal"/>
    <w:next w:val="NormalWeb"/>
    <w:unhideWhenUsed/>
    <w:rsid w:val="00044C9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044C92"/>
    <w:rPr>
      <w:b/>
      <w:bCs/>
    </w:rPr>
  </w:style>
  <w:style w:type="character" w:customStyle="1" w:styleId="NoneA">
    <w:name w:val="None A"/>
    <w:rsid w:val="00044C92"/>
    <w:rPr>
      <w:lang w:val="en-US"/>
    </w:rPr>
  </w:style>
  <w:style w:type="paragraph" w:styleId="stBilgi">
    <w:name w:val="header"/>
    <w:basedOn w:val="Normal"/>
    <w:link w:val="stBilgiChar0"/>
    <w:uiPriority w:val="99"/>
    <w:unhideWhenUsed/>
    <w:rsid w:val="00044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044C92"/>
  </w:style>
  <w:style w:type="paragraph" w:styleId="AltBilgi">
    <w:name w:val="footer"/>
    <w:basedOn w:val="Normal"/>
    <w:link w:val="AltBilgiChar0"/>
    <w:uiPriority w:val="99"/>
    <w:unhideWhenUsed/>
    <w:rsid w:val="00044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044C92"/>
  </w:style>
  <w:style w:type="paragraph" w:styleId="NormalWeb">
    <w:name w:val="Normal (Web)"/>
    <w:aliases w:val="Char"/>
    <w:basedOn w:val="Normal"/>
    <w:link w:val="NormalWebChar"/>
    <w:unhideWhenUsed/>
    <w:rsid w:val="00044C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8130-7E08-4E53-A7D7-04DAECA6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18</Pages>
  <Words>7958</Words>
  <Characters>45365</Characters>
  <Application>Microsoft Office Word</Application>
  <DocSecurity>0</DocSecurity>
  <Lines>378</Lines>
  <Paragraphs>106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Güner Gürsoy</dc:creator>
  <cp:lastModifiedBy>Elçin Akdoğan</cp:lastModifiedBy>
  <cp:revision>28</cp:revision>
  <cp:lastPrinted>2016-05-26T13:23:00Z</cp:lastPrinted>
  <dcterms:created xsi:type="dcterms:W3CDTF">2023-07-25T10:47:00Z</dcterms:created>
  <dcterms:modified xsi:type="dcterms:W3CDTF">2023-09-22T11:32:00Z</dcterms:modified>
</cp:coreProperties>
</file>